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099B" w14:textId="3C1C3E61" w:rsidR="00283418" w:rsidRDefault="00283418" w:rsidP="00283418">
      <w:pPr>
        <w:tabs>
          <w:tab w:val="left" w:pos="4900"/>
        </w:tabs>
      </w:pPr>
    </w:p>
    <w:p w14:paraId="2291EBA1" w14:textId="5309318A" w:rsidR="00283418" w:rsidRDefault="00283418" w:rsidP="00283418">
      <w:pPr>
        <w:tabs>
          <w:tab w:val="left" w:pos="4900"/>
        </w:tabs>
      </w:pPr>
    </w:p>
    <w:tbl>
      <w:tblPr>
        <w:tblStyle w:val="TabelacomGrelha"/>
        <w:tblW w:w="9450" w:type="dxa"/>
        <w:tblInd w:w="-524" w:type="dxa"/>
        <w:tblLook w:val="04A0" w:firstRow="1" w:lastRow="0" w:firstColumn="1" w:lastColumn="0" w:noHBand="0" w:noVBand="1"/>
      </w:tblPr>
      <w:tblGrid>
        <w:gridCol w:w="1050"/>
        <w:gridCol w:w="4788"/>
        <w:gridCol w:w="1016"/>
        <w:gridCol w:w="805"/>
        <w:gridCol w:w="1791"/>
      </w:tblGrid>
      <w:tr w:rsidR="00283418" w:rsidRPr="00B86F73" w14:paraId="5B3FE8BB" w14:textId="77777777" w:rsidTr="00216A18">
        <w:tc>
          <w:tcPr>
            <w:tcW w:w="1050" w:type="dxa"/>
            <w:vMerge w:val="restart"/>
            <w:shd w:val="clear" w:color="auto" w:fill="BDD6EE" w:themeFill="accent5" w:themeFillTint="66"/>
          </w:tcPr>
          <w:p w14:paraId="73E8B15D" w14:textId="5FB79E0A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7A39D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84EFC2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ACA6E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B6EB2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11518D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34B4D3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B61274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8A8EC68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E20630" w14:textId="70771306" w:rsidR="00C14F58" w:rsidRDefault="002E5CA7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Domínio</w:t>
            </w:r>
          </w:p>
          <w:p w14:paraId="2321B8B4" w14:textId="2236DEDE" w:rsidR="002E5CA7" w:rsidRPr="00B86F73" w:rsidRDefault="002E5CA7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Cognitivo</w:t>
            </w:r>
          </w:p>
          <w:p w14:paraId="550E68A7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0334D4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FEC86E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A13E28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5862BD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2D4233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6D8BA19" w14:textId="3BB92D0A" w:rsidR="00283418" w:rsidRPr="00B86F73" w:rsidRDefault="00283418" w:rsidP="002E5CA7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8" w:type="dxa"/>
            <w:shd w:val="clear" w:color="auto" w:fill="BDD6EE" w:themeFill="accent5" w:themeFillTint="66"/>
          </w:tcPr>
          <w:p w14:paraId="53683BA1" w14:textId="0E1AFFC4" w:rsidR="00283418" w:rsidRPr="00B86F73" w:rsidRDefault="00283418" w:rsidP="00216A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D</w:t>
            </w:r>
            <w:r w:rsidR="00C14F58" w:rsidRPr="00B86F73">
              <w:rPr>
                <w:rFonts w:asciiTheme="minorHAnsi" w:hAnsiTheme="minorHAnsi" w:cstheme="minorHAnsi"/>
                <w:b/>
                <w:bCs/>
              </w:rPr>
              <w:t>escritores</w:t>
            </w:r>
          </w:p>
        </w:tc>
        <w:tc>
          <w:tcPr>
            <w:tcW w:w="1016" w:type="dxa"/>
            <w:shd w:val="clear" w:color="auto" w:fill="BDD6EE" w:themeFill="accent5" w:themeFillTint="66"/>
          </w:tcPr>
          <w:p w14:paraId="60C47491" w14:textId="0894D070" w:rsidR="00283418" w:rsidRPr="00B86F73" w:rsidRDefault="0028341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%parcial</w:t>
            </w:r>
          </w:p>
        </w:tc>
        <w:tc>
          <w:tcPr>
            <w:tcW w:w="805" w:type="dxa"/>
            <w:shd w:val="clear" w:color="auto" w:fill="BDD6EE" w:themeFill="accent5" w:themeFillTint="66"/>
          </w:tcPr>
          <w:p w14:paraId="6BB8B9C9" w14:textId="10D93DBA" w:rsidR="00283418" w:rsidRPr="00B86F73" w:rsidRDefault="0028341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%total</w:t>
            </w:r>
          </w:p>
        </w:tc>
        <w:tc>
          <w:tcPr>
            <w:tcW w:w="1791" w:type="dxa"/>
            <w:shd w:val="clear" w:color="auto" w:fill="BDD6EE" w:themeFill="accent5" w:themeFillTint="66"/>
          </w:tcPr>
          <w:p w14:paraId="28BC4F6E" w14:textId="0290595B" w:rsidR="00283418" w:rsidRPr="00B86F73" w:rsidRDefault="0028341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Instrumentos</w:t>
            </w:r>
            <w:r w:rsidR="00216A18">
              <w:rPr>
                <w:rFonts w:asciiTheme="minorHAnsi" w:hAnsiTheme="minorHAnsi" w:cstheme="minorHAnsi"/>
                <w:b/>
                <w:bCs/>
              </w:rPr>
              <w:t xml:space="preserve"> de Avaliação</w:t>
            </w:r>
          </w:p>
        </w:tc>
      </w:tr>
      <w:tr w:rsidR="00C14F58" w:rsidRPr="00B86F73" w14:paraId="440D1207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3DD0297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082D2888" w14:textId="119D4598" w:rsidR="00AD31E0" w:rsidRPr="00B86F73" w:rsidRDefault="00AD31E0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Aquisição de conhecimentos propostos nos conteúdos trabalhados</w:t>
            </w:r>
          </w:p>
          <w:p w14:paraId="75D4C5A0" w14:textId="769CDF59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54546B42" w14:textId="3358F1DB" w:rsidR="002E5CA7" w:rsidRDefault="002E5CA7" w:rsidP="002E5CA7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A9C96DD" w14:textId="5991BAB0" w:rsidR="002E5CA7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7EAE78D1" w14:textId="00095B21" w:rsidR="002E5CA7" w:rsidRPr="00B86F73" w:rsidRDefault="002E5CA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  <w:vMerge w:val="restart"/>
          </w:tcPr>
          <w:p w14:paraId="7AE90BC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D650FD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4A775841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0A323241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4C9791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5A02818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179224B3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180E3FE9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76282C8F" w14:textId="77777777" w:rsidR="00C14F58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39208B0E" w14:textId="308365F0" w:rsidR="002E5CA7" w:rsidRDefault="002E5CA7" w:rsidP="002E5CA7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  <w:p w14:paraId="54DAFF0A" w14:textId="77777777" w:rsidR="002E5CA7" w:rsidRPr="00B86F73" w:rsidRDefault="002E5CA7" w:rsidP="002E5CA7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42BB4B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1090C257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6312410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59F5FFE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888ED92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5A39C38D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3D59A6F1" w14:textId="6C647CC9" w:rsidR="00C14F58" w:rsidRPr="00B86F73" w:rsidRDefault="00C14F58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65DE723" w14:textId="4A01AD14" w:rsidR="00C14F58" w:rsidRPr="00B86F73" w:rsidRDefault="00C14F58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 w:val="restart"/>
          </w:tcPr>
          <w:p w14:paraId="17C7BCDB" w14:textId="77777777" w:rsidR="002B5AB2" w:rsidRDefault="002B5AB2" w:rsidP="00283418">
            <w:pPr>
              <w:rPr>
                <w:rFonts w:asciiTheme="minorHAnsi" w:hAnsiTheme="minorHAnsi" w:cstheme="minorHAnsi"/>
              </w:rPr>
            </w:pPr>
          </w:p>
          <w:p w14:paraId="61E17F69" w14:textId="77777777" w:rsidR="00766A87" w:rsidRDefault="00766A87" w:rsidP="00283418">
            <w:pPr>
              <w:rPr>
                <w:rFonts w:asciiTheme="minorHAnsi" w:hAnsiTheme="minorHAnsi" w:cstheme="minorHAnsi"/>
              </w:rPr>
            </w:pPr>
          </w:p>
          <w:p w14:paraId="22E1DCA7" w14:textId="77777777" w:rsidR="00766A87" w:rsidRDefault="00766A87" w:rsidP="00283418">
            <w:pPr>
              <w:rPr>
                <w:rFonts w:asciiTheme="minorHAnsi" w:hAnsiTheme="minorHAnsi" w:cstheme="minorHAnsi"/>
              </w:rPr>
            </w:pPr>
          </w:p>
          <w:p w14:paraId="327A2CCA" w14:textId="282B08A7" w:rsidR="002E5CA7" w:rsidRDefault="002E5CA7" w:rsidP="002834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Observação direta</w:t>
            </w:r>
          </w:p>
          <w:p w14:paraId="0FFD23B2" w14:textId="77777777" w:rsidR="00766A87" w:rsidRDefault="00766A87" w:rsidP="00283418">
            <w:pPr>
              <w:rPr>
                <w:rFonts w:asciiTheme="minorHAnsi" w:hAnsiTheme="minorHAnsi" w:cstheme="minorHAnsi"/>
              </w:rPr>
            </w:pPr>
          </w:p>
          <w:p w14:paraId="7D4F230D" w14:textId="129B10D5" w:rsidR="00766A87" w:rsidRDefault="00766A87" w:rsidP="002834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Grelhas de observação</w:t>
            </w:r>
          </w:p>
          <w:p w14:paraId="15F7C86F" w14:textId="77777777" w:rsidR="002E5CA7" w:rsidRDefault="002E5CA7" w:rsidP="00283418">
            <w:pPr>
              <w:rPr>
                <w:rFonts w:asciiTheme="minorHAnsi" w:hAnsiTheme="minorHAnsi" w:cstheme="minorHAnsi"/>
              </w:rPr>
            </w:pPr>
          </w:p>
          <w:p w14:paraId="300D4519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Trabalhos práticos</w:t>
            </w:r>
          </w:p>
          <w:p w14:paraId="0820AFC5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59F2F731" w14:textId="403A19D0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Ficha</w:t>
            </w:r>
            <w:r w:rsidR="00766A87">
              <w:rPr>
                <w:rFonts w:asciiTheme="minorHAnsi" w:hAnsiTheme="minorHAnsi" w:cstheme="minorHAnsi"/>
              </w:rPr>
              <w:t>s de trabalho práticas</w:t>
            </w:r>
          </w:p>
          <w:p w14:paraId="5901EC57" w14:textId="77777777" w:rsidR="00C14F58" w:rsidRPr="00B86F73" w:rsidRDefault="00C14F58" w:rsidP="00283418">
            <w:pPr>
              <w:framePr w:hSpace="141" w:wrap="around" w:vAnchor="text" w:hAnchor="margin" w:y="-44"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28"/>
                <w:lang w:eastAsia="pt-PT"/>
              </w:rPr>
            </w:pPr>
          </w:p>
          <w:p w14:paraId="39D4A1C5" w14:textId="397BF4C2" w:rsidR="00C14F58" w:rsidRPr="00B86F73" w:rsidRDefault="00766A87" w:rsidP="002834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Trabalho </w:t>
            </w:r>
            <w:r w:rsidR="00C14F58" w:rsidRPr="00B86F73">
              <w:rPr>
                <w:rFonts w:asciiTheme="minorHAnsi" w:hAnsiTheme="minorHAnsi" w:cstheme="minorHAnsi"/>
              </w:rPr>
              <w:t>individual</w:t>
            </w:r>
          </w:p>
          <w:p w14:paraId="2D4EC614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3D191F1D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5B78CAE8" w14:textId="77777777" w:rsidR="00C14F58" w:rsidRPr="00B86F73" w:rsidRDefault="00C14F58" w:rsidP="00766A87">
            <w:pPr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50A12A31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38E497E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18D085B1" w14:textId="2FDE6A4B" w:rsidR="00C14F58" w:rsidRPr="00B86F73" w:rsidRDefault="00AD31E0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Domínio de técnicas e de instrumentos de trabalho</w:t>
            </w:r>
          </w:p>
          <w:p w14:paraId="34A4080E" w14:textId="57E8CB6A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13D5CF17" w14:textId="7C9A2C12" w:rsidR="00C14F58" w:rsidRPr="00B86F73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5" w:type="dxa"/>
            <w:vMerge/>
          </w:tcPr>
          <w:p w14:paraId="0C765C3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3BC0F3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14D37F07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51DC78E2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72F22FA9" w14:textId="7F5AF142" w:rsidR="00C14F58" w:rsidRPr="00B86F73" w:rsidRDefault="00AD31E0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Interpretação de informação em diferentes suportes</w:t>
            </w:r>
          </w:p>
          <w:p w14:paraId="12166333" w14:textId="12A58529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7FE860FB" w14:textId="3FAC2260" w:rsidR="00C14F58" w:rsidRPr="00B86F73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5" w:type="dxa"/>
            <w:vMerge/>
          </w:tcPr>
          <w:p w14:paraId="10DD8C00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1E509792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5A3940AC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2B0014CD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4981FE3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Comunicação adequada aos diversos contextos</w:t>
            </w:r>
          </w:p>
          <w:p w14:paraId="3D2ACC7F" w14:textId="23A69A81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2DF3FDAD" w14:textId="726C02AC" w:rsidR="00C14F58" w:rsidRPr="00B86F73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5" w:type="dxa"/>
            <w:vMerge/>
          </w:tcPr>
          <w:p w14:paraId="0457B203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354E09A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3153DC15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1020C26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585532C6" w14:textId="77777777" w:rsidR="00C14F58" w:rsidRPr="00B86F73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B86F73">
              <w:rPr>
                <w:rFonts w:asciiTheme="minorHAnsi" w:hAnsiTheme="minorHAnsi" w:cstheme="minorHAnsi"/>
                <w:lang w:eastAsia="en-US"/>
              </w:rPr>
              <w:t>Autonomia na realização das atividades/aprendizagens</w:t>
            </w:r>
          </w:p>
          <w:p w14:paraId="53CE20D0" w14:textId="517032AF" w:rsidR="00C14F58" w:rsidRPr="00B86F73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25CDB2AF" w14:textId="4AE8DD1E" w:rsidR="00C14F58" w:rsidRPr="00B86F73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5" w:type="dxa"/>
            <w:vMerge/>
          </w:tcPr>
          <w:p w14:paraId="5F4CB32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1C818EE6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49DAFA31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792ED2E3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58204AA0" w14:textId="77777777" w:rsidR="00C14F58" w:rsidRPr="00B86F73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B86F73">
              <w:rPr>
                <w:rFonts w:asciiTheme="minorHAnsi" w:hAnsiTheme="minorHAnsi" w:cstheme="minorHAnsi"/>
                <w:lang w:eastAsia="en-US"/>
              </w:rPr>
              <w:t>Criatividade na realização das atividades/aprendizagens</w:t>
            </w:r>
          </w:p>
          <w:p w14:paraId="145D56B0" w14:textId="5789AF8B" w:rsidR="00C14F58" w:rsidRPr="00B86F73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5BD35A1B" w14:textId="25AC5CFE" w:rsidR="00C14F58" w:rsidRPr="00B86F73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5" w:type="dxa"/>
            <w:vMerge/>
          </w:tcPr>
          <w:p w14:paraId="5634922D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9D8B66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494B2BD6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0A0D50C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2EA9A1D7" w14:textId="77777777" w:rsidR="00C14F58" w:rsidRPr="00B86F73" w:rsidRDefault="00C14F58" w:rsidP="006207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B86F73">
              <w:rPr>
                <w:rFonts w:asciiTheme="minorHAnsi" w:hAnsiTheme="minorHAnsi" w:cstheme="minorHAnsi"/>
                <w:lang w:eastAsia="en-US"/>
              </w:rPr>
              <w:t>Pedidos de esclarecimento e apoio</w:t>
            </w:r>
          </w:p>
          <w:p w14:paraId="3BE0345D" w14:textId="69DBC1E0" w:rsidR="00C14F58" w:rsidRPr="00B86F73" w:rsidRDefault="00C14F58" w:rsidP="006207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2345A05D" w14:textId="026A1546" w:rsidR="00C14F58" w:rsidRPr="00B86F73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5" w:type="dxa"/>
            <w:vMerge/>
          </w:tcPr>
          <w:p w14:paraId="4125DBB0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6469C8D9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13FC2469" w14:textId="77777777" w:rsidTr="00216A18">
        <w:tc>
          <w:tcPr>
            <w:tcW w:w="1050" w:type="dxa"/>
            <w:vMerge/>
            <w:shd w:val="clear" w:color="auto" w:fill="BDD6EE" w:themeFill="accent5" w:themeFillTint="66"/>
          </w:tcPr>
          <w:p w14:paraId="078AC7AA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13CA5CCD" w14:textId="77777777" w:rsidR="00C14F58" w:rsidRPr="00B86F73" w:rsidRDefault="00C14F58" w:rsidP="006207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B86F73">
              <w:rPr>
                <w:rFonts w:asciiTheme="minorHAnsi" w:hAnsiTheme="minorHAnsi" w:cstheme="minorHAnsi"/>
                <w:lang w:eastAsia="en-US"/>
              </w:rPr>
              <w:t>Relacionamento e identificação de fatores de vida saudável</w:t>
            </w:r>
          </w:p>
          <w:p w14:paraId="721A7A24" w14:textId="73300205" w:rsidR="00C14F58" w:rsidRPr="00B86F73" w:rsidRDefault="00C14F58" w:rsidP="006207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54657F8C" w14:textId="77777777" w:rsidR="002E5CA7" w:rsidRDefault="002E5CA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CCB42B" w14:textId="4498EDB1" w:rsidR="002E5CA7" w:rsidRPr="00B86F73" w:rsidRDefault="00766A87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5" w:type="dxa"/>
            <w:vMerge/>
          </w:tcPr>
          <w:p w14:paraId="5428CC3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C2FE1F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9B68801" w14:textId="2A8C6BCD" w:rsidR="003A24F2" w:rsidRDefault="003A24F2"/>
    <w:p w14:paraId="651E2626" w14:textId="50AA615C" w:rsidR="006207F0" w:rsidRDefault="006207F0"/>
    <w:tbl>
      <w:tblPr>
        <w:tblStyle w:val="TabelacomGrelha"/>
        <w:tblW w:w="9356" w:type="dxa"/>
        <w:tblInd w:w="-572" w:type="dxa"/>
        <w:tblLook w:val="04A0" w:firstRow="1" w:lastRow="0" w:firstColumn="1" w:lastColumn="0" w:noHBand="0" w:noVBand="1"/>
      </w:tblPr>
      <w:tblGrid>
        <w:gridCol w:w="1134"/>
        <w:gridCol w:w="993"/>
        <w:gridCol w:w="3685"/>
        <w:gridCol w:w="1134"/>
        <w:gridCol w:w="709"/>
        <w:gridCol w:w="1701"/>
      </w:tblGrid>
      <w:tr w:rsidR="00C14F58" w14:paraId="295AFE70" w14:textId="77777777" w:rsidTr="00216A18">
        <w:tc>
          <w:tcPr>
            <w:tcW w:w="1134" w:type="dxa"/>
            <w:vMerge w:val="restart"/>
            <w:shd w:val="clear" w:color="auto" w:fill="BDD6EE" w:themeFill="accent5" w:themeFillTint="66"/>
          </w:tcPr>
          <w:p w14:paraId="063D762B" w14:textId="77777777" w:rsidR="00C14F58" w:rsidRPr="00B86F73" w:rsidRDefault="00C14F5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BA128C" w14:textId="77777777" w:rsidR="00C14F58" w:rsidRPr="00B86F73" w:rsidRDefault="00C14F5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B3F415" w14:textId="77777777" w:rsidR="00C14F58" w:rsidRPr="00B86F73" w:rsidRDefault="00C14F5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536BF4" w14:textId="77777777" w:rsidR="00C14F58" w:rsidRPr="00B86F73" w:rsidRDefault="00C14F5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1C1311" w14:textId="77777777" w:rsidR="00C14F58" w:rsidRPr="00B86F73" w:rsidRDefault="00C14F5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438D82" w14:textId="77777777" w:rsidR="00C14F58" w:rsidRPr="00B86F73" w:rsidRDefault="00C14F58" w:rsidP="00216A18">
            <w:pPr>
              <w:shd w:val="clear" w:color="auto" w:fill="BDD6EE" w:themeFill="accent5" w:themeFillTint="66"/>
              <w:rPr>
                <w:rFonts w:asciiTheme="minorHAnsi" w:hAnsiTheme="minorHAnsi" w:cstheme="minorHAnsi"/>
                <w:b/>
                <w:bCs/>
              </w:rPr>
            </w:pPr>
          </w:p>
          <w:p w14:paraId="11A59BCC" w14:textId="77777777" w:rsidR="00C14F58" w:rsidRPr="00B86F73" w:rsidRDefault="00C14F58" w:rsidP="00216A18">
            <w:pPr>
              <w:shd w:val="clear" w:color="auto" w:fill="BDD6EE" w:themeFill="accent5" w:themeFillTint="66"/>
              <w:rPr>
                <w:rFonts w:asciiTheme="minorHAnsi" w:hAnsiTheme="minorHAnsi" w:cstheme="minorHAnsi"/>
                <w:b/>
                <w:bCs/>
              </w:rPr>
            </w:pPr>
          </w:p>
          <w:p w14:paraId="299A8FA6" w14:textId="77777777" w:rsidR="00C14F58" w:rsidRPr="00B86F73" w:rsidRDefault="00C14F58" w:rsidP="00216A18">
            <w:pPr>
              <w:shd w:val="clear" w:color="auto" w:fill="BDD6EE" w:themeFill="accent5" w:themeFillTint="66"/>
              <w:rPr>
                <w:rFonts w:asciiTheme="minorHAnsi" w:hAnsiTheme="minorHAnsi" w:cstheme="minorHAnsi"/>
                <w:b/>
                <w:bCs/>
              </w:rPr>
            </w:pPr>
          </w:p>
          <w:p w14:paraId="05C69358" w14:textId="77777777" w:rsidR="00C14F58" w:rsidRPr="00B86F73" w:rsidRDefault="00C14F58" w:rsidP="00216A18">
            <w:pPr>
              <w:shd w:val="clear" w:color="auto" w:fill="BDD6EE" w:themeFill="accent5" w:themeFillTint="66"/>
              <w:rPr>
                <w:rFonts w:asciiTheme="minorHAnsi" w:hAnsiTheme="minorHAnsi" w:cstheme="minorHAnsi"/>
                <w:b/>
                <w:bCs/>
              </w:rPr>
            </w:pPr>
          </w:p>
          <w:p w14:paraId="1D2EB780" w14:textId="77777777" w:rsidR="00C14F58" w:rsidRPr="00B86F73" w:rsidRDefault="00C14F58" w:rsidP="00216A18">
            <w:pPr>
              <w:shd w:val="clear" w:color="auto" w:fill="BDD6EE" w:themeFill="accent5" w:themeFillTint="66"/>
              <w:rPr>
                <w:rFonts w:asciiTheme="minorHAnsi" w:hAnsiTheme="minorHAnsi" w:cstheme="minorHAnsi"/>
                <w:b/>
                <w:bCs/>
              </w:rPr>
            </w:pPr>
          </w:p>
          <w:p w14:paraId="347E544D" w14:textId="77777777" w:rsidR="00C14F58" w:rsidRPr="00B86F73" w:rsidRDefault="00C14F58" w:rsidP="00216A18">
            <w:pPr>
              <w:shd w:val="clear" w:color="auto" w:fill="BDD6EE" w:themeFill="accent5" w:themeFillTint="66"/>
              <w:rPr>
                <w:rFonts w:asciiTheme="minorHAnsi" w:hAnsiTheme="minorHAnsi" w:cstheme="minorHAnsi"/>
                <w:b/>
                <w:bCs/>
              </w:rPr>
            </w:pPr>
          </w:p>
          <w:p w14:paraId="36F40CA2" w14:textId="77777777" w:rsidR="00C14F58" w:rsidRPr="00B86F73" w:rsidRDefault="00C14F58" w:rsidP="00216A18">
            <w:pPr>
              <w:shd w:val="clear" w:color="auto" w:fill="BDD6EE" w:themeFill="accent5" w:themeFillTint="66"/>
              <w:rPr>
                <w:rFonts w:asciiTheme="minorHAnsi" w:hAnsiTheme="minorHAnsi" w:cstheme="minorHAnsi"/>
                <w:b/>
                <w:bCs/>
              </w:rPr>
            </w:pPr>
          </w:p>
          <w:p w14:paraId="3CB86DB7" w14:textId="62162158" w:rsidR="00C14F58" w:rsidRPr="00B86F73" w:rsidRDefault="00C14F58" w:rsidP="00216A18">
            <w:pPr>
              <w:shd w:val="clear" w:color="auto" w:fill="BDD6EE" w:themeFill="accent5" w:themeFillTint="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Valores e Atitudes</w:t>
            </w:r>
          </w:p>
          <w:p w14:paraId="4F8C8FE3" w14:textId="696595AD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E78E9F4" w14:textId="6A2F56ED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Responsabilidade</w:t>
            </w:r>
          </w:p>
        </w:tc>
        <w:tc>
          <w:tcPr>
            <w:tcW w:w="3685" w:type="dxa"/>
          </w:tcPr>
          <w:p w14:paraId="455FA6E7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Vai às aulas;</w:t>
            </w:r>
          </w:p>
          <w:p w14:paraId="5FB42475" w14:textId="54E3E1F0" w:rsidR="002F2113" w:rsidRPr="00B86F73" w:rsidRDefault="002F21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E78F26" w14:textId="6CD24432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9" w:type="dxa"/>
            <w:vMerge w:val="restart"/>
          </w:tcPr>
          <w:p w14:paraId="30D84C52" w14:textId="77777777" w:rsidR="00C14F58" w:rsidRDefault="00C14F58"/>
          <w:p w14:paraId="6965F7D1" w14:textId="77777777" w:rsidR="00C14F58" w:rsidRDefault="00C14F58"/>
          <w:p w14:paraId="5E7F8B25" w14:textId="77777777" w:rsidR="00C14F58" w:rsidRDefault="00C14F58"/>
          <w:p w14:paraId="3CA42E89" w14:textId="77777777" w:rsidR="00C14F58" w:rsidRDefault="00C14F58"/>
          <w:p w14:paraId="0F0A130A" w14:textId="77777777" w:rsidR="00C14F58" w:rsidRDefault="00C14F58"/>
          <w:p w14:paraId="7517D439" w14:textId="77777777" w:rsidR="00C14F58" w:rsidRDefault="00C14F58"/>
          <w:p w14:paraId="58075EDF" w14:textId="77777777" w:rsidR="00C14F58" w:rsidRDefault="00C14F58"/>
          <w:p w14:paraId="0B064A91" w14:textId="77777777" w:rsidR="00C14F58" w:rsidRDefault="00C14F58"/>
          <w:p w14:paraId="162FD1B2" w14:textId="77777777" w:rsidR="00C14F58" w:rsidRDefault="00C14F58"/>
          <w:p w14:paraId="79BD0122" w14:textId="77777777" w:rsidR="00C14F58" w:rsidRDefault="00C14F58"/>
          <w:p w14:paraId="7D8A445D" w14:textId="77777777" w:rsidR="00C14F58" w:rsidRDefault="00C14F58"/>
          <w:p w14:paraId="530E2BB1" w14:textId="77777777" w:rsidR="00C14F58" w:rsidRDefault="00C14F58"/>
          <w:p w14:paraId="11FA7431" w14:textId="77777777" w:rsidR="00C14F58" w:rsidRDefault="00C14F58"/>
          <w:p w14:paraId="7A6B54D5" w14:textId="30C75070" w:rsidR="00C14F58" w:rsidRDefault="00C14F58" w:rsidP="002F2113">
            <w:r>
              <w:t>60</w:t>
            </w:r>
          </w:p>
        </w:tc>
        <w:tc>
          <w:tcPr>
            <w:tcW w:w="1701" w:type="dxa"/>
            <w:vMerge w:val="restart"/>
          </w:tcPr>
          <w:p w14:paraId="02A259C8" w14:textId="77777777" w:rsidR="00C14F58" w:rsidRDefault="00C14F58"/>
        </w:tc>
      </w:tr>
      <w:tr w:rsidR="00C14F58" w14:paraId="1E7AFE72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22DFCBAF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7E95BD81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4901609A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Chega atempadamente;</w:t>
            </w:r>
          </w:p>
          <w:p w14:paraId="51940243" w14:textId="29AC107D" w:rsidR="002F2113" w:rsidRPr="00B86F73" w:rsidRDefault="002F21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6279CAE" w14:textId="615BE235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9" w:type="dxa"/>
            <w:vMerge/>
          </w:tcPr>
          <w:p w14:paraId="28B29EF9" w14:textId="77777777" w:rsidR="00C14F58" w:rsidRDefault="00C14F58"/>
        </w:tc>
        <w:tc>
          <w:tcPr>
            <w:tcW w:w="1701" w:type="dxa"/>
            <w:vMerge/>
          </w:tcPr>
          <w:p w14:paraId="67896F2D" w14:textId="77777777" w:rsidR="00C14F58" w:rsidRDefault="00C14F58"/>
        </w:tc>
      </w:tr>
      <w:tr w:rsidR="00C14F58" w14:paraId="78979051" w14:textId="77777777" w:rsidTr="00216A18">
        <w:trPr>
          <w:trHeight w:val="821"/>
        </w:trPr>
        <w:tc>
          <w:tcPr>
            <w:tcW w:w="1134" w:type="dxa"/>
            <w:vMerge/>
            <w:shd w:val="clear" w:color="auto" w:fill="BDD6EE" w:themeFill="accent5" w:themeFillTint="66"/>
          </w:tcPr>
          <w:p w14:paraId="6F8020DF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2179F377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5E7DD7CC" w14:textId="05D977C4" w:rsidR="002F2113" w:rsidRPr="00B86F73" w:rsidRDefault="00C14F58" w:rsidP="002F2113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Traz o material necessário</w:t>
            </w:r>
            <w:r w:rsidR="002F2113" w:rsidRPr="00B86F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1CCC9676" w14:textId="6F289F95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9" w:type="dxa"/>
            <w:vMerge/>
          </w:tcPr>
          <w:p w14:paraId="6FB4EF2D" w14:textId="77777777" w:rsidR="00C14F58" w:rsidRDefault="00C14F58"/>
        </w:tc>
        <w:tc>
          <w:tcPr>
            <w:tcW w:w="1701" w:type="dxa"/>
            <w:vMerge/>
          </w:tcPr>
          <w:p w14:paraId="0B48880A" w14:textId="77777777" w:rsidR="00C14F58" w:rsidRDefault="00C14F58"/>
        </w:tc>
      </w:tr>
      <w:tr w:rsidR="00C14F58" w14:paraId="577F357A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69886577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30A971C1" w14:textId="1835E061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Participação/Cooperação</w:t>
            </w:r>
          </w:p>
        </w:tc>
        <w:tc>
          <w:tcPr>
            <w:tcW w:w="3685" w:type="dxa"/>
          </w:tcPr>
          <w:p w14:paraId="6F7DC5B0" w14:textId="20AF09E6" w:rsidR="00C14F58" w:rsidRPr="00B86F73" w:rsidRDefault="00C14F5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Está atento(a);</w:t>
            </w:r>
          </w:p>
        </w:tc>
        <w:tc>
          <w:tcPr>
            <w:tcW w:w="1134" w:type="dxa"/>
          </w:tcPr>
          <w:p w14:paraId="4715E334" w14:textId="1A10D0AB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2DBA1BE2" w14:textId="77777777" w:rsidR="00C14F58" w:rsidRDefault="00C14F58"/>
        </w:tc>
        <w:tc>
          <w:tcPr>
            <w:tcW w:w="1701" w:type="dxa"/>
            <w:vMerge/>
          </w:tcPr>
          <w:p w14:paraId="57CC6658" w14:textId="77777777" w:rsidR="00C14F58" w:rsidRDefault="00C14F58"/>
        </w:tc>
      </w:tr>
      <w:tr w:rsidR="00C14F58" w14:paraId="6A758002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46337EA8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408EDE1B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43EB7AF0" w14:textId="597D5069" w:rsidR="00C14F58" w:rsidRPr="00B86F73" w:rsidRDefault="00C14F5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Realiza as atividades propostas;</w:t>
            </w:r>
          </w:p>
        </w:tc>
        <w:tc>
          <w:tcPr>
            <w:tcW w:w="1134" w:type="dxa"/>
          </w:tcPr>
          <w:p w14:paraId="3BD82DD1" w14:textId="388CDD1C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6F628297" w14:textId="77777777" w:rsidR="00C14F58" w:rsidRDefault="00C14F58"/>
        </w:tc>
        <w:tc>
          <w:tcPr>
            <w:tcW w:w="1701" w:type="dxa"/>
            <w:vMerge/>
          </w:tcPr>
          <w:p w14:paraId="3138C8A0" w14:textId="77777777" w:rsidR="00C14F58" w:rsidRDefault="00C14F58"/>
        </w:tc>
      </w:tr>
      <w:tr w:rsidR="00C14F58" w14:paraId="36A30B97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38BCBD6B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3BBB92E7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25FF8A60" w14:textId="3E723060" w:rsidR="00C14F58" w:rsidRPr="00B86F73" w:rsidRDefault="00C14F5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Intervém oportunamente e quando solicitado;</w:t>
            </w:r>
          </w:p>
        </w:tc>
        <w:tc>
          <w:tcPr>
            <w:tcW w:w="1134" w:type="dxa"/>
          </w:tcPr>
          <w:p w14:paraId="576C5246" w14:textId="26251567" w:rsidR="00C14F58" w:rsidRPr="00B86F73" w:rsidRDefault="002F2113" w:rsidP="002F2113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719D399E" w14:textId="77777777" w:rsidR="00C14F58" w:rsidRDefault="00C14F58"/>
        </w:tc>
        <w:tc>
          <w:tcPr>
            <w:tcW w:w="1701" w:type="dxa"/>
            <w:vMerge/>
          </w:tcPr>
          <w:p w14:paraId="37B85BB5" w14:textId="77777777" w:rsidR="00C14F58" w:rsidRDefault="00C14F58"/>
        </w:tc>
      </w:tr>
      <w:tr w:rsidR="00C14F58" w14:paraId="71B318A2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28007BB8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35970FD8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7F47AEAD" w14:textId="5C0F7DB7" w:rsidR="00C14F58" w:rsidRPr="00B86F73" w:rsidRDefault="00C14F5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Exprime-se corretamente;</w:t>
            </w:r>
          </w:p>
        </w:tc>
        <w:tc>
          <w:tcPr>
            <w:tcW w:w="1134" w:type="dxa"/>
          </w:tcPr>
          <w:p w14:paraId="7C05218C" w14:textId="77B2D3ED" w:rsidR="00C14F58" w:rsidRPr="00B86F73" w:rsidRDefault="002F2113" w:rsidP="002F2113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6BE4FE0E" w14:textId="77777777" w:rsidR="00C14F58" w:rsidRDefault="00C14F58"/>
        </w:tc>
        <w:tc>
          <w:tcPr>
            <w:tcW w:w="1701" w:type="dxa"/>
            <w:vMerge/>
          </w:tcPr>
          <w:p w14:paraId="4AF34536" w14:textId="77777777" w:rsidR="00C14F58" w:rsidRDefault="00C14F58"/>
        </w:tc>
      </w:tr>
      <w:tr w:rsidR="00C14F58" w14:paraId="446ED5ED" w14:textId="77777777" w:rsidTr="00216A18">
        <w:trPr>
          <w:trHeight w:val="309"/>
        </w:trPr>
        <w:tc>
          <w:tcPr>
            <w:tcW w:w="1134" w:type="dxa"/>
            <w:vMerge/>
            <w:shd w:val="clear" w:color="auto" w:fill="BDD6EE" w:themeFill="accent5" w:themeFillTint="66"/>
          </w:tcPr>
          <w:p w14:paraId="7EC4EDE4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63E74B85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3B492BB9" w14:textId="134E552A" w:rsidR="00C14F58" w:rsidRPr="00B86F73" w:rsidRDefault="00C14F58" w:rsidP="002F21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Coopera com os outros.</w:t>
            </w:r>
          </w:p>
        </w:tc>
        <w:tc>
          <w:tcPr>
            <w:tcW w:w="1134" w:type="dxa"/>
          </w:tcPr>
          <w:p w14:paraId="011F1C19" w14:textId="22791E31" w:rsidR="00C14F58" w:rsidRPr="00B86F73" w:rsidRDefault="002F2113" w:rsidP="002F2113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21858DED" w14:textId="77777777" w:rsidR="00C14F58" w:rsidRDefault="00C14F58"/>
        </w:tc>
        <w:tc>
          <w:tcPr>
            <w:tcW w:w="1701" w:type="dxa"/>
            <w:vMerge/>
          </w:tcPr>
          <w:p w14:paraId="1BA28256" w14:textId="77777777" w:rsidR="00C14F58" w:rsidRDefault="00C14F58"/>
        </w:tc>
      </w:tr>
      <w:tr w:rsidR="00C14F58" w14:paraId="074013F2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6B11BB86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225404B5" w14:textId="12536ADC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Respeito</w:t>
            </w:r>
          </w:p>
        </w:tc>
        <w:tc>
          <w:tcPr>
            <w:tcW w:w="3685" w:type="dxa"/>
          </w:tcPr>
          <w:p w14:paraId="0C456581" w14:textId="7199FB79" w:rsidR="00C14F58" w:rsidRPr="00B86F73" w:rsidRDefault="00C14F58" w:rsidP="003A24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processos, materiais e espaços;</w:t>
            </w:r>
          </w:p>
        </w:tc>
        <w:tc>
          <w:tcPr>
            <w:tcW w:w="1134" w:type="dxa"/>
          </w:tcPr>
          <w:p w14:paraId="5D53BFDB" w14:textId="3EF49AD8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70F42506" w14:textId="77777777" w:rsidR="00C14F58" w:rsidRDefault="00C14F58"/>
        </w:tc>
        <w:tc>
          <w:tcPr>
            <w:tcW w:w="1701" w:type="dxa"/>
            <w:vMerge/>
          </w:tcPr>
          <w:p w14:paraId="613D49AB" w14:textId="77777777" w:rsidR="00C14F58" w:rsidRDefault="00C14F58"/>
        </w:tc>
      </w:tr>
      <w:tr w:rsidR="00C14F58" w14:paraId="2C08E3CC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4049D0D4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6ADD2B68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41D71F2E" w14:textId="1AD09C75" w:rsidR="00C14F58" w:rsidRPr="00B86F73" w:rsidRDefault="00C14F58" w:rsidP="003A24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os procedimentos avaliativos/Auto e heteroavaliação;</w:t>
            </w:r>
          </w:p>
        </w:tc>
        <w:tc>
          <w:tcPr>
            <w:tcW w:w="1134" w:type="dxa"/>
          </w:tcPr>
          <w:p w14:paraId="74D3FEDA" w14:textId="49400277" w:rsidR="00C14F58" w:rsidRPr="00B86F73" w:rsidRDefault="002F2113" w:rsidP="002F2113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03E4D48E" w14:textId="77777777" w:rsidR="00C14F58" w:rsidRDefault="00C14F58"/>
        </w:tc>
        <w:tc>
          <w:tcPr>
            <w:tcW w:w="1701" w:type="dxa"/>
            <w:vMerge/>
          </w:tcPr>
          <w:p w14:paraId="7CBAF9AA" w14:textId="77777777" w:rsidR="00C14F58" w:rsidRDefault="00C14F58"/>
        </w:tc>
      </w:tr>
      <w:tr w:rsidR="00C14F58" w14:paraId="6CB53B16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6C17D875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69D7E80D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1AEE3C20" w14:textId="58A447FE" w:rsidR="00C14F58" w:rsidRPr="00B86F73" w:rsidRDefault="00C14F58" w:rsidP="003A24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as orientações do formador/professor;</w:t>
            </w:r>
          </w:p>
        </w:tc>
        <w:tc>
          <w:tcPr>
            <w:tcW w:w="1134" w:type="dxa"/>
          </w:tcPr>
          <w:p w14:paraId="408565B3" w14:textId="17B22B9C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589B6835" w14:textId="77777777" w:rsidR="00C14F58" w:rsidRDefault="00C14F58"/>
        </w:tc>
        <w:tc>
          <w:tcPr>
            <w:tcW w:w="1701" w:type="dxa"/>
            <w:vMerge/>
          </w:tcPr>
          <w:p w14:paraId="5CF98D79" w14:textId="77777777" w:rsidR="00C14F58" w:rsidRDefault="00C14F58"/>
        </w:tc>
      </w:tr>
      <w:tr w:rsidR="00C14F58" w14:paraId="7AAD70CE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7FA8BCEA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07645C04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302AB46F" w14:textId="1A7E0C74" w:rsidR="00C14F58" w:rsidRPr="00B86F73" w:rsidRDefault="00C14F58" w:rsidP="003A24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os outros (colegas, formadores/professores e funcionários);</w:t>
            </w:r>
          </w:p>
        </w:tc>
        <w:tc>
          <w:tcPr>
            <w:tcW w:w="1134" w:type="dxa"/>
          </w:tcPr>
          <w:p w14:paraId="7158DBE4" w14:textId="0F354309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78F8A44C" w14:textId="77777777" w:rsidR="00C14F58" w:rsidRDefault="00C14F58"/>
        </w:tc>
        <w:tc>
          <w:tcPr>
            <w:tcW w:w="1701" w:type="dxa"/>
            <w:vMerge/>
          </w:tcPr>
          <w:p w14:paraId="75C3FC28" w14:textId="77777777" w:rsidR="00C14F58" w:rsidRDefault="00C14F58"/>
        </w:tc>
      </w:tr>
      <w:tr w:rsidR="00C14F58" w14:paraId="48EB95BC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6ACD8CCA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extDirection w:val="btLr"/>
          </w:tcPr>
          <w:p w14:paraId="6A9F0842" w14:textId="77777777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5" w:type="dxa"/>
          </w:tcPr>
          <w:p w14:paraId="720CB4F3" w14:textId="295C1372" w:rsidR="00C14F58" w:rsidRPr="00B86F73" w:rsidRDefault="00C14F58" w:rsidP="002F21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as regras de convivência social</w:t>
            </w:r>
            <w:r w:rsidR="002F2113" w:rsidRPr="00B86F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C86BA79" w14:textId="469EF930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Merge/>
          </w:tcPr>
          <w:p w14:paraId="07AC98E4" w14:textId="77777777" w:rsidR="00C14F58" w:rsidRDefault="00C14F58"/>
        </w:tc>
        <w:tc>
          <w:tcPr>
            <w:tcW w:w="1701" w:type="dxa"/>
            <w:vMerge/>
          </w:tcPr>
          <w:p w14:paraId="037209B8" w14:textId="77777777" w:rsidR="00C14F58" w:rsidRDefault="00C14F58"/>
        </w:tc>
      </w:tr>
      <w:tr w:rsidR="00C14F58" w14:paraId="11C3CD72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10DC287D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6909F90E" w14:textId="41F9502C" w:rsidR="00C14F58" w:rsidRPr="00B86F73" w:rsidRDefault="00C14F58" w:rsidP="009A3543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Autonomia</w:t>
            </w:r>
          </w:p>
        </w:tc>
        <w:tc>
          <w:tcPr>
            <w:tcW w:w="3685" w:type="dxa"/>
          </w:tcPr>
          <w:p w14:paraId="3EA49063" w14:textId="5340A32A" w:rsidR="00C14F58" w:rsidRPr="00B86F73" w:rsidRDefault="00C14F58" w:rsidP="002F21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nos processos de trabalho</w:t>
            </w:r>
            <w:r w:rsidR="002F2113" w:rsidRPr="00B86F73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134" w:type="dxa"/>
          </w:tcPr>
          <w:p w14:paraId="4A43FAEF" w14:textId="008E6DA7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9" w:type="dxa"/>
            <w:vMerge/>
          </w:tcPr>
          <w:p w14:paraId="2CFE7BEA" w14:textId="77777777" w:rsidR="00C14F58" w:rsidRDefault="00C14F58"/>
        </w:tc>
        <w:tc>
          <w:tcPr>
            <w:tcW w:w="1701" w:type="dxa"/>
            <w:vMerge/>
          </w:tcPr>
          <w:p w14:paraId="39E498B9" w14:textId="77777777" w:rsidR="00C14F58" w:rsidRDefault="00C14F58"/>
        </w:tc>
      </w:tr>
      <w:tr w:rsidR="00C14F58" w14:paraId="7CE490D1" w14:textId="77777777" w:rsidTr="00216A18">
        <w:tc>
          <w:tcPr>
            <w:tcW w:w="1134" w:type="dxa"/>
            <w:vMerge/>
            <w:shd w:val="clear" w:color="auto" w:fill="BDD6EE" w:themeFill="accent5" w:themeFillTint="66"/>
          </w:tcPr>
          <w:p w14:paraId="1FAD58E5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583811CC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7A0F9952" w14:textId="71C06922" w:rsidR="00C14F58" w:rsidRPr="00B86F73" w:rsidRDefault="00C14F58" w:rsidP="002F21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e independência pessoal</w:t>
            </w:r>
            <w:r w:rsidR="002F2113" w:rsidRPr="00B86F73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134" w:type="dxa"/>
          </w:tcPr>
          <w:p w14:paraId="4379D34D" w14:textId="7B1F9F11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9" w:type="dxa"/>
            <w:vMerge/>
          </w:tcPr>
          <w:p w14:paraId="33AC1C32" w14:textId="77777777" w:rsidR="00C14F58" w:rsidRDefault="00C14F58"/>
        </w:tc>
        <w:tc>
          <w:tcPr>
            <w:tcW w:w="1701" w:type="dxa"/>
            <w:vMerge/>
          </w:tcPr>
          <w:p w14:paraId="6CC2813A" w14:textId="77777777" w:rsidR="00C14F58" w:rsidRDefault="00C14F58"/>
        </w:tc>
      </w:tr>
      <w:tr w:rsidR="00C14F58" w14:paraId="35276DAC" w14:textId="77777777" w:rsidTr="00216A18">
        <w:trPr>
          <w:trHeight w:val="480"/>
        </w:trPr>
        <w:tc>
          <w:tcPr>
            <w:tcW w:w="1134" w:type="dxa"/>
            <w:vMerge/>
            <w:shd w:val="clear" w:color="auto" w:fill="BDD6EE" w:themeFill="accent5" w:themeFillTint="66"/>
          </w:tcPr>
          <w:p w14:paraId="6794A0C7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4BE8E010" w14:textId="77777777" w:rsidR="00C14F58" w:rsidRPr="00B86F73" w:rsidRDefault="00C14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FE8A3A0" w14:textId="7D8E263F" w:rsidR="002F2113" w:rsidRPr="00B86F73" w:rsidRDefault="00C14F58" w:rsidP="002F2113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no seu desempenho social</w:t>
            </w:r>
            <w:r w:rsidR="002F2113" w:rsidRPr="00B86F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5AD9F47C" w14:textId="64558742" w:rsidR="00C14F58" w:rsidRPr="00B86F73" w:rsidRDefault="00F730E9" w:rsidP="002F21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9" w:type="dxa"/>
            <w:vMerge/>
          </w:tcPr>
          <w:p w14:paraId="76851E32" w14:textId="77777777" w:rsidR="00C14F58" w:rsidRDefault="00C14F58"/>
        </w:tc>
        <w:tc>
          <w:tcPr>
            <w:tcW w:w="1701" w:type="dxa"/>
            <w:vMerge/>
          </w:tcPr>
          <w:p w14:paraId="6BE46C9B" w14:textId="77777777" w:rsidR="00C14F58" w:rsidRDefault="00C14F58"/>
        </w:tc>
      </w:tr>
    </w:tbl>
    <w:p w14:paraId="3365F34B" w14:textId="02C45BFE" w:rsidR="006207F0" w:rsidRDefault="006207F0"/>
    <w:p w14:paraId="4209C497" w14:textId="0BC799DF" w:rsidR="0022790B" w:rsidRDefault="0022790B"/>
    <w:p w14:paraId="0366AF4C" w14:textId="155F9B54" w:rsidR="0022790B" w:rsidRDefault="0022790B"/>
    <w:p w14:paraId="0FD69925" w14:textId="36BDD9B0" w:rsidR="0022790B" w:rsidRDefault="0022790B"/>
    <w:p w14:paraId="2C550616" w14:textId="54D748F7" w:rsidR="0022790B" w:rsidRDefault="0022790B"/>
    <w:p w14:paraId="621716CD" w14:textId="2AD2A5F8" w:rsidR="0022790B" w:rsidRDefault="0022790B"/>
    <w:p w14:paraId="6E35D95B" w14:textId="22E07617" w:rsidR="0022790B" w:rsidRDefault="0022790B"/>
    <w:p w14:paraId="181F17EA" w14:textId="7BE53163" w:rsidR="0022790B" w:rsidRDefault="0022790B"/>
    <w:p w14:paraId="22A4AAD0" w14:textId="2239AD2E" w:rsidR="0022790B" w:rsidRDefault="0022790B"/>
    <w:p w14:paraId="19B5795B" w14:textId="61FD6203" w:rsidR="0022790B" w:rsidRDefault="0022790B"/>
    <w:p w14:paraId="50A5F1A5" w14:textId="093417A5" w:rsidR="0022790B" w:rsidRDefault="0022790B"/>
    <w:p w14:paraId="2E7BBA1B" w14:textId="5B9F7B3E" w:rsidR="0022790B" w:rsidRDefault="0022790B"/>
    <w:p w14:paraId="1047E6C6" w14:textId="316CE6F6" w:rsidR="0022790B" w:rsidRDefault="0022790B"/>
    <w:p w14:paraId="39E54B93" w14:textId="2C9128EF" w:rsidR="0022790B" w:rsidRDefault="0022790B"/>
    <w:p w14:paraId="57DC2D31" w14:textId="34BE9EDF" w:rsidR="0022790B" w:rsidRDefault="0022790B"/>
    <w:sectPr w:rsidR="0022790B" w:rsidSect="00CA3F36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1EB9" w14:textId="77777777" w:rsidR="0057324A" w:rsidRDefault="0057324A" w:rsidP="00216A18">
      <w:r>
        <w:separator/>
      </w:r>
    </w:p>
  </w:endnote>
  <w:endnote w:type="continuationSeparator" w:id="0">
    <w:p w14:paraId="05C3A59A" w14:textId="77777777" w:rsidR="0057324A" w:rsidRDefault="0057324A" w:rsidP="0021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617A" w14:textId="77777777" w:rsidR="0057324A" w:rsidRDefault="0057324A" w:rsidP="00216A18">
      <w:r>
        <w:separator/>
      </w:r>
    </w:p>
  </w:footnote>
  <w:footnote w:type="continuationSeparator" w:id="0">
    <w:p w14:paraId="59DB9291" w14:textId="77777777" w:rsidR="0057324A" w:rsidRDefault="0057324A" w:rsidP="0021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796"/>
      <w:gridCol w:w="5708"/>
    </w:tblGrid>
    <w:tr w:rsidR="00216A18" w:rsidRPr="008D3E08" w14:paraId="3B6DEA89" w14:textId="77777777" w:rsidTr="007A7C96">
      <w:trPr>
        <w:trHeight w:val="510"/>
      </w:trPr>
      <w:tc>
        <w:tcPr>
          <w:tcW w:w="1509" w:type="pct"/>
          <w:vMerge w:val="restart"/>
          <w:shd w:val="clear" w:color="auto" w:fill="auto"/>
          <w:vAlign w:val="center"/>
        </w:tcPr>
        <w:p w14:paraId="05B39BFE" w14:textId="77777777" w:rsidR="00216A18" w:rsidRPr="00382AE7" w:rsidRDefault="00216A18" w:rsidP="00216A18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01693F9E" wp14:editId="3DBA5363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56740197" w14:textId="77777777" w:rsidR="00216A18" w:rsidRPr="00382AE7" w:rsidRDefault="00216A18" w:rsidP="00216A1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216A18" w:rsidRPr="008D3E08" w14:paraId="27458928" w14:textId="77777777" w:rsidTr="007A7C96">
      <w:trPr>
        <w:trHeight w:val="510"/>
      </w:trPr>
      <w:tc>
        <w:tcPr>
          <w:tcW w:w="1509" w:type="pct"/>
          <w:vMerge/>
          <w:shd w:val="clear" w:color="auto" w:fill="auto"/>
          <w:vAlign w:val="center"/>
        </w:tcPr>
        <w:p w14:paraId="02CB5AD9" w14:textId="77777777" w:rsidR="00216A18" w:rsidRPr="00382AE7" w:rsidRDefault="00216A18" w:rsidP="00216A1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shd w:val="clear" w:color="auto" w:fill="auto"/>
          <w:vAlign w:val="center"/>
        </w:tcPr>
        <w:p w14:paraId="4E68D879" w14:textId="77777777" w:rsidR="00216A18" w:rsidRPr="00382AE7" w:rsidRDefault="00216A18" w:rsidP="00216A1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</w:rPr>
            <w:t xml:space="preserve">Programa </w:t>
          </w:r>
          <w:r>
            <w:rPr>
              <w:rFonts w:ascii="Calibri" w:hAnsi="Calibri" w:cs="Calibri"/>
              <w:b/>
              <w:bCs/>
            </w:rPr>
            <w:t>de Formação Profissionalizante</w:t>
          </w:r>
        </w:p>
      </w:tc>
    </w:tr>
    <w:tr w:rsidR="00216A18" w:rsidRPr="008D3E08" w14:paraId="488A24CE" w14:textId="77777777" w:rsidTr="007A7C96">
      <w:trPr>
        <w:trHeight w:val="510"/>
      </w:trPr>
      <w:tc>
        <w:tcPr>
          <w:tcW w:w="1509" w:type="pct"/>
          <w:shd w:val="clear" w:color="auto" w:fill="auto"/>
          <w:vAlign w:val="center"/>
        </w:tcPr>
        <w:p w14:paraId="31AB7CED" w14:textId="77777777" w:rsidR="00216A18" w:rsidRPr="00382AE7" w:rsidRDefault="00216A18" w:rsidP="00216A1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1AE46F2F" w14:textId="77777777" w:rsidR="00216A18" w:rsidRPr="00382AE7" w:rsidRDefault="00216A18" w:rsidP="00216A1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382AE7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76B2DEA8" w14:textId="77777777" w:rsidR="00216A18" w:rsidRDefault="00216A18" w:rsidP="00216A18"/>
  <w:p w14:paraId="4714BB7B" w14:textId="6EC097E0" w:rsidR="00216A18" w:rsidRPr="005E0B51" w:rsidRDefault="00216A18" w:rsidP="00216A18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Formação Tecnológica</w:t>
    </w:r>
    <w:r w:rsidR="008212DA">
      <w:rPr>
        <w:rFonts w:ascii="Calibri" w:hAnsi="Calibri" w:cs="Calibri"/>
        <w:b/>
        <w:bCs/>
        <w:sz w:val="24"/>
        <w:szCs w:val="24"/>
      </w:rPr>
      <w:t xml:space="preserve"> –Assistente Familiar e Apoio à Comunidade</w:t>
    </w:r>
  </w:p>
  <w:bookmarkEnd w:id="1"/>
  <w:p w14:paraId="181CB0F6" w14:textId="77777777" w:rsidR="00216A18" w:rsidRDefault="00216A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36"/>
    <w:rsid w:val="0004121E"/>
    <w:rsid w:val="0014695D"/>
    <w:rsid w:val="00216A18"/>
    <w:rsid w:val="0022790B"/>
    <w:rsid w:val="00283418"/>
    <w:rsid w:val="002B5AB2"/>
    <w:rsid w:val="002C430A"/>
    <w:rsid w:val="002E5CA7"/>
    <w:rsid w:val="002F2113"/>
    <w:rsid w:val="003A24F2"/>
    <w:rsid w:val="00570109"/>
    <w:rsid w:val="0057324A"/>
    <w:rsid w:val="005F6CFA"/>
    <w:rsid w:val="006207F0"/>
    <w:rsid w:val="00766A87"/>
    <w:rsid w:val="008212DA"/>
    <w:rsid w:val="00931F58"/>
    <w:rsid w:val="009A3543"/>
    <w:rsid w:val="00A071EC"/>
    <w:rsid w:val="00A10941"/>
    <w:rsid w:val="00AD31E0"/>
    <w:rsid w:val="00B126EA"/>
    <w:rsid w:val="00B86F73"/>
    <w:rsid w:val="00BA5137"/>
    <w:rsid w:val="00BC22F3"/>
    <w:rsid w:val="00C14F58"/>
    <w:rsid w:val="00CA3F36"/>
    <w:rsid w:val="00CB3428"/>
    <w:rsid w:val="00D27A0A"/>
    <w:rsid w:val="00DB7527"/>
    <w:rsid w:val="00F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C9C"/>
  <w15:docId w15:val="{98007162-2FC6-4171-9769-BD88613A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071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28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16A1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6A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arter"/>
    <w:uiPriority w:val="99"/>
    <w:unhideWhenUsed/>
    <w:rsid w:val="00216A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6A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216A18"/>
    <w:pPr>
      <w:suppressAutoHyphens w:val="0"/>
      <w:spacing w:before="100" w:beforeAutospacing="1" w:after="100" w:afterAutospacing="1"/>
    </w:pPr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JC. Matos</dc:creator>
  <cp:lastModifiedBy>Jose AP. Correia</cp:lastModifiedBy>
  <cp:revision>2</cp:revision>
  <dcterms:created xsi:type="dcterms:W3CDTF">2022-01-20T15:01:00Z</dcterms:created>
  <dcterms:modified xsi:type="dcterms:W3CDTF">2022-01-20T15:01:00Z</dcterms:modified>
</cp:coreProperties>
</file>