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26" w:rsidRDefault="00083C26" w:rsidP="00083C26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083C26" w:rsidRDefault="00083C26" w:rsidP="00083C26"/>
    <w:tbl>
      <w:tblPr>
        <w:tblW w:w="9351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2"/>
        <w:gridCol w:w="3659"/>
      </w:tblGrid>
      <w:tr w:rsidR="00EA38F2" w:rsidRPr="00CF5D45" w:rsidTr="00EA38F2">
        <w:trPr>
          <w:trHeight w:val="2408"/>
        </w:trPr>
        <w:tc>
          <w:tcPr>
            <w:tcW w:w="5692" w:type="dxa"/>
            <w:noWrap/>
          </w:tcPr>
          <w:p w:rsidR="00EA38F2" w:rsidRPr="00CF5D45" w:rsidRDefault="00EA38F2" w:rsidP="00EC5F1B">
            <w:pPr>
              <w:pStyle w:val="Cabealho7"/>
              <w:spacing w:line="360" w:lineRule="auto"/>
              <w:ind w:left="-77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Exmo.</w:t>
            </w:r>
            <w:r w:rsidRPr="00CF5D45">
              <w:rPr>
                <w:rFonts w:ascii="Arial Narrow" w:hAnsi="Arial Narrow"/>
                <w:sz w:val="26"/>
              </w:rPr>
              <w:t xml:space="preserve"> Senhor</w:t>
            </w:r>
          </w:p>
          <w:p w:rsidR="00EA38F2" w:rsidRPr="00CF5D45" w:rsidRDefault="00EA38F2" w:rsidP="00EC5F1B">
            <w:pPr>
              <w:tabs>
                <w:tab w:val="left" w:pos="8505"/>
              </w:tabs>
              <w:spacing w:line="360" w:lineRule="auto"/>
              <w:ind w:left="-77" w:right="-2"/>
              <w:rPr>
                <w:rFonts w:ascii="Arial Narrow" w:hAnsi="Arial Narrow"/>
              </w:rPr>
            </w:pPr>
            <w:r w:rsidRPr="00CF5D45">
              <w:rPr>
                <w:rFonts w:ascii="Arial Narrow" w:hAnsi="Arial Narrow"/>
              </w:rPr>
              <w:t>Presidente do Conselho Executivo</w:t>
            </w:r>
          </w:p>
          <w:p w:rsidR="00EA38F2" w:rsidRPr="00CF5D45" w:rsidRDefault="00EA38F2" w:rsidP="00EC5F1B">
            <w:pPr>
              <w:pStyle w:val="Corpodetexto2"/>
              <w:spacing w:line="360" w:lineRule="auto"/>
              <w:ind w:left="-77"/>
              <w:jc w:val="left"/>
              <w:rPr>
                <w:rFonts w:ascii="Arial Narrow" w:hAnsi="Arial Narrow"/>
                <w:spacing w:val="0"/>
                <w:sz w:val="26"/>
              </w:rPr>
            </w:pPr>
            <w:r w:rsidRPr="00CF5D45">
              <w:rPr>
                <w:rFonts w:ascii="Arial Narrow" w:hAnsi="Arial Narrow"/>
                <w:spacing w:val="0"/>
                <w:sz w:val="26"/>
              </w:rPr>
              <w:t>da Escola Básica e Secundária de Velas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EA38F2" w:rsidRPr="00CF5D45" w:rsidRDefault="00EA38F2" w:rsidP="00AB60D9">
            <w:pPr>
              <w:pStyle w:val="Cabealho7"/>
              <w:spacing w:line="360" w:lineRule="auto"/>
              <w:jc w:val="center"/>
              <w:rPr>
                <w:rFonts w:ascii="Arial Narrow" w:hAnsi="Arial Narrow"/>
              </w:rPr>
            </w:pPr>
            <w:r w:rsidRPr="00CF5D45">
              <w:rPr>
                <w:rFonts w:ascii="Arial Narrow" w:hAnsi="Arial Narrow"/>
              </w:rPr>
              <w:t>Tomei Conhecimento</w:t>
            </w:r>
          </w:p>
          <w:p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em: ___/___/___</w:t>
            </w:r>
          </w:p>
          <w:p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Pelo Conselho Executivo</w:t>
            </w:r>
          </w:p>
          <w:p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 w:rsidRPr="00CF5D45">
              <w:rPr>
                <w:rFonts w:ascii="Arial Narrow" w:hAnsi="Arial Narrow"/>
                <w:sz w:val="24"/>
              </w:rPr>
              <w:t>_______________________</w:t>
            </w:r>
          </w:p>
          <w:p w:rsidR="00EA38F2" w:rsidRPr="00CF5D45" w:rsidRDefault="00EA38F2" w:rsidP="00AB60D9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083C26" w:rsidRPr="00CF5D45" w:rsidRDefault="00083C26" w:rsidP="00083C26">
      <w:pPr>
        <w:rPr>
          <w:rFonts w:ascii="Arial Narrow" w:hAnsi="Arial Narrow"/>
          <w:sz w:val="20"/>
        </w:rPr>
      </w:pPr>
      <w:r w:rsidRPr="00CF5D45">
        <w:rPr>
          <w:rFonts w:ascii="Arial Narrow" w:hAnsi="Arial Narrow"/>
          <w:sz w:val="20"/>
        </w:rPr>
        <w:t xml:space="preserve">   </w:t>
      </w:r>
    </w:p>
    <w:p w:rsidR="00083C26" w:rsidRDefault="00083C26" w:rsidP="00083C26">
      <w:pPr>
        <w:rPr>
          <w:rFonts w:ascii="Arial Narrow" w:hAnsi="Arial Narrow"/>
        </w:rPr>
      </w:pPr>
    </w:p>
    <w:p w:rsidR="00B10011" w:rsidRDefault="00B10011" w:rsidP="00083C26">
      <w:pPr>
        <w:rPr>
          <w:rFonts w:ascii="Arial Narrow" w:hAnsi="Arial Narrow"/>
        </w:rPr>
      </w:pPr>
    </w:p>
    <w:p w:rsidR="00B10011" w:rsidRDefault="00B10011" w:rsidP="00083C26">
      <w:pPr>
        <w:rPr>
          <w:rFonts w:ascii="Arial Narrow" w:hAnsi="Arial Narrow"/>
        </w:rPr>
      </w:pPr>
    </w:p>
    <w:p w:rsidR="00B10011" w:rsidRDefault="00B10011" w:rsidP="00083C26">
      <w:pPr>
        <w:rPr>
          <w:rFonts w:ascii="Arial Narrow" w:hAnsi="Arial Narrow"/>
        </w:rPr>
      </w:pPr>
    </w:p>
    <w:p w:rsidR="00EA38F2" w:rsidRDefault="00EA38F2" w:rsidP="00083C26">
      <w:pPr>
        <w:rPr>
          <w:rFonts w:ascii="Arial Narrow" w:hAnsi="Arial Narrow"/>
        </w:rPr>
      </w:pPr>
    </w:p>
    <w:p w:rsidR="00B10011" w:rsidRPr="00CE46FD" w:rsidRDefault="00B10011" w:rsidP="00B10011">
      <w:pPr>
        <w:pStyle w:val="Corpodetexto"/>
        <w:spacing w:line="360" w:lineRule="auto"/>
        <w:ind w:right="-2"/>
        <w:rPr>
          <w:rFonts w:ascii="Arial Narrow" w:hAnsi="Arial Narrow"/>
          <w:bCs/>
          <w:szCs w:val="26"/>
        </w:rPr>
      </w:pPr>
      <w:r w:rsidRPr="00CE46FD">
        <w:rPr>
          <w:rFonts w:ascii="Arial Narrow" w:hAnsi="Arial Narrow"/>
          <w:bCs/>
          <w:szCs w:val="26"/>
        </w:rPr>
        <w:t xml:space="preserve">Para os devidos efeitos, a) </w:t>
      </w:r>
      <w:r w:rsidRPr="00CE46FD">
        <w:rPr>
          <w:rFonts w:ascii="Arial Narrow" w:hAnsi="Arial Narrow"/>
          <w:bCs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46FD">
        <w:rPr>
          <w:rFonts w:ascii="Arial Narrow" w:hAnsi="Arial Narrow"/>
          <w:bCs/>
          <w:szCs w:val="26"/>
        </w:rPr>
        <w:instrText xml:space="preserve"> FORMTEXT </w:instrText>
      </w:r>
      <w:r w:rsidRPr="00CE46FD">
        <w:rPr>
          <w:rFonts w:ascii="Arial Narrow" w:hAnsi="Arial Narrow"/>
          <w:bCs/>
          <w:szCs w:val="26"/>
        </w:rPr>
      </w:r>
      <w:r w:rsidRPr="00CE46FD">
        <w:rPr>
          <w:rFonts w:ascii="Arial Narrow" w:hAnsi="Arial Narrow"/>
          <w:bCs/>
          <w:szCs w:val="26"/>
        </w:rPr>
        <w:fldChar w:fldCharType="separate"/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szCs w:val="26"/>
        </w:rPr>
        <w:fldChar w:fldCharType="end"/>
      </w:r>
      <w:r w:rsidRPr="00CE46FD">
        <w:rPr>
          <w:rFonts w:ascii="Arial Narrow" w:hAnsi="Arial Narrow"/>
          <w:bCs/>
          <w:szCs w:val="26"/>
        </w:rPr>
        <w:t xml:space="preserve">, </w:t>
      </w:r>
      <w:sdt>
        <w:sdtPr>
          <w:rPr>
            <w:rFonts w:ascii="Arial Narrow" w:hAnsi="Arial Narrow"/>
            <w:szCs w:val="26"/>
          </w:rPr>
          <w:id w:val="-1499807843"/>
          <w:placeholder>
            <w:docPart w:val="1A780E6FDD904D4396A25C6B06B3F9A9"/>
          </w:placeholder>
          <w:showingPlcHdr/>
          <w:comboBox>
            <w:listItem w:displayText="escolha um item." w:value=""/>
            <w:listItem w:displayText="Docente" w:value="Docente"/>
            <w:listItem w:displayText="Técnico Superior" w:value="Técnico Superior"/>
            <w:listItem w:displayText="Assistente Técnico" w:value="Assistente Técnico"/>
            <w:listItem w:displayText="Assistente Operacional" w:value="Assistente Operacional"/>
          </w:comboBox>
        </w:sdtPr>
        <w:sdtEndPr/>
        <w:sdtContent>
          <w:r w:rsidR="00977085" w:rsidRPr="00CE46FD">
            <w:rPr>
              <w:rStyle w:val="TextodoMarcadordePosio"/>
              <w:rFonts w:ascii="Arial Narrow" w:hAnsi="Arial Narrow"/>
              <w:szCs w:val="26"/>
            </w:rPr>
            <w:t>Escolha um item.</w:t>
          </w:r>
        </w:sdtContent>
      </w:sdt>
      <w:r w:rsidRPr="00CE46FD">
        <w:rPr>
          <w:rFonts w:ascii="Arial Narrow" w:hAnsi="Arial Narrow"/>
          <w:bCs/>
          <w:szCs w:val="26"/>
        </w:rPr>
        <w:t xml:space="preserve"> na Escola</w:t>
      </w:r>
      <w:r w:rsidR="00295422" w:rsidRPr="00CE46FD">
        <w:rPr>
          <w:rFonts w:ascii="Arial Narrow" w:hAnsi="Arial Narrow"/>
          <w:bCs/>
          <w:szCs w:val="26"/>
        </w:rPr>
        <w:t xml:space="preserve"> </w:t>
      </w:r>
      <w:sdt>
        <w:sdtPr>
          <w:rPr>
            <w:rFonts w:ascii="Arial Narrow" w:hAnsi="Arial Narrow"/>
            <w:bCs/>
            <w:szCs w:val="26"/>
          </w:rPr>
          <w:id w:val="-1646579132"/>
          <w:placeholder>
            <w:docPart w:val="0C70E62DF96C4620808FD84748A6D148"/>
          </w:placeholder>
          <w:showingPlcHdr/>
          <w:comboBox>
            <w:listItem w:value="Escolha um item."/>
            <w:listItem w:displayText="Básica e Secundária de Velas" w:value="Básica e Secundária de Velas"/>
            <w:listItem w:displayText="EB1/JI Velas" w:value="EB1/JI Velas"/>
            <w:listItem w:displayText="EB1/JI Urzelina" w:value="EB1/JI Urzelina"/>
          </w:comboBox>
        </w:sdtPr>
        <w:sdtEndPr/>
        <w:sdtContent>
          <w:r w:rsidR="00295422" w:rsidRPr="00CE46FD">
            <w:rPr>
              <w:rStyle w:val="TextodoMarcadordePosio"/>
              <w:rFonts w:ascii="Arial Narrow" w:hAnsi="Arial Narrow"/>
              <w:szCs w:val="26"/>
            </w:rPr>
            <w:t>Escolha um item.</w:t>
          </w:r>
        </w:sdtContent>
      </w:sdt>
      <w:r w:rsidRPr="00CE46FD">
        <w:rPr>
          <w:rFonts w:ascii="Arial Narrow" w:hAnsi="Arial Narrow"/>
          <w:bCs/>
          <w:szCs w:val="26"/>
        </w:rPr>
        <w:t>, declaro que retorno às minhas funções no dia</w:t>
      </w:r>
      <w:r w:rsidR="00977085" w:rsidRPr="00CE46FD">
        <w:rPr>
          <w:rFonts w:ascii="Arial Narrow" w:hAnsi="Arial Narrow"/>
          <w:bCs/>
          <w:szCs w:val="26"/>
        </w:rPr>
        <w:t xml:space="preserve"> </w:t>
      </w:r>
      <w:sdt>
        <w:sdtPr>
          <w:rPr>
            <w:rFonts w:ascii="Arial Narrow" w:hAnsi="Arial Narrow"/>
            <w:bCs/>
            <w:szCs w:val="26"/>
          </w:rPr>
          <w:id w:val="1736811039"/>
          <w:placeholder>
            <w:docPart w:val="DefaultPlaceholder_-185401343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77085" w:rsidRPr="00CE46FD">
            <w:rPr>
              <w:rStyle w:val="TextodoMarcadordePosio"/>
              <w:rFonts w:ascii="Arial Narrow" w:hAnsi="Arial Narrow"/>
              <w:szCs w:val="26"/>
            </w:rPr>
            <w:t>Clique ou toque para introduzir uma data.</w:t>
          </w:r>
        </w:sdtContent>
      </w:sdt>
      <w:r w:rsidRPr="00CE46FD">
        <w:rPr>
          <w:rFonts w:ascii="Arial Narrow" w:hAnsi="Arial Narrow"/>
          <w:bCs/>
          <w:szCs w:val="26"/>
        </w:rPr>
        <w:t xml:space="preserve">, após ter gozado </w:t>
      </w:r>
      <w:r w:rsidRPr="00CE46FD">
        <w:rPr>
          <w:rFonts w:ascii="Arial Narrow" w:hAnsi="Arial Narrow"/>
          <w:bCs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46FD">
        <w:rPr>
          <w:rFonts w:ascii="Arial Narrow" w:hAnsi="Arial Narrow"/>
          <w:bCs/>
          <w:szCs w:val="26"/>
        </w:rPr>
        <w:instrText xml:space="preserve"> FORMTEXT </w:instrText>
      </w:r>
      <w:r w:rsidRPr="00CE46FD">
        <w:rPr>
          <w:rFonts w:ascii="Arial Narrow" w:hAnsi="Arial Narrow"/>
          <w:bCs/>
          <w:szCs w:val="26"/>
        </w:rPr>
      </w:r>
      <w:r w:rsidRPr="00CE46FD">
        <w:rPr>
          <w:rFonts w:ascii="Arial Narrow" w:hAnsi="Arial Narrow"/>
          <w:bCs/>
          <w:szCs w:val="26"/>
        </w:rPr>
        <w:fldChar w:fldCharType="separate"/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noProof/>
          <w:szCs w:val="26"/>
        </w:rPr>
        <w:t> </w:t>
      </w:r>
      <w:r w:rsidRPr="00CE46FD">
        <w:rPr>
          <w:rFonts w:ascii="Arial Narrow" w:hAnsi="Arial Narrow"/>
          <w:bCs/>
          <w:szCs w:val="26"/>
        </w:rPr>
        <w:fldChar w:fldCharType="end"/>
      </w:r>
      <w:r w:rsidRPr="00CE46FD">
        <w:rPr>
          <w:rFonts w:ascii="Arial Narrow" w:hAnsi="Arial Narrow"/>
          <w:bCs/>
          <w:szCs w:val="26"/>
        </w:rPr>
        <w:t xml:space="preserve"> dias de férias.</w:t>
      </w:r>
    </w:p>
    <w:p w:rsidR="00083C26" w:rsidRPr="00CF5D45" w:rsidRDefault="00083C26" w:rsidP="00083C26">
      <w:pPr>
        <w:tabs>
          <w:tab w:val="left" w:pos="8505"/>
        </w:tabs>
        <w:spacing w:line="360" w:lineRule="auto"/>
        <w:ind w:right="-2"/>
        <w:jc w:val="both"/>
        <w:rPr>
          <w:rFonts w:ascii="Arial Narrow" w:hAnsi="Arial Narrow"/>
          <w:b/>
          <w:spacing w:val="20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jc w:val="both"/>
        <w:rPr>
          <w:rFonts w:ascii="Arial Narrow" w:hAnsi="Arial Narrow"/>
          <w:szCs w:val="26"/>
        </w:rPr>
      </w:pPr>
      <w:bookmarkStart w:id="0" w:name="_GoBack"/>
      <w:bookmarkEnd w:id="0"/>
    </w:p>
    <w:p w:rsidR="00083C26" w:rsidRPr="00CF5D45" w:rsidRDefault="00083C26" w:rsidP="00083C26">
      <w:pPr>
        <w:spacing w:line="360" w:lineRule="auto"/>
        <w:ind w:right="-2"/>
        <w:jc w:val="both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  <w:r w:rsidRPr="00CF5D45">
        <w:rPr>
          <w:rFonts w:ascii="Arial Narrow" w:hAnsi="Arial Narrow"/>
          <w:szCs w:val="26"/>
        </w:rPr>
        <w:t>Velas</w:t>
      </w:r>
      <w:r w:rsidRPr="004A2B96">
        <w:rPr>
          <w:rFonts w:ascii="Arial Narrow" w:hAnsi="Arial Narrow"/>
          <w:szCs w:val="26"/>
        </w:rPr>
        <w:t>,</w:t>
      </w:r>
      <w:r>
        <w:rPr>
          <w:rFonts w:ascii="Arial Narrow" w:hAnsi="Arial Narrow"/>
          <w:szCs w:val="26"/>
        </w:rPr>
        <w:t xml:space="preserve"> </w:t>
      </w:r>
      <w:sdt>
        <w:sdtPr>
          <w:rPr>
            <w:rFonts w:ascii="Arial Narrow" w:hAnsi="Arial Narrow"/>
            <w:szCs w:val="26"/>
          </w:rPr>
          <w:id w:val="-1259204025"/>
          <w:placeholder>
            <w:docPart w:val="DefaultPlaceholder_-1854013438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977085" w:rsidRPr="00977085">
            <w:rPr>
              <w:rStyle w:val="TextodoMarcadordePosio"/>
              <w:rFonts w:ascii="Arial Narrow" w:hAnsi="Arial Narrow"/>
            </w:rPr>
            <w:t>Clique ou toque para introduzir uma data.</w:t>
          </w:r>
        </w:sdtContent>
      </w:sdt>
    </w:p>
    <w:p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tabs>
          <w:tab w:val="left" w:pos="0"/>
        </w:tabs>
        <w:spacing w:line="360" w:lineRule="auto"/>
        <w:ind w:right="1"/>
        <w:jc w:val="center"/>
        <w:rPr>
          <w:rFonts w:ascii="Arial Narrow" w:hAnsi="Arial Narrow"/>
          <w:szCs w:val="26"/>
        </w:rPr>
      </w:pPr>
      <w:r w:rsidRPr="00CF5D45">
        <w:rPr>
          <w:rFonts w:ascii="Arial Narrow" w:hAnsi="Arial Narrow"/>
          <w:szCs w:val="26"/>
        </w:rPr>
        <w:t>_________________________________________</w:t>
      </w:r>
    </w:p>
    <w:p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spacing w:line="360" w:lineRule="auto"/>
        <w:ind w:right="-2"/>
        <w:jc w:val="center"/>
        <w:rPr>
          <w:rFonts w:ascii="Arial Narrow" w:hAnsi="Arial Narrow"/>
          <w:szCs w:val="26"/>
        </w:rPr>
      </w:pPr>
    </w:p>
    <w:p w:rsidR="00083C26" w:rsidRPr="00CF5D45" w:rsidRDefault="00083C26" w:rsidP="00083C26">
      <w:pPr>
        <w:numPr>
          <w:ilvl w:val="0"/>
          <w:numId w:val="4"/>
        </w:numPr>
        <w:tabs>
          <w:tab w:val="clear" w:pos="1068"/>
          <w:tab w:val="num" w:pos="502"/>
        </w:tabs>
        <w:spacing w:line="360" w:lineRule="auto"/>
        <w:ind w:left="360" w:right="-2"/>
        <w:rPr>
          <w:rFonts w:ascii="Arial Narrow" w:hAnsi="Arial Narrow"/>
          <w:sz w:val="22"/>
          <w:szCs w:val="22"/>
        </w:rPr>
      </w:pPr>
      <w:r w:rsidRPr="00CF5D45">
        <w:rPr>
          <w:rFonts w:ascii="Arial Narrow" w:hAnsi="Arial Narrow"/>
          <w:sz w:val="22"/>
          <w:szCs w:val="22"/>
        </w:rPr>
        <w:t>Nome</w:t>
      </w:r>
    </w:p>
    <w:p w:rsidR="00083C26" w:rsidRPr="00CF5D45" w:rsidRDefault="00083C26" w:rsidP="00B10011">
      <w:pPr>
        <w:spacing w:line="360" w:lineRule="auto"/>
        <w:ind w:left="360" w:right="-2"/>
        <w:rPr>
          <w:rFonts w:ascii="Arial Narrow" w:hAnsi="Arial Narrow"/>
          <w:sz w:val="22"/>
          <w:szCs w:val="22"/>
        </w:rPr>
      </w:pPr>
    </w:p>
    <w:p w:rsidR="00366599" w:rsidRPr="003E507B" w:rsidRDefault="00366599" w:rsidP="002B0BFC">
      <w:pPr>
        <w:tabs>
          <w:tab w:val="left" w:pos="1155"/>
        </w:tabs>
        <w:rPr>
          <w:rFonts w:ascii="Arial Narrow" w:hAnsi="Arial Narrow"/>
          <w:sz w:val="28"/>
          <w:szCs w:val="28"/>
        </w:rPr>
      </w:pPr>
    </w:p>
    <w:sectPr w:rsidR="00366599" w:rsidRPr="003E507B" w:rsidSect="00EF6B7B">
      <w:headerReference w:type="default" r:id="rId7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85C8B" w:rsidRPr="002F6F1C" w:rsidTr="005044EB">
      <w:trPr>
        <w:trHeight w:val="1376"/>
      </w:trPr>
      <w:tc>
        <w:tcPr>
          <w:tcW w:w="2263" w:type="dxa"/>
        </w:tcPr>
        <w:p w:rsidR="00B85C8B" w:rsidRPr="002F6F1C" w:rsidRDefault="00B85C8B" w:rsidP="00B85C8B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85C8B" w:rsidRPr="002F6F1C" w:rsidRDefault="00B85C8B" w:rsidP="00B85C8B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68F35D25" wp14:editId="5B495624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85C8B" w:rsidRPr="006D26B8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B85C8B" w:rsidRDefault="00B85C8B" w:rsidP="00B85C8B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9959C1" w:rsidRPr="009959C1" w:rsidRDefault="00EA38F2" w:rsidP="00EA38F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767171" w:themeColor="background2" w:themeShade="80"/>
              <w:sz w:val="36"/>
              <w:szCs w:val="36"/>
            </w:rPr>
          </w:pPr>
          <w:r w:rsidRPr="009959C1">
            <w:rPr>
              <w:rFonts w:ascii="Arial Narrow" w:hAnsi="Arial Narrow"/>
              <w:b/>
              <w:bCs/>
              <w:i/>
              <w:iCs/>
              <w:color w:val="767171" w:themeColor="background2" w:themeShade="80"/>
              <w:sz w:val="36"/>
              <w:szCs w:val="36"/>
            </w:rPr>
            <w:t>R</w:t>
          </w:r>
          <w:r w:rsidR="009959C1" w:rsidRPr="009959C1">
            <w:rPr>
              <w:rFonts w:ascii="Arial Narrow" w:hAnsi="Arial Narrow"/>
              <w:b/>
              <w:bCs/>
              <w:i/>
              <w:iCs/>
              <w:color w:val="767171" w:themeColor="background2" w:themeShade="80"/>
              <w:sz w:val="36"/>
              <w:szCs w:val="36"/>
            </w:rPr>
            <w:t>ETORNO AO SERVIÇO</w:t>
          </w:r>
        </w:p>
        <w:p w:rsidR="00EA38F2" w:rsidRPr="009959C1" w:rsidRDefault="00B10011" w:rsidP="00EA38F2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Cs/>
              <w:iCs/>
              <w:sz w:val="28"/>
              <w:szCs w:val="28"/>
            </w:rPr>
          </w:pPr>
          <w:r>
            <w:rPr>
              <w:rFonts w:ascii="Arial Narrow" w:hAnsi="Arial Narrow"/>
              <w:bCs/>
              <w:iCs/>
              <w:color w:val="767171" w:themeColor="background2" w:themeShade="80"/>
              <w:sz w:val="28"/>
              <w:szCs w:val="28"/>
            </w:rPr>
            <w:t>Férias</w:t>
          </w:r>
        </w:p>
        <w:p w:rsidR="00B85C8B" w:rsidRPr="006B363E" w:rsidRDefault="00B85C8B" w:rsidP="00EA38F2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77A8D07" wp14:editId="2381193D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85C8B" w:rsidRDefault="00B85C8B" w:rsidP="00B85C8B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85C8B" w:rsidRPr="00AC694E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096276" w:rsidRPr="002B0BFC" w:rsidRDefault="00096276" w:rsidP="00096276">
    <w:pPr>
      <w:pStyle w:val="Cabealho"/>
    </w:pPr>
  </w:p>
  <w:p w:rsidR="00DD3DC0" w:rsidRPr="002B0BFC" w:rsidRDefault="00DD3DC0" w:rsidP="003C7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427E2"/>
    <w:multiLevelType w:val="hybridMultilevel"/>
    <w:tmpl w:val="40849B6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A74D83"/>
    <w:multiLevelType w:val="singleLevel"/>
    <w:tmpl w:val="DC0E88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3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93E"/>
    <w:multiLevelType w:val="hybridMultilevel"/>
    <w:tmpl w:val="64AE0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0576D"/>
    <w:rsid w:val="000118DE"/>
    <w:rsid w:val="00071306"/>
    <w:rsid w:val="00072D22"/>
    <w:rsid w:val="00083C26"/>
    <w:rsid w:val="000870FE"/>
    <w:rsid w:val="00096276"/>
    <w:rsid w:val="000C57B4"/>
    <w:rsid w:val="000D74BA"/>
    <w:rsid w:val="000E617B"/>
    <w:rsid w:val="001059C0"/>
    <w:rsid w:val="001514BB"/>
    <w:rsid w:val="001A2B8F"/>
    <w:rsid w:val="001B5C37"/>
    <w:rsid w:val="001C6F71"/>
    <w:rsid w:val="001E0510"/>
    <w:rsid w:val="001F5884"/>
    <w:rsid w:val="00241257"/>
    <w:rsid w:val="00242B01"/>
    <w:rsid w:val="00271D3B"/>
    <w:rsid w:val="00280FF9"/>
    <w:rsid w:val="00295422"/>
    <w:rsid w:val="002A53B9"/>
    <w:rsid w:val="002A607B"/>
    <w:rsid w:val="002B09CA"/>
    <w:rsid w:val="002B0BFC"/>
    <w:rsid w:val="002D00B3"/>
    <w:rsid w:val="002F0FCE"/>
    <w:rsid w:val="003504AC"/>
    <w:rsid w:val="00356F76"/>
    <w:rsid w:val="00366599"/>
    <w:rsid w:val="003853B0"/>
    <w:rsid w:val="00385627"/>
    <w:rsid w:val="003B2677"/>
    <w:rsid w:val="003C70E7"/>
    <w:rsid w:val="003E507B"/>
    <w:rsid w:val="00401E36"/>
    <w:rsid w:val="00404B33"/>
    <w:rsid w:val="004055B6"/>
    <w:rsid w:val="00446264"/>
    <w:rsid w:val="004478FD"/>
    <w:rsid w:val="00455404"/>
    <w:rsid w:val="00463A32"/>
    <w:rsid w:val="00481C09"/>
    <w:rsid w:val="004F0FE0"/>
    <w:rsid w:val="004F2849"/>
    <w:rsid w:val="0051352D"/>
    <w:rsid w:val="005345A0"/>
    <w:rsid w:val="0057491A"/>
    <w:rsid w:val="005828A7"/>
    <w:rsid w:val="005A7DA5"/>
    <w:rsid w:val="005B5418"/>
    <w:rsid w:val="005F70AF"/>
    <w:rsid w:val="0060692E"/>
    <w:rsid w:val="006121EE"/>
    <w:rsid w:val="00632D2F"/>
    <w:rsid w:val="00684E85"/>
    <w:rsid w:val="00691F9F"/>
    <w:rsid w:val="006C5363"/>
    <w:rsid w:val="006C6C61"/>
    <w:rsid w:val="0071086D"/>
    <w:rsid w:val="007217F0"/>
    <w:rsid w:val="00724EAE"/>
    <w:rsid w:val="00743919"/>
    <w:rsid w:val="00770EC0"/>
    <w:rsid w:val="007745A7"/>
    <w:rsid w:val="0077533D"/>
    <w:rsid w:val="00795116"/>
    <w:rsid w:val="007A57D5"/>
    <w:rsid w:val="007B583E"/>
    <w:rsid w:val="007C630B"/>
    <w:rsid w:val="007D58CA"/>
    <w:rsid w:val="00800EAE"/>
    <w:rsid w:val="00803544"/>
    <w:rsid w:val="00852AAE"/>
    <w:rsid w:val="00860B9A"/>
    <w:rsid w:val="00873306"/>
    <w:rsid w:val="008815D1"/>
    <w:rsid w:val="008825B0"/>
    <w:rsid w:val="008B1FAC"/>
    <w:rsid w:val="008B7335"/>
    <w:rsid w:val="008B74CA"/>
    <w:rsid w:val="008B79BA"/>
    <w:rsid w:val="008E654E"/>
    <w:rsid w:val="00907D38"/>
    <w:rsid w:val="00924D00"/>
    <w:rsid w:val="0094266B"/>
    <w:rsid w:val="00943601"/>
    <w:rsid w:val="00945FB3"/>
    <w:rsid w:val="00966E4A"/>
    <w:rsid w:val="00977085"/>
    <w:rsid w:val="009959C1"/>
    <w:rsid w:val="009E2E29"/>
    <w:rsid w:val="009F7263"/>
    <w:rsid w:val="009F74F6"/>
    <w:rsid w:val="00A05C43"/>
    <w:rsid w:val="00A31633"/>
    <w:rsid w:val="00A7452B"/>
    <w:rsid w:val="00A97C98"/>
    <w:rsid w:val="00AA11BD"/>
    <w:rsid w:val="00AA7E9A"/>
    <w:rsid w:val="00AF41D0"/>
    <w:rsid w:val="00AF5222"/>
    <w:rsid w:val="00B01A21"/>
    <w:rsid w:val="00B0243E"/>
    <w:rsid w:val="00B10011"/>
    <w:rsid w:val="00B1343F"/>
    <w:rsid w:val="00B17EEA"/>
    <w:rsid w:val="00B642E5"/>
    <w:rsid w:val="00B85C8B"/>
    <w:rsid w:val="00BB375A"/>
    <w:rsid w:val="00BC5818"/>
    <w:rsid w:val="00C116CC"/>
    <w:rsid w:val="00C4594D"/>
    <w:rsid w:val="00C46CE6"/>
    <w:rsid w:val="00C56250"/>
    <w:rsid w:val="00C70CA4"/>
    <w:rsid w:val="00CA42DD"/>
    <w:rsid w:val="00CD56EE"/>
    <w:rsid w:val="00CE46FD"/>
    <w:rsid w:val="00CE6332"/>
    <w:rsid w:val="00CE6CC4"/>
    <w:rsid w:val="00D16370"/>
    <w:rsid w:val="00D358C8"/>
    <w:rsid w:val="00D42C64"/>
    <w:rsid w:val="00D633DF"/>
    <w:rsid w:val="00DB0687"/>
    <w:rsid w:val="00DB70D0"/>
    <w:rsid w:val="00DD3DC0"/>
    <w:rsid w:val="00DF698C"/>
    <w:rsid w:val="00E34E36"/>
    <w:rsid w:val="00E44C31"/>
    <w:rsid w:val="00E45816"/>
    <w:rsid w:val="00EA2610"/>
    <w:rsid w:val="00EA38F2"/>
    <w:rsid w:val="00EA536A"/>
    <w:rsid w:val="00EA58F1"/>
    <w:rsid w:val="00EC5F1B"/>
    <w:rsid w:val="00ED3E72"/>
    <w:rsid w:val="00EF6B7B"/>
    <w:rsid w:val="00F41656"/>
    <w:rsid w:val="00F569E5"/>
    <w:rsid w:val="00F7545A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7">
    <w:name w:val="heading 7"/>
    <w:basedOn w:val="Normal"/>
    <w:next w:val="Normal"/>
    <w:link w:val="Cabealho7Carter"/>
    <w:unhideWhenUsed/>
    <w:qFormat/>
    <w:rsid w:val="00366599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366599"/>
    <w:rPr>
      <w:sz w:val="24"/>
      <w:szCs w:val="24"/>
    </w:rPr>
  </w:style>
  <w:style w:type="paragraph" w:styleId="Corpodetexto2">
    <w:name w:val="Body Text 2"/>
    <w:basedOn w:val="Normal"/>
    <w:link w:val="Corpodetexto2Carter"/>
    <w:unhideWhenUsed/>
    <w:rsid w:val="00366599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366599"/>
    <w:rPr>
      <w:bCs/>
      <w:spacing w:val="20"/>
      <w:sz w:val="24"/>
    </w:rPr>
  </w:style>
  <w:style w:type="paragraph" w:styleId="PargrafodaLista">
    <w:name w:val="List Paragraph"/>
    <w:basedOn w:val="Normal"/>
    <w:uiPriority w:val="34"/>
    <w:qFormat/>
    <w:rsid w:val="00366599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B10011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B10011"/>
    <w:rPr>
      <w:sz w:val="26"/>
    </w:rPr>
  </w:style>
  <w:style w:type="character" w:styleId="TextodoMarcadordePosio">
    <w:name w:val="Placeholder Text"/>
    <w:basedOn w:val="Tipodeletrapredefinidodopargrafo"/>
    <w:uiPriority w:val="99"/>
    <w:semiHidden/>
    <w:rsid w:val="00977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BE728-8528-473D-831D-DDFD5AE05678}"/>
      </w:docPartPr>
      <w:docPartBody>
        <w:p w:rsidR="002D23E7" w:rsidRDefault="00EE3A6A">
          <w:r w:rsidRPr="00EE3F3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A780E6FDD904D4396A25C6B06B3F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BFEF6-CC28-49F0-A220-9CF1E723959B}"/>
      </w:docPartPr>
      <w:docPartBody>
        <w:p w:rsidR="002D23E7" w:rsidRDefault="00EE3A6A" w:rsidP="00EE3A6A">
          <w:pPr>
            <w:pStyle w:val="1A780E6FDD904D4396A25C6B06B3F9A9"/>
          </w:pPr>
          <w:r w:rsidRPr="00EE3F30">
            <w:rPr>
              <w:rStyle w:val="TextodoMarcadordePosio"/>
            </w:rPr>
            <w:t>Escolha um item.</w:t>
          </w:r>
        </w:p>
      </w:docPartBody>
    </w:docPart>
    <w:docPart>
      <w:docPartPr>
        <w:name w:val="0C70E62DF96C4620808FD84748A6D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6311D-539B-4545-B137-E6141052C642}"/>
      </w:docPartPr>
      <w:docPartBody>
        <w:p w:rsidR="00A045A6" w:rsidRDefault="002D23E7" w:rsidP="002D23E7">
          <w:pPr>
            <w:pStyle w:val="0C70E62DF96C4620808FD84748A6D148"/>
          </w:pPr>
          <w:r w:rsidRPr="00EE3F30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A"/>
    <w:rsid w:val="002D23E7"/>
    <w:rsid w:val="00A045A6"/>
    <w:rsid w:val="00E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D23E7"/>
    <w:rPr>
      <w:color w:val="808080"/>
    </w:rPr>
  </w:style>
  <w:style w:type="paragraph" w:customStyle="1" w:styleId="1A780E6FDD904D4396A25C6B06B3F9A9">
    <w:name w:val="1A780E6FDD904D4396A25C6B06B3F9A9"/>
    <w:rsid w:val="00EE3A6A"/>
  </w:style>
  <w:style w:type="paragraph" w:customStyle="1" w:styleId="0C70E62DF96C4620808FD84748A6D148">
    <w:name w:val="0C70E62DF96C4620808FD84748A6D148"/>
    <w:rsid w:val="002D2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9</cp:revision>
  <cp:lastPrinted>2021-08-03T10:19:00Z</cp:lastPrinted>
  <dcterms:created xsi:type="dcterms:W3CDTF">2022-01-17T15:44:00Z</dcterms:created>
  <dcterms:modified xsi:type="dcterms:W3CDTF">2022-02-14T17:48:00Z</dcterms:modified>
</cp:coreProperties>
</file>