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80B7" w14:textId="77777777" w:rsidR="000526AB" w:rsidRDefault="009C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83"/>
        <w:ind w:left="8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3C0197" wp14:editId="4015EB1A">
                <wp:extent cx="6298563" cy="809625"/>
                <wp:effectExtent l="0" t="0" r="0" b="0"/>
                <wp:docPr id="1395" name="Group 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563" cy="809625"/>
                          <a:chOff x="0" y="0"/>
                          <a:chExt cx="6298563" cy="8096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34" y="30052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47350" w14:textId="77777777" w:rsidR="000526AB" w:rsidRDefault="009C236A"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74689" y="220979"/>
                            <a:ext cx="523875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5" style="width:495.95pt;height:63.75pt;mso-position-horizontal-relative:char;mso-position-vertical-relative:line" coordsize="62985,8096">
                <v:rect id="Rectangle 7" style="position:absolute;width:422;height:1536;left:6;top:300;" filled="f" stroked="f">
                  <v:textbox inset="0,0,0,0">
                    <w:txbx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" style="position:absolute;width:5238;height:4191;left:57746;top:2209;" filled="f">
                  <v:imagedata r:id="rId6"/>
                </v:shape>
                <v:shape id="Picture 12" style="position:absolute;width:11430;height:8096;left:0;top:0;" filled="f">
                  <v:imagedata r:id="rId7"/>
                </v:shape>
              </v:group>
            </w:pict>
          </mc:Fallback>
        </mc:AlternateContent>
      </w:r>
    </w:p>
    <w:tbl>
      <w:tblPr>
        <w:tblStyle w:val="TableGrid"/>
        <w:tblW w:w="10192" w:type="dxa"/>
        <w:tblInd w:w="852" w:type="dxa"/>
        <w:tblCellMar>
          <w:top w:w="60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268"/>
        <w:gridCol w:w="5924"/>
      </w:tblGrid>
      <w:tr w:rsidR="000526AB" w14:paraId="3FBF877F" w14:textId="77777777">
        <w:trPr>
          <w:trHeight w:val="316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3EEAB456" w14:textId="77777777" w:rsidR="000526AB" w:rsidRDefault="009C2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108" w:firstLine="0"/>
              <w:jc w:val="left"/>
            </w:pPr>
            <w:r>
              <w:rPr>
                <w:sz w:val="28"/>
              </w:rPr>
              <w:t xml:space="preserve">MODELO 11 </w:t>
            </w:r>
          </w:p>
        </w:tc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  <w:shd w:val="clear" w:color="auto" w:fill="CCC0D9"/>
          </w:tcPr>
          <w:p w14:paraId="4D152880" w14:textId="77777777" w:rsidR="000526AB" w:rsidRDefault="009C23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0" w:firstLine="0"/>
            </w:pPr>
            <w:r>
              <w:rPr>
                <w:sz w:val="28"/>
              </w:rPr>
              <w:t xml:space="preserve">REQUERIMENTO PARA REAPRECIAÇÃO DE PROVA </w:t>
            </w:r>
          </w:p>
        </w:tc>
      </w:tr>
    </w:tbl>
    <w:p w14:paraId="31BDFA8A" w14:textId="77777777" w:rsidR="000526AB" w:rsidRDefault="009C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9"/>
        <w:ind w:left="0" w:firstLine="0"/>
        <w:jc w:val="lef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0414D15" w14:textId="77777777" w:rsidR="000526AB" w:rsidRDefault="009C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4"/>
        <w:ind w:left="85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4370D5F" w14:textId="77777777" w:rsidR="000526AB" w:rsidRDefault="009C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2"/>
        <w:ind w:left="852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F08E130" w14:textId="77777777" w:rsidR="000526AB" w:rsidRDefault="009C236A">
      <w:pPr>
        <w:spacing w:after="0"/>
        <w:ind w:left="975" w:firstLine="0"/>
        <w:jc w:val="left"/>
      </w:pPr>
      <w:r>
        <w:t xml:space="preserve"> </w:t>
      </w:r>
    </w:p>
    <w:p w14:paraId="62B3A296" w14:textId="77777777" w:rsidR="000526AB" w:rsidRDefault="009C236A">
      <w:pPr>
        <w:spacing w:after="0"/>
        <w:ind w:left="975" w:firstLine="0"/>
        <w:jc w:val="left"/>
      </w:pPr>
      <w:r>
        <w:t xml:space="preserve"> </w:t>
      </w:r>
    </w:p>
    <w:p w14:paraId="20713E85" w14:textId="77777777" w:rsidR="000526AB" w:rsidRDefault="009C236A">
      <w:pPr>
        <w:ind w:left="985"/>
      </w:pPr>
      <w:r>
        <w:t xml:space="preserve">Exmo. Senhor </w:t>
      </w:r>
    </w:p>
    <w:p w14:paraId="3378289E" w14:textId="77777777" w:rsidR="000526AB" w:rsidRDefault="009C236A">
      <w:pPr>
        <w:ind w:left="985"/>
      </w:pPr>
      <w:r>
        <w:t xml:space="preserve">Presidente do Júri Nacional de Exames </w:t>
      </w:r>
    </w:p>
    <w:p w14:paraId="23BB06FF" w14:textId="77777777" w:rsidR="000526AB" w:rsidRDefault="009C236A">
      <w:pPr>
        <w:spacing w:after="0" w:line="360" w:lineRule="auto"/>
        <w:ind w:left="975" w:firstLine="0"/>
        <w:jc w:val="left"/>
      </w:pPr>
      <w:r>
        <w:t xml:space="preserve">  </w:t>
      </w:r>
    </w:p>
    <w:p w14:paraId="5908370E" w14:textId="77777777" w:rsidR="000526AB" w:rsidRDefault="009C236A">
      <w:pPr>
        <w:spacing w:after="99"/>
        <w:ind w:left="975" w:firstLine="0"/>
        <w:jc w:val="left"/>
      </w:pPr>
      <w:r>
        <w:t xml:space="preserve"> </w:t>
      </w:r>
    </w:p>
    <w:p w14:paraId="2B350CCC" w14:textId="77777777" w:rsidR="000526AB" w:rsidRDefault="009C236A">
      <w:pPr>
        <w:spacing w:after="0" w:line="360" w:lineRule="auto"/>
        <w:ind w:left="985"/>
      </w:pPr>
      <w:r>
        <w:t xml:space="preserve">_________________________________________________________, portador do Cartão de Cidadão* n.º ___________, válido até __ /__ /______, Encarregado de Educação do aluno _______________________________________________, com o Cartão de Cidadão* n.º ___________, válido até __ /__ /______, solicita a V.ª Ex.ª mande  proceder à reapreciação da prova de _________________________________________________, código______, que realizou no dia __ de _________ </w:t>
      </w:r>
      <w:proofErr w:type="spellStart"/>
      <w:r>
        <w:t>de</w:t>
      </w:r>
      <w:proofErr w:type="spellEnd"/>
      <w:r>
        <w:t xml:space="preserve"> ______, na Escola ___________________________________________________________ com a fundamentação que apresenta em anexo (___ páginas). </w:t>
      </w:r>
    </w:p>
    <w:p w14:paraId="2D38B97D" w14:textId="77777777" w:rsidR="000526AB" w:rsidRDefault="009C236A">
      <w:pPr>
        <w:ind w:left="975" w:firstLine="0"/>
        <w:jc w:val="left"/>
      </w:pPr>
      <w:r>
        <w:t xml:space="preserve"> </w:t>
      </w:r>
    </w:p>
    <w:p w14:paraId="7430BFE8" w14:textId="77777777" w:rsidR="000526AB" w:rsidRDefault="009C236A">
      <w:pPr>
        <w:spacing w:after="0" w:line="360" w:lineRule="auto"/>
        <w:ind w:left="985"/>
      </w:pPr>
      <w:r>
        <w:t xml:space="preserve">Declara expressamente ter conhecimento do disposto no Regulamento das Provas de Avaliação Externa e de Equivalência à Frequência dos Ensinos Básico e Secundário, sobre o processo de reapreciação das provas. </w:t>
      </w:r>
    </w:p>
    <w:p w14:paraId="0D3F1CC6" w14:textId="77777777" w:rsidR="000526AB" w:rsidRDefault="009C236A">
      <w:pPr>
        <w:ind w:left="975" w:firstLine="0"/>
        <w:jc w:val="left"/>
      </w:pPr>
      <w:r>
        <w:t xml:space="preserve"> </w:t>
      </w:r>
    </w:p>
    <w:p w14:paraId="493F8436" w14:textId="77777777" w:rsidR="000526AB" w:rsidRDefault="009C236A">
      <w:pPr>
        <w:ind w:left="985"/>
      </w:pPr>
      <w:r>
        <w:t xml:space="preserve">Pede deferimento. </w:t>
      </w:r>
    </w:p>
    <w:p w14:paraId="24BFF2DF" w14:textId="77777777" w:rsidR="000526AB" w:rsidRDefault="009C236A">
      <w:pPr>
        <w:ind w:left="975" w:firstLine="0"/>
        <w:jc w:val="left"/>
      </w:pPr>
      <w:r>
        <w:t xml:space="preserve"> </w:t>
      </w:r>
    </w:p>
    <w:p w14:paraId="72D51406" w14:textId="77777777" w:rsidR="000526AB" w:rsidRDefault="009C236A">
      <w:pPr>
        <w:ind w:left="985"/>
      </w:pPr>
      <w:r>
        <w:t xml:space="preserve"> _______________________________, __ /__ /______ </w:t>
      </w:r>
    </w:p>
    <w:p w14:paraId="736E212A" w14:textId="77777777" w:rsidR="000526AB" w:rsidRDefault="009C236A">
      <w:pPr>
        <w:ind w:left="975" w:firstLine="0"/>
        <w:jc w:val="left"/>
      </w:pPr>
      <w:r>
        <w:t xml:space="preserve"> </w:t>
      </w:r>
    </w:p>
    <w:p w14:paraId="62FB332E" w14:textId="77777777" w:rsidR="000526AB" w:rsidRDefault="009C236A">
      <w:pPr>
        <w:ind w:left="985"/>
        <w:jc w:val="center"/>
      </w:pPr>
      <w:r>
        <w:t xml:space="preserve">O Aluno/Encarregado de Educação (quando o aluno for menor) </w:t>
      </w:r>
    </w:p>
    <w:p w14:paraId="59E74D57" w14:textId="77777777" w:rsidR="000526AB" w:rsidRDefault="009C236A">
      <w:pPr>
        <w:ind w:left="975" w:firstLine="0"/>
        <w:jc w:val="center"/>
      </w:pPr>
      <w:r>
        <w:t xml:space="preserve"> </w:t>
      </w:r>
    </w:p>
    <w:p w14:paraId="198EF673" w14:textId="77777777" w:rsidR="000526AB" w:rsidRDefault="009C236A">
      <w:pPr>
        <w:ind w:left="975" w:firstLine="0"/>
        <w:jc w:val="center"/>
      </w:pPr>
      <w:r>
        <w:t xml:space="preserve"> </w:t>
      </w:r>
    </w:p>
    <w:p w14:paraId="1C914636" w14:textId="77777777" w:rsidR="000526AB" w:rsidRDefault="009C236A">
      <w:pPr>
        <w:ind w:left="985"/>
        <w:jc w:val="center"/>
      </w:pPr>
      <w:r>
        <w:t xml:space="preserve">_________________________________________________ </w:t>
      </w:r>
    </w:p>
    <w:p w14:paraId="0C3F5472" w14:textId="77777777" w:rsidR="000526AB" w:rsidRDefault="009C236A">
      <w:pPr>
        <w:ind w:left="985"/>
        <w:jc w:val="center"/>
      </w:pPr>
      <w:r>
        <w:t xml:space="preserve">(Assinatura) </w:t>
      </w:r>
    </w:p>
    <w:p w14:paraId="7497502F" w14:textId="77777777" w:rsidR="000526AB" w:rsidRDefault="009C236A">
      <w:pPr>
        <w:spacing w:after="0"/>
        <w:ind w:left="975" w:firstLine="0"/>
        <w:jc w:val="left"/>
      </w:pPr>
      <w:r>
        <w:t xml:space="preserve"> </w:t>
      </w:r>
    </w:p>
    <w:p w14:paraId="6BEC12CF" w14:textId="77777777" w:rsidR="000526AB" w:rsidRDefault="009C236A">
      <w:pPr>
        <w:spacing w:after="0"/>
        <w:ind w:left="975" w:firstLine="0"/>
        <w:jc w:val="left"/>
      </w:pPr>
      <w:r>
        <w:t xml:space="preserve"> </w:t>
      </w:r>
    </w:p>
    <w:p w14:paraId="5A9A733A" w14:textId="77777777" w:rsidR="000526AB" w:rsidRDefault="009C236A">
      <w:pPr>
        <w:spacing w:after="0"/>
        <w:ind w:left="975" w:firstLine="0"/>
        <w:jc w:val="left"/>
      </w:pPr>
      <w:r>
        <w:t xml:space="preserve"> </w:t>
      </w:r>
    </w:p>
    <w:p w14:paraId="724364CA" w14:textId="77777777" w:rsidR="000526AB" w:rsidRDefault="009C236A">
      <w:pPr>
        <w:spacing w:after="0"/>
        <w:ind w:left="975" w:firstLine="0"/>
        <w:jc w:val="left"/>
      </w:pPr>
      <w:r>
        <w:t xml:space="preserve"> </w:t>
      </w:r>
    </w:p>
    <w:p w14:paraId="1E7E88BB" w14:textId="77777777" w:rsidR="000526AB" w:rsidRDefault="009C236A">
      <w:pPr>
        <w:spacing w:after="110"/>
        <w:ind w:left="975" w:firstLine="0"/>
        <w:jc w:val="left"/>
      </w:pPr>
      <w:r>
        <w:rPr>
          <w:sz w:val="18"/>
        </w:rPr>
        <w:t>(*) Ou documento de identificação que o substitua.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501E69" w14:textId="77777777" w:rsidR="000526AB" w:rsidRDefault="009C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4"/>
        <w:ind w:left="852" w:firstLine="0"/>
        <w:jc w:val="left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57AB8FFD" w14:textId="77777777" w:rsidR="000526AB" w:rsidRDefault="009C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852" w:firstLine="0"/>
        <w:jc w:val="left"/>
      </w:pPr>
      <w:r>
        <w:rPr>
          <w:i/>
        </w:rPr>
        <w:t xml:space="preserve">Preencher em duplicado, sendo um dos exemplares devolvido ao aluno, como recibo. </w:t>
      </w:r>
    </w:p>
    <w:p w14:paraId="367C2248" w14:textId="4B7CE9D5" w:rsidR="000526AB" w:rsidRDefault="009C236A" w:rsidP="009C23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75"/>
        <w:ind w:left="852" w:firstLine="0"/>
        <w:jc w:val="left"/>
      </w:pPr>
      <w:r>
        <w:rPr>
          <w:rFonts w:ascii="Calibri" w:eastAsia="Calibri" w:hAnsi="Calibri" w:cs="Calibri"/>
          <w:b/>
          <w:sz w:val="18"/>
        </w:rPr>
        <w:t xml:space="preserve"> Norma 02/JNE/2024</w:t>
      </w:r>
      <w:r>
        <w:rPr>
          <w:rFonts w:ascii="Calibri" w:eastAsia="Calibri" w:hAnsi="Calibri" w:cs="Calibri"/>
          <w:b/>
          <w:sz w:val="18"/>
        </w:rPr>
        <w:t xml:space="preserve"> - Instruções: Realização | classificação | reapreciação| reclamação </w:t>
      </w:r>
    </w:p>
    <w:sectPr w:rsidR="000526AB">
      <w:pgSz w:w="11908" w:h="16836"/>
      <w:pgMar w:top="510" w:right="978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AB"/>
    <w:rsid w:val="000526AB"/>
    <w:rsid w:val="007C7286"/>
    <w:rsid w:val="009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20B6"/>
  <w15:docId w15:val="{E20DD02B-9675-4CAB-BED7-C3F21CF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pBdr>
      <w:spacing w:after="95" w:line="259" w:lineRule="auto"/>
      <w:ind w:left="994" w:hanging="10"/>
      <w:jc w:val="both"/>
    </w:pPr>
    <w:rPr>
      <w:rFonts w:ascii="Franklin Gothic Book" w:eastAsia="Franklin Gothic Book" w:hAnsi="Franklin Gothic Book" w:cs="Franklin Gothic Book"/>
      <w:color w:val="00000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Company>EBSTB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Santos (DGE)</dc:creator>
  <cp:keywords/>
  <cp:lastModifiedBy>Nuno RR. Nascimento</cp:lastModifiedBy>
  <cp:revision>2</cp:revision>
  <dcterms:created xsi:type="dcterms:W3CDTF">2024-07-04T08:32:00Z</dcterms:created>
  <dcterms:modified xsi:type="dcterms:W3CDTF">2024-07-04T08:32:00Z</dcterms:modified>
</cp:coreProperties>
</file>