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ABC0" w14:textId="77777777" w:rsidR="005254FD" w:rsidRDefault="005254FD" w:rsidP="009309AB">
      <w:pPr>
        <w:jc w:val="center"/>
        <w:rPr>
          <w:b/>
          <w:sz w:val="72"/>
          <w:szCs w:val="72"/>
        </w:rPr>
      </w:pPr>
    </w:p>
    <w:p w14:paraId="75A1ACEB" w14:textId="77777777" w:rsidR="00B31BDA" w:rsidRDefault="00B31BDA" w:rsidP="009309AB">
      <w:pPr>
        <w:jc w:val="center"/>
        <w:rPr>
          <w:b/>
          <w:sz w:val="72"/>
          <w:szCs w:val="72"/>
        </w:rPr>
      </w:pPr>
    </w:p>
    <w:p w14:paraId="29F0B48D" w14:textId="77777777" w:rsidR="009309AB" w:rsidRPr="005254FD" w:rsidRDefault="007076A1" w:rsidP="009309AB">
      <w:pPr>
        <w:jc w:val="center"/>
        <w:rPr>
          <w:rFonts w:ascii="Stencil" w:hAnsi="Stencil"/>
          <w:color w:val="0000FF"/>
          <w:sz w:val="60"/>
          <w:szCs w:val="60"/>
        </w:rPr>
      </w:pPr>
      <w:r w:rsidRPr="005254FD">
        <w:rPr>
          <w:rFonts w:ascii="Stencil" w:hAnsi="Stencil"/>
          <w:color w:val="0000FF"/>
          <w:sz w:val="60"/>
          <w:szCs w:val="60"/>
        </w:rPr>
        <w:t>Critérios de A</w:t>
      </w:r>
      <w:r w:rsidR="009309AB" w:rsidRPr="005254FD">
        <w:rPr>
          <w:rFonts w:ascii="Stencil" w:hAnsi="Stencil"/>
          <w:color w:val="0000FF"/>
          <w:sz w:val="60"/>
          <w:szCs w:val="60"/>
        </w:rPr>
        <w:t>valiação</w:t>
      </w:r>
      <w:r w:rsidR="005254FD" w:rsidRPr="005254FD">
        <w:rPr>
          <w:rFonts w:ascii="Stencil" w:hAnsi="Stencil"/>
          <w:color w:val="0000FF"/>
          <w:sz w:val="60"/>
          <w:szCs w:val="60"/>
        </w:rPr>
        <w:t xml:space="preserve"> do Departamento de</w:t>
      </w:r>
      <w:r w:rsidRPr="005254FD">
        <w:rPr>
          <w:rFonts w:ascii="Stencil" w:hAnsi="Stencil"/>
          <w:color w:val="0000FF"/>
          <w:sz w:val="60"/>
          <w:szCs w:val="60"/>
        </w:rPr>
        <w:t xml:space="preserve"> Educação Física</w:t>
      </w:r>
      <w:r w:rsidR="005254FD" w:rsidRPr="005254FD">
        <w:rPr>
          <w:rFonts w:ascii="Stencil" w:hAnsi="Stencil"/>
          <w:color w:val="0000FF"/>
          <w:sz w:val="60"/>
          <w:szCs w:val="60"/>
        </w:rPr>
        <w:t xml:space="preserve"> e Desporto Escolar</w:t>
      </w:r>
    </w:p>
    <w:p w14:paraId="124B49DC" w14:textId="77777777" w:rsidR="005254FD" w:rsidRDefault="005254FD" w:rsidP="009309AB">
      <w:pPr>
        <w:jc w:val="center"/>
        <w:rPr>
          <w:b/>
          <w:sz w:val="72"/>
          <w:szCs w:val="72"/>
        </w:rPr>
      </w:pPr>
    </w:p>
    <w:p w14:paraId="6D5D3F15" w14:textId="77777777" w:rsidR="005254FD" w:rsidRDefault="005254FD" w:rsidP="009309AB">
      <w:pPr>
        <w:jc w:val="center"/>
        <w:rPr>
          <w:b/>
          <w:sz w:val="72"/>
          <w:szCs w:val="72"/>
        </w:rPr>
      </w:pPr>
    </w:p>
    <w:p w14:paraId="2D49F161" w14:textId="77777777" w:rsidR="005254FD" w:rsidRDefault="005254FD" w:rsidP="009309AB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 wp14:anchorId="650D8EB1" wp14:editId="542804FA">
            <wp:extent cx="2476500" cy="26003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IRI DEFD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DEDAF" w14:textId="77777777" w:rsidR="005254FD" w:rsidRDefault="005254FD" w:rsidP="009309AB">
      <w:pPr>
        <w:jc w:val="center"/>
        <w:rPr>
          <w:b/>
          <w:sz w:val="72"/>
          <w:szCs w:val="72"/>
        </w:rPr>
      </w:pPr>
    </w:p>
    <w:p w14:paraId="79540513" w14:textId="77777777" w:rsidR="005254FD" w:rsidRPr="005254FD" w:rsidRDefault="005254FD" w:rsidP="009309AB">
      <w:pPr>
        <w:jc w:val="center"/>
        <w:rPr>
          <w:b/>
          <w:sz w:val="72"/>
          <w:szCs w:val="72"/>
        </w:rPr>
      </w:pPr>
    </w:p>
    <w:p w14:paraId="27539414" w14:textId="6921F646" w:rsidR="009309AB" w:rsidRPr="005254FD" w:rsidRDefault="00517A96" w:rsidP="005254FD">
      <w:pPr>
        <w:jc w:val="center"/>
        <w:rPr>
          <w:rFonts w:ascii="Stencil" w:hAnsi="Stencil"/>
          <w:color w:val="0000FF"/>
          <w:sz w:val="32"/>
          <w:szCs w:val="32"/>
        </w:rPr>
      </w:pPr>
      <w:r w:rsidRPr="3B17479D">
        <w:rPr>
          <w:rFonts w:ascii="Stencil" w:hAnsi="Stencil"/>
          <w:color w:val="0000FF"/>
          <w:sz w:val="32"/>
          <w:szCs w:val="32"/>
        </w:rPr>
        <w:t>Ano letivo 20</w:t>
      </w:r>
      <w:r w:rsidR="00737AE1" w:rsidRPr="3B17479D">
        <w:rPr>
          <w:rFonts w:ascii="Stencil" w:hAnsi="Stencil"/>
          <w:color w:val="0000FF"/>
          <w:sz w:val="32"/>
          <w:szCs w:val="32"/>
        </w:rPr>
        <w:t>2</w:t>
      </w:r>
      <w:r w:rsidR="4C11AC9D" w:rsidRPr="3B17479D">
        <w:rPr>
          <w:rFonts w:ascii="Stencil" w:hAnsi="Stencil"/>
          <w:color w:val="0000FF"/>
          <w:sz w:val="32"/>
          <w:szCs w:val="32"/>
        </w:rPr>
        <w:t>5</w:t>
      </w:r>
      <w:r w:rsidRPr="3B17479D">
        <w:rPr>
          <w:rFonts w:ascii="Stencil" w:hAnsi="Stencil"/>
          <w:color w:val="0000FF"/>
          <w:sz w:val="32"/>
          <w:szCs w:val="32"/>
        </w:rPr>
        <w:t>/20</w:t>
      </w:r>
      <w:r w:rsidR="006B52F2" w:rsidRPr="3B17479D">
        <w:rPr>
          <w:rFonts w:ascii="Stencil" w:hAnsi="Stencil"/>
          <w:color w:val="0000FF"/>
          <w:sz w:val="32"/>
          <w:szCs w:val="32"/>
        </w:rPr>
        <w:t>2</w:t>
      </w:r>
      <w:r w:rsidR="152EFA94" w:rsidRPr="3B17479D">
        <w:rPr>
          <w:rFonts w:ascii="Stencil" w:hAnsi="Stencil"/>
          <w:color w:val="0000FF"/>
          <w:sz w:val="32"/>
          <w:szCs w:val="32"/>
        </w:rPr>
        <w:t>6</w:t>
      </w:r>
    </w:p>
    <w:p w14:paraId="4C648594" w14:textId="77777777" w:rsidR="0034532C" w:rsidRDefault="0034532C" w:rsidP="007076A1">
      <w:pPr>
        <w:spacing w:line="360" w:lineRule="auto"/>
        <w:ind w:firstLine="709"/>
        <w:rPr>
          <w:b/>
        </w:rPr>
      </w:pPr>
    </w:p>
    <w:p w14:paraId="47654F17" w14:textId="77777777" w:rsidR="0034532C" w:rsidRDefault="0034532C" w:rsidP="007076A1">
      <w:pPr>
        <w:spacing w:line="360" w:lineRule="auto"/>
        <w:ind w:firstLine="709"/>
        <w:rPr>
          <w:b/>
        </w:rPr>
      </w:pPr>
    </w:p>
    <w:p w14:paraId="1497F468" w14:textId="77777777" w:rsidR="0034532C" w:rsidRDefault="0034532C" w:rsidP="007076A1">
      <w:pPr>
        <w:spacing w:line="360" w:lineRule="auto"/>
        <w:ind w:firstLine="709"/>
        <w:rPr>
          <w:b/>
        </w:rPr>
      </w:pPr>
    </w:p>
    <w:p w14:paraId="2FFEFD40" w14:textId="77777777" w:rsidR="00B31BDA" w:rsidRDefault="00B31BDA" w:rsidP="007076A1">
      <w:pPr>
        <w:spacing w:line="360" w:lineRule="auto"/>
        <w:ind w:firstLine="709"/>
        <w:rPr>
          <w:b/>
        </w:rPr>
      </w:pPr>
    </w:p>
    <w:p w14:paraId="24880576" w14:textId="77777777" w:rsidR="009309AB" w:rsidRPr="00CF74ED" w:rsidRDefault="007076A1" w:rsidP="007076A1">
      <w:pPr>
        <w:spacing w:line="360" w:lineRule="auto"/>
        <w:ind w:firstLine="709"/>
        <w:rPr>
          <w:b/>
        </w:rPr>
      </w:pPr>
      <w:r>
        <w:rPr>
          <w:b/>
        </w:rPr>
        <w:t>A a</w:t>
      </w:r>
      <w:r w:rsidR="009309AB" w:rsidRPr="00CF74ED">
        <w:rPr>
          <w:b/>
        </w:rPr>
        <w:t>valiação dos alunos</w:t>
      </w:r>
      <w:r>
        <w:rPr>
          <w:b/>
        </w:rPr>
        <w:t xml:space="preserve"> do 2.º Ciclo do Ensino Básico na</w:t>
      </w:r>
      <w:r w:rsidR="009309AB" w:rsidRPr="00CF74ED">
        <w:rPr>
          <w:b/>
        </w:rPr>
        <w:t xml:space="preserve"> disciplina de Educação Física</w:t>
      </w:r>
      <w:r>
        <w:rPr>
          <w:b/>
        </w:rPr>
        <w:t xml:space="preserve"> rege-se pelos seguintes critérios:</w:t>
      </w:r>
    </w:p>
    <w:p w14:paraId="114644E1" w14:textId="77777777" w:rsidR="00554127" w:rsidRPr="00CF74ED" w:rsidRDefault="00554127" w:rsidP="0055412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5"/>
        <w:gridCol w:w="2981"/>
      </w:tblGrid>
      <w:tr w:rsidR="00554127" w:rsidRPr="005254FD" w14:paraId="0CDF9F63" w14:textId="77777777" w:rsidTr="00D70C7C">
        <w:tc>
          <w:tcPr>
            <w:tcW w:w="5000" w:type="pct"/>
            <w:gridSpan w:val="2"/>
            <w:shd w:val="clear" w:color="auto" w:fill="0000FF"/>
          </w:tcPr>
          <w:p w14:paraId="4FCD2A61" w14:textId="77777777" w:rsidR="00554127" w:rsidRPr="005254FD" w:rsidRDefault="00554127" w:rsidP="005254FD">
            <w:pPr>
              <w:jc w:val="center"/>
              <w:rPr>
                <w:b/>
                <w:color w:val="FFFFFF" w:themeColor="background1"/>
              </w:rPr>
            </w:pPr>
            <w:r w:rsidRPr="005254FD">
              <w:rPr>
                <w:b/>
                <w:color w:val="FFFFFF" w:themeColor="background1"/>
              </w:rPr>
              <w:t>Domínio Psicomotor – 55%</w:t>
            </w:r>
          </w:p>
        </w:tc>
      </w:tr>
      <w:tr w:rsidR="00554127" w:rsidRPr="005254FD" w14:paraId="7205DB76" w14:textId="77777777" w:rsidTr="00D70C7C">
        <w:tc>
          <w:tcPr>
            <w:tcW w:w="3469" w:type="pct"/>
            <w:tcBorders>
              <w:bottom w:val="single" w:sz="4" w:space="0" w:color="auto"/>
            </w:tcBorders>
            <w:vAlign w:val="center"/>
          </w:tcPr>
          <w:p w14:paraId="79F24BC3" w14:textId="77777777" w:rsidR="00C2284D" w:rsidRPr="005254FD" w:rsidRDefault="00C2284D" w:rsidP="005254FD">
            <w:pPr>
              <w:rPr>
                <w:b/>
                <w:sz w:val="20"/>
                <w:szCs w:val="20"/>
              </w:rPr>
            </w:pPr>
            <w:r w:rsidRPr="005254FD">
              <w:rPr>
                <w:b/>
                <w:sz w:val="20"/>
                <w:szCs w:val="20"/>
              </w:rPr>
              <w:t>Domínio das técnicas dos desportos individuais e coletivos:</w:t>
            </w:r>
          </w:p>
          <w:p w14:paraId="5F517DE3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- Testes práticos.</w:t>
            </w:r>
          </w:p>
          <w:p w14:paraId="545745A8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- Observação sistemática em situação de jogo/ exercício</w:t>
            </w:r>
            <w:r w:rsidR="00C2284D" w:rsidRPr="005254FD">
              <w:rPr>
                <w:sz w:val="20"/>
                <w:szCs w:val="20"/>
              </w:rPr>
              <w:t>.</w:t>
            </w:r>
          </w:p>
        </w:tc>
        <w:tc>
          <w:tcPr>
            <w:tcW w:w="1531" w:type="pct"/>
            <w:tcBorders>
              <w:bottom w:val="single" w:sz="4" w:space="0" w:color="auto"/>
            </w:tcBorders>
          </w:tcPr>
          <w:p w14:paraId="33180FDB" w14:textId="77777777" w:rsidR="00554127" w:rsidRPr="005254FD" w:rsidRDefault="0030261B" w:rsidP="0052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Sempre – 50% -</w:t>
            </w:r>
            <w:r w:rsidR="00554127" w:rsidRPr="005254FD">
              <w:rPr>
                <w:sz w:val="20"/>
                <w:szCs w:val="20"/>
              </w:rPr>
              <w:t xml:space="preserve"> 55%</w:t>
            </w:r>
          </w:p>
          <w:p w14:paraId="3D250586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Quase sempre – 40% – 49%</w:t>
            </w:r>
          </w:p>
          <w:p w14:paraId="5051ABA9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Muitas vezes – 20% – 39%</w:t>
            </w:r>
          </w:p>
          <w:p w14:paraId="68336542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Raramente – 1% – 19%</w:t>
            </w:r>
          </w:p>
          <w:p w14:paraId="16C08047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Nunca – 0%</w:t>
            </w:r>
          </w:p>
        </w:tc>
      </w:tr>
      <w:tr w:rsidR="00554127" w:rsidRPr="005254FD" w14:paraId="413AAD14" w14:textId="77777777" w:rsidTr="00D70C7C">
        <w:tc>
          <w:tcPr>
            <w:tcW w:w="5000" w:type="pct"/>
            <w:gridSpan w:val="2"/>
            <w:shd w:val="clear" w:color="auto" w:fill="0000FF"/>
          </w:tcPr>
          <w:p w14:paraId="65C13C7E" w14:textId="77777777" w:rsidR="00554127" w:rsidRPr="005254FD" w:rsidRDefault="00554127" w:rsidP="005254FD">
            <w:pPr>
              <w:jc w:val="center"/>
              <w:rPr>
                <w:b/>
                <w:color w:val="FFFFFF" w:themeColor="background1"/>
              </w:rPr>
            </w:pPr>
            <w:r w:rsidRPr="005254FD">
              <w:rPr>
                <w:b/>
                <w:color w:val="FFFFFF" w:themeColor="background1"/>
              </w:rPr>
              <w:t>Domínio Cognitivo – 10%</w:t>
            </w:r>
          </w:p>
        </w:tc>
      </w:tr>
      <w:tr w:rsidR="00554127" w:rsidRPr="005254FD" w14:paraId="072E9F5D" w14:textId="77777777" w:rsidTr="00D70C7C">
        <w:tc>
          <w:tcPr>
            <w:tcW w:w="3469" w:type="pct"/>
            <w:tcBorders>
              <w:bottom w:val="single" w:sz="4" w:space="0" w:color="auto"/>
            </w:tcBorders>
            <w:vAlign w:val="center"/>
          </w:tcPr>
          <w:p w14:paraId="030EA30C" w14:textId="77777777" w:rsidR="00C2284D" w:rsidRPr="005254FD" w:rsidRDefault="00C2284D" w:rsidP="005254FD">
            <w:pPr>
              <w:rPr>
                <w:b/>
                <w:sz w:val="20"/>
                <w:szCs w:val="20"/>
              </w:rPr>
            </w:pPr>
            <w:r w:rsidRPr="005254FD">
              <w:rPr>
                <w:b/>
                <w:sz w:val="20"/>
                <w:szCs w:val="20"/>
              </w:rPr>
              <w:t>Conhecimento e respeito das regras de jogos e outras atividades realizadas nas aulas:</w:t>
            </w:r>
          </w:p>
          <w:p w14:paraId="6391C179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 xml:space="preserve">- Teste </w:t>
            </w:r>
            <w:r w:rsidR="00C2284D" w:rsidRPr="005254FD">
              <w:rPr>
                <w:sz w:val="20"/>
                <w:szCs w:val="20"/>
              </w:rPr>
              <w:t>e/</w:t>
            </w:r>
            <w:r w:rsidRPr="005254FD">
              <w:rPr>
                <w:sz w:val="20"/>
                <w:szCs w:val="20"/>
              </w:rPr>
              <w:t>ou</w:t>
            </w:r>
            <w:r w:rsidR="00C2284D" w:rsidRPr="005254FD">
              <w:rPr>
                <w:sz w:val="20"/>
                <w:szCs w:val="20"/>
              </w:rPr>
              <w:t xml:space="preserve"> trabalho escritos</w:t>
            </w:r>
            <w:r w:rsidRPr="005254FD">
              <w:rPr>
                <w:sz w:val="20"/>
                <w:szCs w:val="20"/>
              </w:rPr>
              <w:t>.</w:t>
            </w:r>
          </w:p>
          <w:p w14:paraId="69B82F0D" w14:textId="77777777" w:rsidR="00554127" w:rsidRPr="005254FD" w:rsidRDefault="00395484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- Pergunta dire</w:t>
            </w:r>
            <w:r w:rsidR="00554127" w:rsidRPr="005254FD">
              <w:rPr>
                <w:sz w:val="20"/>
                <w:szCs w:val="20"/>
              </w:rPr>
              <w:t>ta durante as aulas (questionário oral).</w:t>
            </w:r>
          </w:p>
        </w:tc>
        <w:tc>
          <w:tcPr>
            <w:tcW w:w="1531" w:type="pct"/>
            <w:tcBorders>
              <w:bottom w:val="single" w:sz="4" w:space="0" w:color="auto"/>
            </w:tcBorders>
          </w:tcPr>
          <w:p w14:paraId="59F1EC60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Muito bom – 9% – 10%</w:t>
            </w:r>
          </w:p>
          <w:p w14:paraId="3105F2DF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Bom – 7% – 8%</w:t>
            </w:r>
          </w:p>
          <w:p w14:paraId="4C43203D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Suficiente – 3% – 6%</w:t>
            </w:r>
          </w:p>
          <w:p w14:paraId="4638AC16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Insuficiente – 1% – 2%</w:t>
            </w:r>
          </w:p>
        </w:tc>
      </w:tr>
      <w:tr w:rsidR="00554127" w:rsidRPr="005254FD" w14:paraId="16C337B9" w14:textId="77777777" w:rsidTr="00D70C7C">
        <w:tc>
          <w:tcPr>
            <w:tcW w:w="5000" w:type="pct"/>
            <w:gridSpan w:val="2"/>
            <w:shd w:val="clear" w:color="auto" w:fill="0000FF"/>
          </w:tcPr>
          <w:p w14:paraId="22A45E52" w14:textId="77777777" w:rsidR="00554127" w:rsidRPr="005254FD" w:rsidRDefault="00554127" w:rsidP="005254FD">
            <w:pPr>
              <w:jc w:val="center"/>
              <w:rPr>
                <w:b/>
                <w:color w:val="FFFFFF" w:themeColor="background1"/>
              </w:rPr>
            </w:pPr>
            <w:r w:rsidRPr="005254FD">
              <w:rPr>
                <w:b/>
                <w:color w:val="FFFFFF" w:themeColor="background1"/>
              </w:rPr>
              <w:t>Domínio das Atitudes – 35%</w:t>
            </w:r>
          </w:p>
        </w:tc>
      </w:tr>
      <w:tr w:rsidR="00554127" w:rsidRPr="005254FD" w14:paraId="36A41833" w14:textId="77777777" w:rsidTr="00D70C7C">
        <w:trPr>
          <w:trHeight w:val="312"/>
        </w:trPr>
        <w:tc>
          <w:tcPr>
            <w:tcW w:w="3469" w:type="pct"/>
            <w:vAlign w:val="center"/>
          </w:tcPr>
          <w:p w14:paraId="5A3D7611" w14:textId="77777777" w:rsidR="00554127" w:rsidRPr="005254FD" w:rsidRDefault="00C2284D" w:rsidP="005254FD">
            <w:pPr>
              <w:rPr>
                <w:b/>
                <w:sz w:val="20"/>
                <w:szCs w:val="20"/>
              </w:rPr>
            </w:pPr>
            <w:r w:rsidRPr="005254FD">
              <w:rPr>
                <w:b/>
                <w:sz w:val="20"/>
                <w:szCs w:val="20"/>
              </w:rPr>
              <w:t xml:space="preserve">Responsabilidade – </w:t>
            </w:r>
            <w:r w:rsidR="00556830">
              <w:rPr>
                <w:b/>
                <w:sz w:val="20"/>
                <w:szCs w:val="20"/>
              </w:rPr>
              <w:t>2,</w:t>
            </w:r>
            <w:r w:rsidRPr="005254FD">
              <w:rPr>
                <w:b/>
                <w:sz w:val="20"/>
                <w:szCs w:val="20"/>
              </w:rPr>
              <w:t>5</w:t>
            </w:r>
            <w:r w:rsidR="00554127" w:rsidRPr="005254FD">
              <w:rPr>
                <w:b/>
                <w:sz w:val="20"/>
                <w:szCs w:val="20"/>
              </w:rPr>
              <w:t>%</w:t>
            </w:r>
          </w:p>
          <w:p w14:paraId="02E75D6B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(</w:t>
            </w:r>
            <w:r w:rsidR="00C2284D" w:rsidRPr="005254FD">
              <w:rPr>
                <w:sz w:val="20"/>
                <w:szCs w:val="20"/>
              </w:rPr>
              <w:t>É responsável, assíduo, pontual e atento nas aulas</w:t>
            </w:r>
            <w:r w:rsidRPr="005254FD">
              <w:rPr>
                <w:sz w:val="20"/>
                <w:szCs w:val="20"/>
              </w:rPr>
              <w:t>)</w:t>
            </w:r>
          </w:p>
        </w:tc>
        <w:tc>
          <w:tcPr>
            <w:tcW w:w="1531" w:type="pct"/>
          </w:tcPr>
          <w:p w14:paraId="00F7934A" w14:textId="77777777" w:rsidR="00554127" w:rsidRPr="005254FD" w:rsidRDefault="007805D8" w:rsidP="005254FD">
            <w:pPr>
              <w:rPr>
                <w:sz w:val="20"/>
                <w:szCs w:val="20"/>
              </w:rPr>
            </w:pPr>
            <w:bookmarkStart w:id="0" w:name="OLE_LINK1"/>
            <w:bookmarkStart w:id="1" w:name="OLE_LINK2"/>
            <w:r w:rsidRPr="005254FD">
              <w:rPr>
                <w:sz w:val="20"/>
                <w:szCs w:val="20"/>
              </w:rPr>
              <w:t xml:space="preserve">Sempre – </w:t>
            </w:r>
            <w:r w:rsidR="000D4751">
              <w:rPr>
                <w:sz w:val="20"/>
                <w:szCs w:val="20"/>
              </w:rPr>
              <w:t>2,</w:t>
            </w:r>
            <w:r w:rsidRPr="005254FD">
              <w:rPr>
                <w:sz w:val="20"/>
                <w:szCs w:val="20"/>
              </w:rPr>
              <w:t>5</w:t>
            </w:r>
            <w:r w:rsidR="00554127" w:rsidRPr="005254FD">
              <w:rPr>
                <w:sz w:val="20"/>
                <w:szCs w:val="20"/>
              </w:rPr>
              <w:t>%</w:t>
            </w:r>
          </w:p>
          <w:p w14:paraId="34DA20F4" w14:textId="77777777" w:rsidR="00554127" w:rsidRPr="005254FD" w:rsidRDefault="000D4751" w:rsidP="0052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Quase sempre – 2</w:t>
            </w:r>
            <w:r w:rsidR="00554127" w:rsidRPr="005254FD">
              <w:rPr>
                <w:sz w:val="20"/>
                <w:szCs w:val="20"/>
              </w:rPr>
              <w:t>%</w:t>
            </w:r>
          </w:p>
          <w:p w14:paraId="2F2EFB6A" w14:textId="77777777" w:rsidR="00554127" w:rsidRPr="005254FD" w:rsidRDefault="000D4751" w:rsidP="0052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Muitas vezes – 1,5</w:t>
            </w:r>
            <w:r w:rsidR="00554127" w:rsidRPr="005254FD">
              <w:rPr>
                <w:sz w:val="20"/>
                <w:szCs w:val="20"/>
              </w:rPr>
              <w:t>%</w:t>
            </w:r>
          </w:p>
          <w:p w14:paraId="386FE2D8" w14:textId="77777777" w:rsidR="00554127" w:rsidRPr="005254FD" w:rsidRDefault="0030261B" w:rsidP="0052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Raramente – 1% </w:t>
            </w:r>
            <w:r w:rsidR="00554127" w:rsidRPr="005254FD">
              <w:rPr>
                <w:sz w:val="20"/>
                <w:szCs w:val="20"/>
              </w:rPr>
              <w:t xml:space="preserve"> </w:t>
            </w:r>
          </w:p>
          <w:p w14:paraId="375E45AF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Nunca – 0%</w:t>
            </w:r>
            <w:bookmarkEnd w:id="0"/>
            <w:bookmarkEnd w:id="1"/>
          </w:p>
        </w:tc>
      </w:tr>
      <w:tr w:rsidR="000D4751" w:rsidRPr="005254FD" w14:paraId="4C53A169" w14:textId="77777777" w:rsidTr="00D70C7C">
        <w:trPr>
          <w:trHeight w:val="308"/>
        </w:trPr>
        <w:tc>
          <w:tcPr>
            <w:tcW w:w="3469" w:type="pct"/>
            <w:vAlign w:val="center"/>
          </w:tcPr>
          <w:p w14:paraId="50413D42" w14:textId="77777777" w:rsidR="000D4751" w:rsidRPr="005254FD" w:rsidRDefault="000D4751" w:rsidP="005254FD">
            <w:pPr>
              <w:rPr>
                <w:b/>
                <w:sz w:val="20"/>
                <w:szCs w:val="20"/>
              </w:rPr>
            </w:pPr>
            <w:r w:rsidRPr="005254FD">
              <w:rPr>
                <w:b/>
                <w:sz w:val="20"/>
                <w:szCs w:val="20"/>
              </w:rPr>
              <w:t xml:space="preserve">Material – </w:t>
            </w:r>
            <w:r>
              <w:rPr>
                <w:b/>
                <w:sz w:val="20"/>
                <w:szCs w:val="20"/>
              </w:rPr>
              <w:t>2,</w:t>
            </w:r>
            <w:r w:rsidRPr="005254FD">
              <w:rPr>
                <w:b/>
                <w:sz w:val="20"/>
                <w:szCs w:val="20"/>
              </w:rPr>
              <w:t>5%</w:t>
            </w:r>
          </w:p>
          <w:p w14:paraId="71D7F9EB" w14:textId="77777777" w:rsidR="000D4751" w:rsidRPr="005254FD" w:rsidRDefault="000D4751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(Apresenta-se com o material necessário à realização da aula)</w:t>
            </w:r>
          </w:p>
        </w:tc>
        <w:tc>
          <w:tcPr>
            <w:tcW w:w="1531" w:type="pct"/>
          </w:tcPr>
          <w:p w14:paraId="059BB0A0" w14:textId="77777777" w:rsidR="000D4751" w:rsidRPr="005254FD" w:rsidRDefault="000D4751" w:rsidP="00947042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 xml:space="preserve">Sempre – </w:t>
            </w:r>
            <w:r>
              <w:rPr>
                <w:sz w:val="20"/>
                <w:szCs w:val="20"/>
              </w:rPr>
              <w:t>2,</w:t>
            </w:r>
            <w:r w:rsidRPr="005254FD">
              <w:rPr>
                <w:sz w:val="20"/>
                <w:szCs w:val="20"/>
              </w:rPr>
              <w:t>5%</w:t>
            </w:r>
          </w:p>
          <w:p w14:paraId="40D38E2A" w14:textId="77777777" w:rsidR="000D4751" w:rsidRPr="005254FD" w:rsidRDefault="000D4751" w:rsidP="0094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Quase sempre – 2</w:t>
            </w:r>
            <w:r w:rsidRPr="005254FD">
              <w:rPr>
                <w:sz w:val="20"/>
                <w:szCs w:val="20"/>
              </w:rPr>
              <w:t>%</w:t>
            </w:r>
          </w:p>
          <w:p w14:paraId="0F01C943" w14:textId="77777777" w:rsidR="000D4751" w:rsidRPr="005254FD" w:rsidRDefault="000D4751" w:rsidP="0094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Muitas vezes – 1,5</w:t>
            </w:r>
            <w:r w:rsidRPr="005254FD">
              <w:rPr>
                <w:sz w:val="20"/>
                <w:szCs w:val="20"/>
              </w:rPr>
              <w:t>%</w:t>
            </w:r>
          </w:p>
          <w:p w14:paraId="5292C74F" w14:textId="77777777" w:rsidR="000D4751" w:rsidRPr="005254FD" w:rsidRDefault="000D4751" w:rsidP="0094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Raramente – 1% </w:t>
            </w:r>
            <w:r w:rsidRPr="005254FD">
              <w:rPr>
                <w:sz w:val="20"/>
                <w:szCs w:val="20"/>
              </w:rPr>
              <w:t xml:space="preserve"> </w:t>
            </w:r>
          </w:p>
          <w:p w14:paraId="63F515D6" w14:textId="77777777" w:rsidR="000D4751" w:rsidRPr="005254FD" w:rsidRDefault="000D4751" w:rsidP="00947042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Nunca – 0%</w:t>
            </w:r>
          </w:p>
        </w:tc>
      </w:tr>
      <w:tr w:rsidR="005254FD" w:rsidRPr="005254FD" w14:paraId="5A2420AA" w14:textId="77777777" w:rsidTr="00D70C7C">
        <w:trPr>
          <w:trHeight w:val="308"/>
        </w:trPr>
        <w:tc>
          <w:tcPr>
            <w:tcW w:w="3469" w:type="pct"/>
            <w:vAlign w:val="center"/>
          </w:tcPr>
          <w:p w14:paraId="074520A0" w14:textId="506E84FD" w:rsidR="00134E1E" w:rsidRPr="00952979" w:rsidRDefault="005254FD" w:rsidP="00134E1E">
            <w:pPr>
              <w:rPr>
                <w:b/>
                <w:sz w:val="20"/>
                <w:szCs w:val="20"/>
              </w:rPr>
            </w:pPr>
            <w:r w:rsidRPr="00952979">
              <w:rPr>
                <w:b/>
                <w:sz w:val="20"/>
                <w:szCs w:val="20"/>
              </w:rPr>
              <w:t>Empenho – 5%</w:t>
            </w:r>
          </w:p>
          <w:p w14:paraId="569FA49F" w14:textId="7E7678B6" w:rsidR="00134E1E" w:rsidRPr="00952979" w:rsidRDefault="00952979" w:rsidP="00134E1E">
            <w:pPr>
              <w:rPr>
                <w:sz w:val="20"/>
                <w:szCs w:val="20"/>
              </w:rPr>
            </w:pPr>
            <w:r w:rsidRPr="00952979">
              <w:rPr>
                <w:sz w:val="20"/>
                <w:szCs w:val="20"/>
              </w:rPr>
              <w:t>(</w:t>
            </w:r>
            <w:r w:rsidR="00134E1E" w:rsidRPr="00952979">
              <w:rPr>
                <w:sz w:val="20"/>
                <w:szCs w:val="20"/>
              </w:rPr>
              <w:t>Participa nas aulas e nas atividades propostas de forma adequada e regular</w:t>
            </w:r>
            <w:r w:rsidRPr="00952979">
              <w:rPr>
                <w:sz w:val="20"/>
                <w:szCs w:val="20"/>
              </w:rPr>
              <w:t>;</w:t>
            </w:r>
            <w:r w:rsidR="00134E1E" w:rsidRPr="00952979">
              <w:rPr>
                <w:sz w:val="20"/>
                <w:szCs w:val="20"/>
              </w:rPr>
              <w:t xml:space="preserve"> </w:t>
            </w:r>
          </w:p>
          <w:p w14:paraId="457B4975" w14:textId="10AC0C3D" w:rsidR="00134E1E" w:rsidRPr="00952979" w:rsidRDefault="00134E1E" w:rsidP="00134E1E">
            <w:pPr>
              <w:rPr>
                <w:sz w:val="20"/>
                <w:szCs w:val="20"/>
              </w:rPr>
            </w:pPr>
            <w:r w:rsidRPr="00952979">
              <w:rPr>
                <w:sz w:val="20"/>
                <w:szCs w:val="20"/>
              </w:rPr>
              <w:t>Manifesta interesse e empenho na execução das tarefas/trabalhos propostos</w:t>
            </w:r>
            <w:r w:rsidR="00952979" w:rsidRPr="00952979">
              <w:rPr>
                <w:sz w:val="20"/>
                <w:szCs w:val="20"/>
              </w:rPr>
              <w:t>)</w:t>
            </w:r>
          </w:p>
          <w:p w14:paraId="7ED9EC77" w14:textId="0DD79D0F" w:rsidR="00134E1E" w:rsidRPr="00952979" w:rsidRDefault="00134E1E" w:rsidP="005254FD">
            <w:pPr>
              <w:rPr>
                <w:sz w:val="20"/>
                <w:szCs w:val="20"/>
              </w:rPr>
            </w:pPr>
          </w:p>
        </w:tc>
        <w:tc>
          <w:tcPr>
            <w:tcW w:w="1531" w:type="pct"/>
          </w:tcPr>
          <w:p w14:paraId="09517AE2" w14:textId="77777777" w:rsidR="005254FD" w:rsidRPr="005254FD" w:rsidRDefault="005254FD" w:rsidP="00947042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Sempre – 5%</w:t>
            </w:r>
          </w:p>
          <w:p w14:paraId="15E3E813" w14:textId="77777777" w:rsidR="005254FD" w:rsidRPr="005254FD" w:rsidRDefault="005254FD" w:rsidP="00947042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Quase sempre – 4%</w:t>
            </w:r>
          </w:p>
          <w:p w14:paraId="634AEEAD" w14:textId="77777777" w:rsidR="005254FD" w:rsidRPr="005254FD" w:rsidRDefault="005254FD" w:rsidP="0094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Muitas vezes – </w:t>
            </w:r>
            <w:r w:rsidRPr="005254FD">
              <w:rPr>
                <w:sz w:val="20"/>
                <w:szCs w:val="20"/>
              </w:rPr>
              <w:t>3%</w:t>
            </w:r>
          </w:p>
          <w:p w14:paraId="4CB35184" w14:textId="77777777" w:rsidR="005254FD" w:rsidRPr="005254FD" w:rsidRDefault="005254FD" w:rsidP="00947042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Raramente – 1%</w:t>
            </w:r>
            <w:r w:rsidR="0030261B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2%</w:t>
            </w:r>
          </w:p>
          <w:p w14:paraId="164B19A9" w14:textId="77777777" w:rsidR="005254FD" w:rsidRPr="005254FD" w:rsidRDefault="005254FD" w:rsidP="00947042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Nunca – 0%</w:t>
            </w:r>
          </w:p>
        </w:tc>
      </w:tr>
      <w:tr w:rsidR="005254FD" w:rsidRPr="005254FD" w14:paraId="5F07C69A" w14:textId="77777777" w:rsidTr="00D70C7C">
        <w:trPr>
          <w:trHeight w:val="308"/>
        </w:trPr>
        <w:tc>
          <w:tcPr>
            <w:tcW w:w="3469" w:type="pct"/>
            <w:vAlign w:val="center"/>
          </w:tcPr>
          <w:p w14:paraId="37060368" w14:textId="77777777" w:rsidR="005254FD" w:rsidRPr="005254FD" w:rsidRDefault="005254FD" w:rsidP="005254FD">
            <w:pPr>
              <w:rPr>
                <w:b/>
                <w:sz w:val="20"/>
                <w:szCs w:val="20"/>
              </w:rPr>
            </w:pPr>
            <w:r w:rsidRPr="005254FD">
              <w:rPr>
                <w:b/>
                <w:sz w:val="20"/>
                <w:szCs w:val="20"/>
              </w:rPr>
              <w:t>Autonomia – 5%</w:t>
            </w:r>
          </w:p>
          <w:p w14:paraId="07AC5A12" w14:textId="1B63F375" w:rsidR="000A4A3C" w:rsidRPr="00952979" w:rsidRDefault="0063586C" w:rsidP="000A4A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0A4A3C" w:rsidRPr="00952979">
              <w:rPr>
                <w:rFonts w:cstheme="minorHAnsi"/>
                <w:sz w:val="20"/>
                <w:szCs w:val="20"/>
              </w:rPr>
              <w:t>Esforça-se por ultrapassar dificuldades sem a ajuda continua de outra(s) pessoa(s)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17B1432E" w14:textId="4256EA36" w:rsidR="000A4A3C" w:rsidRPr="00952979" w:rsidRDefault="000A4A3C" w:rsidP="000A4A3C">
            <w:pPr>
              <w:rPr>
                <w:sz w:val="20"/>
                <w:szCs w:val="20"/>
              </w:rPr>
            </w:pPr>
            <w:r w:rsidRPr="00952979">
              <w:rPr>
                <w:sz w:val="20"/>
                <w:szCs w:val="20"/>
              </w:rPr>
              <w:t>Sabe gerir o tempo de cada tarefa</w:t>
            </w:r>
            <w:r w:rsidR="0063586C">
              <w:rPr>
                <w:sz w:val="20"/>
                <w:szCs w:val="20"/>
              </w:rPr>
              <w:t>)</w:t>
            </w:r>
          </w:p>
          <w:p w14:paraId="7CBD8AF6" w14:textId="0892CA2D" w:rsidR="000A4A3C" w:rsidRPr="005254FD" w:rsidRDefault="000A4A3C" w:rsidP="005254FD">
            <w:pPr>
              <w:rPr>
                <w:sz w:val="20"/>
                <w:szCs w:val="20"/>
              </w:rPr>
            </w:pPr>
          </w:p>
        </w:tc>
        <w:tc>
          <w:tcPr>
            <w:tcW w:w="1531" w:type="pct"/>
          </w:tcPr>
          <w:p w14:paraId="0E890BF0" w14:textId="77777777" w:rsidR="005254FD" w:rsidRPr="005254FD" w:rsidRDefault="005254FD" w:rsidP="00947042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Sempre – 5%</w:t>
            </w:r>
          </w:p>
          <w:p w14:paraId="3A9BA05F" w14:textId="77777777" w:rsidR="005254FD" w:rsidRPr="005254FD" w:rsidRDefault="005254FD" w:rsidP="00947042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Quase sempre – 4%</w:t>
            </w:r>
          </w:p>
          <w:p w14:paraId="7F644076" w14:textId="77777777" w:rsidR="005254FD" w:rsidRPr="005254FD" w:rsidRDefault="005254FD" w:rsidP="0094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Muitas vezes – </w:t>
            </w:r>
            <w:r w:rsidRPr="005254FD">
              <w:rPr>
                <w:sz w:val="20"/>
                <w:szCs w:val="20"/>
              </w:rPr>
              <w:t>3%</w:t>
            </w:r>
          </w:p>
          <w:p w14:paraId="4409FAE9" w14:textId="77777777" w:rsidR="005254FD" w:rsidRPr="005254FD" w:rsidRDefault="005254FD" w:rsidP="00947042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Raramente – 1%</w:t>
            </w:r>
            <w:r w:rsidR="0030261B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2%</w:t>
            </w:r>
          </w:p>
          <w:p w14:paraId="4DEB82DA" w14:textId="77777777" w:rsidR="005254FD" w:rsidRPr="005254FD" w:rsidRDefault="005254FD" w:rsidP="00947042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Nunca – 0%</w:t>
            </w:r>
          </w:p>
        </w:tc>
      </w:tr>
      <w:tr w:rsidR="007805D8" w:rsidRPr="005254FD" w14:paraId="58E12AAA" w14:textId="77777777" w:rsidTr="00D70C7C">
        <w:trPr>
          <w:trHeight w:val="308"/>
        </w:trPr>
        <w:tc>
          <w:tcPr>
            <w:tcW w:w="3469" w:type="pct"/>
            <w:vAlign w:val="center"/>
          </w:tcPr>
          <w:p w14:paraId="485AE0E1" w14:textId="77777777" w:rsidR="007805D8" w:rsidRPr="005254FD" w:rsidRDefault="007805D8" w:rsidP="005254FD">
            <w:pPr>
              <w:rPr>
                <w:b/>
                <w:sz w:val="20"/>
                <w:szCs w:val="20"/>
              </w:rPr>
            </w:pPr>
            <w:r w:rsidRPr="005254FD">
              <w:rPr>
                <w:b/>
                <w:sz w:val="20"/>
                <w:szCs w:val="20"/>
              </w:rPr>
              <w:t>Cumprimento de regras de E.F. – 7,5%</w:t>
            </w:r>
          </w:p>
          <w:p w14:paraId="6171F6E5" w14:textId="77777777" w:rsidR="007805D8" w:rsidRPr="005254FD" w:rsidRDefault="007805D8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(Conhece e respeita as regras de utilização dos balneários, espaços de aula e material)</w:t>
            </w:r>
          </w:p>
        </w:tc>
        <w:tc>
          <w:tcPr>
            <w:tcW w:w="1531" w:type="pct"/>
          </w:tcPr>
          <w:p w14:paraId="6C19A341" w14:textId="77777777" w:rsidR="007805D8" w:rsidRPr="005254FD" w:rsidRDefault="007805D8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Sempre – 7,5%</w:t>
            </w:r>
          </w:p>
          <w:p w14:paraId="2E98DC51" w14:textId="77777777" w:rsidR="007805D8" w:rsidRPr="005254FD" w:rsidRDefault="007805D8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Quase sempre – 6%</w:t>
            </w:r>
            <w:r w:rsidR="0030261B">
              <w:rPr>
                <w:sz w:val="20"/>
                <w:szCs w:val="20"/>
              </w:rPr>
              <w:t xml:space="preserve"> -</w:t>
            </w:r>
            <w:r w:rsidRPr="005254FD">
              <w:rPr>
                <w:sz w:val="20"/>
                <w:szCs w:val="20"/>
              </w:rPr>
              <w:t xml:space="preserve"> 7%</w:t>
            </w:r>
          </w:p>
          <w:p w14:paraId="3948D1E3" w14:textId="77777777" w:rsidR="007805D8" w:rsidRPr="005254FD" w:rsidRDefault="007805D8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Muitas vezes – 3%</w:t>
            </w:r>
            <w:r w:rsidR="0030261B">
              <w:rPr>
                <w:sz w:val="20"/>
                <w:szCs w:val="20"/>
              </w:rPr>
              <w:t xml:space="preserve"> - </w:t>
            </w:r>
            <w:r w:rsidRPr="005254FD">
              <w:rPr>
                <w:sz w:val="20"/>
                <w:szCs w:val="20"/>
              </w:rPr>
              <w:t>5 %</w:t>
            </w:r>
          </w:p>
          <w:p w14:paraId="39A8CFBA" w14:textId="77777777" w:rsidR="007805D8" w:rsidRPr="005254FD" w:rsidRDefault="007805D8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Raramente – 1%</w:t>
            </w:r>
            <w:r w:rsidR="0030261B">
              <w:rPr>
                <w:sz w:val="20"/>
                <w:szCs w:val="20"/>
              </w:rPr>
              <w:t xml:space="preserve"> -</w:t>
            </w:r>
            <w:r w:rsidRPr="005254FD">
              <w:rPr>
                <w:sz w:val="20"/>
                <w:szCs w:val="20"/>
              </w:rPr>
              <w:t xml:space="preserve"> 2%</w:t>
            </w:r>
          </w:p>
          <w:p w14:paraId="1C35D961" w14:textId="77777777" w:rsidR="007805D8" w:rsidRPr="005254FD" w:rsidRDefault="007805D8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Nunca – 0%</w:t>
            </w:r>
          </w:p>
        </w:tc>
      </w:tr>
      <w:tr w:rsidR="00554127" w:rsidRPr="005254FD" w14:paraId="3CFF3B31" w14:textId="77777777" w:rsidTr="00D70C7C">
        <w:trPr>
          <w:trHeight w:val="308"/>
        </w:trPr>
        <w:tc>
          <w:tcPr>
            <w:tcW w:w="3469" w:type="pct"/>
            <w:vAlign w:val="center"/>
          </w:tcPr>
          <w:p w14:paraId="512EA016" w14:textId="4DEF2487" w:rsidR="00554127" w:rsidRPr="005254FD" w:rsidRDefault="007805D8" w:rsidP="005254FD">
            <w:pPr>
              <w:rPr>
                <w:b/>
                <w:sz w:val="20"/>
                <w:szCs w:val="20"/>
              </w:rPr>
            </w:pPr>
            <w:r w:rsidRPr="005254FD">
              <w:rPr>
                <w:b/>
                <w:sz w:val="20"/>
                <w:szCs w:val="20"/>
              </w:rPr>
              <w:t>Sociabilidade – 7,5</w:t>
            </w:r>
            <w:r w:rsidR="00554127" w:rsidRPr="005254FD">
              <w:rPr>
                <w:b/>
                <w:sz w:val="20"/>
                <w:szCs w:val="20"/>
              </w:rPr>
              <w:t>%</w:t>
            </w:r>
          </w:p>
          <w:p w14:paraId="1BB14CE4" w14:textId="6DACDE80" w:rsidR="00876F04" w:rsidRPr="00876F04" w:rsidRDefault="00395484" w:rsidP="00876F04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(</w:t>
            </w:r>
            <w:r w:rsidR="007805D8" w:rsidRPr="005254FD">
              <w:rPr>
                <w:sz w:val="20"/>
                <w:szCs w:val="20"/>
              </w:rPr>
              <w:t>Respeita os colegas, professores e funcionários</w:t>
            </w:r>
            <w:r w:rsidR="00952979">
              <w:rPr>
                <w:sz w:val="20"/>
                <w:szCs w:val="20"/>
              </w:rPr>
              <w:t>;</w:t>
            </w:r>
          </w:p>
          <w:p w14:paraId="7BDF8E88" w14:textId="1BE0C306" w:rsidR="00876F04" w:rsidRPr="00952979" w:rsidRDefault="00876F04" w:rsidP="00876F04">
            <w:pPr>
              <w:rPr>
                <w:sz w:val="20"/>
                <w:szCs w:val="20"/>
              </w:rPr>
            </w:pPr>
            <w:r w:rsidRPr="00952979">
              <w:rPr>
                <w:sz w:val="20"/>
                <w:szCs w:val="20"/>
              </w:rPr>
              <w:t>Sabe respeitar as opiniões e as ideias dos outros</w:t>
            </w:r>
            <w:r w:rsidR="00952979">
              <w:rPr>
                <w:sz w:val="20"/>
                <w:szCs w:val="20"/>
              </w:rPr>
              <w:t>)</w:t>
            </w:r>
          </w:p>
          <w:p w14:paraId="04C04E27" w14:textId="41443020" w:rsidR="00876F04" w:rsidRPr="005254FD" w:rsidRDefault="00876F04" w:rsidP="005254FD">
            <w:pPr>
              <w:rPr>
                <w:sz w:val="20"/>
                <w:szCs w:val="20"/>
              </w:rPr>
            </w:pPr>
          </w:p>
        </w:tc>
        <w:tc>
          <w:tcPr>
            <w:tcW w:w="1531" w:type="pct"/>
          </w:tcPr>
          <w:p w14:paraId="6082DFB2" w14:textId="77777777" w:rsidR="00554127" w:rsidRPr="005254FD" w:rsidRDefault="007805D8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Sempre – 7,5</w:t>
            </w:r>
            <w:r w:rsidR="00554127" w:rsidRPr="005254FD">
              <w:rPr>
                <w:sz w:val="20"/>
                <w:szCs w:val="20"/>
              </w:rPr>
              <w:t>%</w:t>
            </w:r>
          </w:p>
          <w:p w14:paraId="17CC8BFA" w14:textId="77777777" w:rsidR="00554127" w:rsidRPr="005254FD" w:rsidRDefault="007805D8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Quase sempre – 6</w:t>
            </w:r>
            <w:r w:rsidR="00554127" w:rsidRPr="005254FD">
              <w:rPr>
                <w:sz w:val="20"/>
                <w:szCs w:val="20"/>
              </w:rPr>
              <w:t>%</w:t>
            </w:r>
            <w:r w:rsidR="0030261B">
              <w:rPr>
                <w:sz w:val="20"/>
                <w:szCs w:val="20"/>
              </w:rPr>
              <w:t xml:space="preserve"> -</w:t>
            </w:r>
            <w:r w:rsidRPr="005254FD">
              <w:rPr>
                <w:sz w:val="20"/>
                <w:szCs w:val="20"/>
              </w:rPr>
              <w:t xml:space="preserve"> 7%</w:t>
            </w:r>
          </w:p>
          <w:p w14:paraId="1D22C745" w14:textId="77777777" w:rsidR="00554127" w:rsidRPr="005254FD" w:rsidRDefault="007805D8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Muitas vezes – 3</w:t>
            </w:r>
            <w:r w:rsidR="00554127" w:rsidRPr="005254FD">
              <w:rPr>
                <w:sz w:val="20"/>
                <w:szCs w:val="20"/>
              </w:rPr>
              <w:t>%</w:t>
            </w:r>
            <w:r w:rsidR="0030261B">
              <w:rPr>
                <w:sz w:val="20"/>
                <w:szCs w:val="20"/>
              </w:rPr>
              <w:t xml:space="preserve"> - </w:t>
            </w:r>
            <w:r w:rsidRPr="005254FD">
              <w:rPr>
                <w:sz w:val="20"/>
                <w:szCs w:val="20"/>
              </w:rPr>
              <w:t>5 %</w:t>
            </w:r>
          </w:p>
          <w:p w14:paraId="5A43668D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 xml:space="preserve">Raramente – </w:t>
            </w:r>
            <w:r w:rsidR="007805D8" w:rsidRPr="005254FD">
              <w:rPr>
                <w:sz w:val="20"/>
                <w:szCs w:val="20"/>
              </w:rPr>
              <w:t>1</w:t>
            </w:r>
            <w:r w:rsidRPr="005254FD">
              <w:rPr>
                <w:sz w:val="20"/>
                <w:szCs w:val="20"/>
              </w:rPr>
              <w:t>%</w:t>
            </w:r>
            <w:r w:rsidR="0030261B">
              <w:rPr>
                <w:sz w:val="20"/>
                <w:szCs w:val="20"/>
              </w:rPr>
              <w:t xml:space="preserve"> -</w:t>
            </w:r>
            <w:r w:rsidR="007805D8" w:rsidRPr="005254FD">
              <w:rPr>
                <w:sz w:val="20"/>
                <w:szCs w:val="20"/>
              </w:rPr>
              <w:t xml:space="preserve"> 2%</w:t>
            </w:r>
          </w:p>
          <w:p w14:paraId="66C209CF" w14:textId="77777777" w:rsidR="00554127" w:rsidRPr="005254FD" w:rsidRDefault="00554127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Nunca – 0%</w:t>
            </w:r>
          </w:p>
        </w:tc>
      </w:tr>
      <w:tr w:rsidR="0030261B" w:rsidRPr="005254FD" w14:paraId="672CC96C" w14:textId="77777777" w:rsidTr="00D70C7C">
        <w:trPr>
          <w:trHeight w:val="308"/>
        </w:trPr>
        <w:tc>
          <w:tcPr>
            <w:tcW w:w="3469" w:type="pct"/>
            <w:vAlign w:val="center"/>
          </w:tcPr>
          <w:p w14:paraId="268E9D58" w14:textId="77777777" w:rsidR="0030261B" w:rsidRPr="005254FD" w:rsidRDefault="0030261B" w:rsidP="005254FD">
            <w:pPr>
              <w:rPr>
                <w:b/>
                <w:sz w:val="20"/>
                <w:szCs w:val="20"/>
              </w:rPr>
            </w:pPr>
            <w:r w:rsidRPr="005254FD">
              <w:rPr>
                <w:b/>
                <w:sz w:val="20"/>
                <w:szCs w:val="20"/>
              </w:rPr>
              <w:t>Higiene – 5%</w:t>
            </w:r>
          </w:p>
          <w:p w14:paraId="48370AF1" w14:textId="77777777" w:rsidR="0030261B" w:rsidRPr="005254FD" w:rsidRDefault="0030261B" w:rsidP="005254FD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(Cumpre as regras de higiene)</w:t>
            </w:r>
          </w:p>
        </w:tc>
        <w:tc>
          <w:tcPr>
            <w:tcW w:w="1531" w:type="pct"/>
          </w:tcPr>
          <w:p w14:paraId="02AB8E74" w14:textId="77777777" w:rsidR="0030261B" w:rsidRPr="005254FD" w:rsidRDefault="0030261B" w:rsidP="00947042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Sempre – 5%</w:t>
            </w:r>
          </w:p>
          <w:p w14:paraId="0A84B5E3" w14:textId="77777777" w:rsidR="0030261B" w:rsidRPr="005254FD" w:rsidRDefault="0030261B" w:rsidP="00947042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Quase sempre – 4%</w:t>
            </w:r>
          </w:p>
          <w:p w14:paraId="20426C5B" w14:textId="77777777" w:rsidR="0030261B" w:rsidRPr="005254FD" w:rsidRDefault="0030261B" w:rsidP="0094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Muitas vezes – </w:t>
            </w:r>
            <w:r w:rsidRPr="005254FD">
              <w:rPr>
                <w:sz w:val="20"/>
                <w:szCs w:val="20"/>
              </w:rPr>
              <w:t>3%</w:t>
            </w:r>
          </w:p>
          <w:p w14:paraId="2F43B3F2" w14:textId="77777777" w:rsidR="0030261B" w:rsidRPr="005254FD" w:rsidRDefault="0030261B" w:rsidP="00947042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Raramente – 1%</w:t>
            </w:r>
            <w:r>
              <w:rPr>
                <w:sz w:val="20"/>
                <w:szCs w:val="20"/>
              </w:rPr>
              <w:t xml:space="preserve"> - 2%</w:t>
            </w:r>
          </w:p>
          <w:p w14:paraId="535B0DC9" w14:textId="77777777" w:rsidR="0030261B" w:rsidRPr="005254FD" w:rsidRDefault="0030261B" w:rsidP="00947042">
            <w:pPr>
              <w:rPr>
                <w:sz w:val="20"/>
                <w:szCs w:val="20"/>
              </w:rPr>
            </w:pPr>
            <w:r w:rsidRPr="005254FD">
              <w:rPr>
                <w:sz w:val="20"/>
                <w:szCs w:val="20"/>
              </w:rPr>
              <w:t>Nunca – 0%</w:t>
            </w:r>
          </w:p>
        </w:tc>
      </w:tr>
    </w:tbl>
    <w:p w14:paraId="3C381DE2" w14:textId="77777777" w:rsidR="007076A1" w:rsidRPr="00CF74ED" w:rsidRDefault="007076A1" w:rsidP="00554127"/>
    <w:p w14:paraId="4371E7B9" w14:textId="77777777" w:rsidR="0034532C" w:rsidRDefault="0034532C" w:rsidP="00554127">
      <w:pPr>
        <w:jc w:val="both"/>
        <w:rPr>
          <w:b/>
        </w:rPr>
      </w:pPr>
    </w:p>
    <w:p w14:paraId="2A139275" w14:textId="77777777" w:rsidR="001468CF" w:rsidRDefault="001468CF" w:rsidP="00554127">
      <w:pPr>
        <w:jc w:val="both"/>
        <w:rPr>
          <w:b/>
        </w:rPr>
      </w:pPr>
    </w:p>
    <w:p w14:paraId="03D374C2" w14:textId="5CD9C97C" w:rsidR="00554127" w:rsidRDefault="00554127" w:rsidP="00554127">
      <w:pPr>
        <w:jc w:val="both"/>
        <w:rPr>
          <w:b/>
        </w:rPr>
      </w:pPr>
      <w:r w:rsidRPr="00CF74ED">
        <w:rPr>
          <w:b/>
        </w:rPr>
        <w:t xml:space="preserve">A avaliação dos </w:t>
      </w:r>
      <w:r w:rsidR="00253436">
        <w:rPr>
          <w:b/>
        </w:rPr>
        <w:t>alunos abrangidos pelo artigo 29</w:t>
      </w:r>
      <w:r w:rsidRPr="00CF74ED">
        <w:rPr>
          <w:b/>
        </w:rPr>
        <w:t>.º do</w:t>
      </w:r>
      <w:r w:rsidR="00253436">
        <w:rPr>
          <w:b/>
        </w:rPr>
        <w:t xml:space="preserve"> Decreto Legislativo Regional 12/2013/A de 23</w:t>
      </w:r>
      <w:r w:rsidRPr="00CF74ED">
        <w:rPr>
          <w:b/>
        </w:rPr>
        <w:t xml:space="preserve"> de </w:t>
      </w:r>
      <w:r w:rsidR="00253436">
        <w:rPr>
          <w:b/>
        </w:rPr>
        <w:t>agosto de 2013</w:t>
      </w:r>
      <w:r w:rsidRPr="00CF74ED">
        <w:rPr>
          <w:b/>
        </w:rPr>
        <w:t xml:space="preserve"> (alunos dispensados da </w:t>
      </w:r>
      <w:r w:rsidR="00253436">
        <w:rPr>
          <w:b/>
        </w:rPr>
        <w:t>atividade</w:t>
      </w:r>
      <w:r w:rsidR="005254FD">
        <w:rPr>
          <w:b/>
        </w:rPr>
        <w:t xml:space="preserve"> física) rege-se pelos seguintes critérios:</w:t>
      </w:r>
    </w:p>
    <w:p w14:paraId="06BB5C8A" w14:textId="77777777" w:rsidR="001468CF" w:rsidRPr="00CF74ED" w:rsidRDefault="001468CF" w:rsidP="00554127">
      <w:pPr>
        <w:jc w:val="both"/>
        <w:rPr>
          <w:b/>
        </w:rPr>
      </w:pPr>
    </w:p>
    <w:p w14:paraId="6232F411" w14:textId="77777777" w:rsidR="00554127" w:rsidRPr="00CF74ED" w:rsidRDefault="00554127" w:rsidP="0055412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3"/>
        <w:gridCol w:w="2703"/>
      </w:tblGrid>
      <w:tr w:rsidR="00554127" w:rsidRPr="00D70C7C" w14:paraId="7EB538B0" w14:textId="77777777" w:rsidTr="00D70C7C">
        <w:tc>
          <w:tcPr>
            <w:tcW w:w="5000" w:type="pct"/>
            <w:gridSpan w:val="2"/>
            <w:shd w:val="clear" w:color="auto" w:fill="0000FF"/>
          </w:tcPr>
          <w:p w14:paraId="57CA15DA" w14:textId="77777777" w:rsidR="00554127" w:rsidRPr="00D70C7C" w:rsidRDefault="00A6400A" w:rsidP="0025535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Domínio Cognitivo – 5</w:t>
            </w:r>
            <w:r w:rsidR="00554127" w:rsidRPr="00D70C7C">
              <w:rPr>
                <w:b/>
                <w:color w:val="FFFFFF" w:themeColor="background1"/>
              </w:rPr>
              <w:t>0%</w:t>
            </w:r>
          </w:p>
        </w:tc>
      </w:tr>
      <w:tr w:rsidR="00D70C7C" w:rsidRPr="00D70C7C" w14:paraId="73A08BE5" w14:textId="77777777" w:rsidTr="00D70C7C">
        <w:tc>
          <w:tcPr>
            <w:tcW w:w="3612" w:type="pct"/>
            <w:tcBorders>
              <w:bottom w:val="single" w:sz="4" w:space="0" w:color="auto"/>
            </w:tcBorders>
            <w:vAlign w:val="center"/>
          </w:tcPr>
          <w:p w14:paraId="094CB8BE" w14:textId="77777777" w:rsidR="00D70C7C" w:rsidRPr="00D4372C" w:rsidRDefault="00D70C7C" w:rsidP="00947042">
            <w:pPr>
              <w:rPr>
                <w:b/>
              </w:rPr>
            </w:pPr>
            <w:r w:rsidRPr="00D4372C">
              <w:rPr>
                <w:b/>
              </w:rPr>
              <w:t>Conhecimento e respeito das regras de jogos e outras atividades realizadas nas aulas:</w:t>
            </w:r>
          </w:p>
          <w:p w14:paraId="5F580DCA" w14:textId="77777777" w:rsidR="00D70C7C" w:rsidRPr="00D4372C" w:rsidRDefault="00D70C7C" w:rsidP="00947042">
            <w:r w:rsidRPr="00D4372C">
              <w:t>- Teste e/ou trabalho escritos.</w:t>
            </w:r>
          </w:p>
          <w:p w14:paraId="5C317EAA" w14:textId="57683918" w:rsidR="00EF2761" w:rsidRPr="00D4372C" w:rsidRDefault="00D70C7C" w:rsidP="00EF2761">
            <w:r w:rsidRPr="00D4372C">
              <w:t>- Pergunta direta durante as aulas (questionário oral).</w:t>
            </w:r>
          </w:p>
          <w:p w14:paraId="5015E423" w14:textId="02C7BAE1" w:rsidR="00EF2761" w:rsidRPr="00D4372C" w:rsidRDefault="00EF2761" w:rsidP="00EF2761"/>
        </w:tc>
        <w:tc>
          <w:tcPr>
            <w:tcW w:w="1388" w:type="pct"/>
            <w:tcBorders>
              <w:bottom w:val="single" w:sz="4" w:space="0" w:color="auto"/>
            </w:tcBorders>
          </w:tcPr>
          <w:p w14:paraId="72DDDFD0" w14:textId="77777777" w:rsidR="00D70C7C" w:rsidRPr="00D70C7C" w:rsidRDefault="00A6400A" w:rsidP="0025535B">
            <w:r>
              <w:t>Muito bom – 45% - 5</w:t>
            </w:r>
            <w:r w:rsidR="00D70C7C" w:rsidRPr="00D70C7C">
              <w:t>0%</w:t>
            </w:r>
          </w:p>
          <w:p w14:paraId="44E02B3E" w14:textId="77777777" w:rsidR="00D70C7C" w:rsidRPr="00D70C7C" w:rsidRDefault="00A6400A" w:rsidP="0025535B">
            <w:r>
              <w:t>Bom – 3</w:t>
            </w:r>
            <w:r w:rsidR="00221F25">
              <w:t>4</w:t>
            </w:r>
            <w:r>
              <w:t>% – 44</w:t>
            </w:r>
            <w:r w:rsidR="00D70C7C" w:rsidRPr="00D70C7C">
              <w:t>%</w:t>
            </w:r>
          </w:p>
          <w:p w14:paraId="66E7CCF4" w14:textId="77777777" w:rsidR="00D70C7C" w:rsidRPr="00D70C7C" w:rsidRDefault="00A6400A" w:rsidP="0025535B">
            <w:r>
              <w:t>Suficiente – 2</w:t>
            </w:r>
            <w:r w:rsidR="00221F25">
              <w:t>3% – 33</w:t>
            </w:r>
            <w:r w:rsidR="00D70C7C" w:rsidRPr="00D70C7C">
              <w:t>%</w:t>
            </w:r>
          </w:p>
          <w:p w14:paraId="65AE87E7" w14:textId="77777777" w:rsidR="00D70C7C" w:rsidRPr="00D70C7C" w:rsidRDefault="00D70C7C" w:rsidP="0025535B">
            <w:r w:rsidRPr="00D70C7C">
              <w:t xml:space="preserve">Insuficiente – 0% – </w:t>
            </w:r>
            <w:r w:rsidR="00221F25">
              <w:t>22</w:t>
            </w:r>
            <w:r w:rsidRPr="00D70C7C">
              <w:t>%</w:t>
            </w:r>
          </w:p>
        </w:tc>
      </w:tr>
      <w:tr w:rsidR="00554127" w:rsidRPr="00D70C7C" w14:paraId="05B0E7DC" w14:textId="77777777" w:rsidTr="00D70C7C">
        <w:tc>
          <w:tcPr>
            <w:tcW w:w="5000" w:type="pct"/>
            <w:gridSpan w:val="2"/>
            <w:shd w:val="clear" w:color="auto" w:fill="0000FF"/>
          </w:tcPr>
          <w:p w14:paraId="7123CE5E" w14:textId="77777777" w:rsidR="00554127" w:rsidRPr="00D4372C" w:rsidRDefault="00221F25" w:rsidP="0025535B">
            <w:pPr>
              <w:jc w:val="center"/>
              <w:rPr>
                <w:b/>
                <w:color w:val="FFFFFF" w:themeColor="background1"/>
              </w:rPr>
            </w:pPr>
            <w:r w:rsidRPr="00D4372C">
              <w:rPr>
                <w:b/>
                <w:color w:val="FFFFFF" w:themeColor="background1"/>
              </w:rPr>
              <w:t>Domínio das Atitudes – 5</w:t>
            </w:r>
            <w:r w:rsidR="00554127" w:rsidRPr="00D4372C">
              <w:rPr>
                <w:b/>
                <w:color w:val="FFFFFF" w:themeColor="background1"/>
              </w:rPr>
              <w:t>0%</w:t>
            </w:r>
          </w:p>
        </w:tc>
      </w:tr>
      <w:tr w:rsidR="00D70C7C" w:rsidRPr="00D70C7C" w14:paraId="011BAFF9" w14:textId="77777777" w:rsidTr="00D70C7C">
        <w:trPr>
          <w:trHeight w:val="312"/>
        </w:trPr>
        <w:tc>
          <w:tcPr>
            <w:tcW w:w="3612" w:type="pct"/>
            <w:vAlign w:val="center"/>
          </w:tcPr>
          <w:p w14:paraId="6EBB9233" w14:textId="77777777" w:rsidR="00D70C7C" w:rsidRPr="00D4372C" w:rsidRDefault="00D70C7C" w:rsidP="00947042">
            <w:pPr>
              <w:rPr>
                <w:b/>
              </w:rPr>
            </w:pPr>
            <w:r w:rsidRPr="00D4372C">
              <w:rPr>
                <w:b/>
              </w:rPr>
              <w:t>Responsabilidade – 10%</w:t>
            </w:r>
          </w:p>
          <w:p w14:paraId="3E15DEB3" w14:textId="11A9762C" w:rsidR="00D70C7C" w:rsidRPr="00D4372C" w:rsidRDefault="00D70C7C" w:rsidP="00947042">
            <w:r w:rsidRPr="00D4372C">
              <w:t>(É responsável, assí</w:t>
            </w:r>
            <w:r w:rsidR="00952979" w:rsidRPr="00D4372C">
              <w:t>duo, pontual e atento nas aulas;</w:t>
            </w:r>
          </w:p>
          <w:p w14:paraId="2CE49FF8" w14:textId="3DE83E43" w:rsidR="00EF2761" w:rsidRPr="00D4372C" w:rsidRDefault="00EF2761" w:rsidP="00EF2761">
            <w:r w:rsidRPr="00D4372C">
              <w:t>Realiza os trabalhos propostos e cumpre os prazos</w:t>
            </w:r>
            <w:r w:rsidR="00952979" w:rsidRPr="00D4372C">
              <w:t>)</w:t>
            </w:r>
          </w:p>
        </w:tc>
        <w:tc>
          <w:tcPr>
            <w:tcW w:w="1388" w:type="pct"/>
          </w:tcPr>
          <w:p w14:paraId="59D9C73B" w14:textId="77777777" w:rsidR="00D70C7C" w:rsidRPr="00D70C7C" w:rsidRDefault="00D70C7C" w:rsidP="0025535B">
            <w:r w:rsidRPr="00D70C7C">
              <w:t>Sempre – 10%</w:t>
            </w:r>
          </w:p>
          <w:p w14:paraId="12BD0FFB" w14:textId="77777777" w:rsidR="00D70C7C" w:rsidRPr="00D70C7C" w:rsidRDefault="00D70C7C" w:rsidP="0025535B">
            <w:r w:rsidRPr="00D70C7C">
              <w:t>Quase sempre – 7% – 9%</w:t>
            </w:r>
          </w:p>
          <w:p w14:paraId="7A1AD916" w14:textId="77777777" w:rsidR="00D70C7C" w:rsidRPr="00D70C7C" w:rsidRDefault="00D70C7C" w:rsidP="0025535B">
            <w:r w:rsidRPr="00D70C7C">
              <w:t>Muitas vezes – 3% – 6%</w:t>
            </w:r>
          </w:p>
          <w:p w14:paraId="73071714" w14:textId="77777777" w:rsidR="00D70C7C" w:rsidRPr="00D70C7C" w:rsidRDefault="00D70C7C" w:rsidP="0025535B">
            <w:r w:rsidRPr="00D70C7C">
              <w:t>Raramente – 1% – 2%</w:t>
            </w:r>
          </w:p>
          <w:p w14:paraId="720D3E4B" w14:textId="77777777" w:rsidR="00D70C7C" w:rsidRPr="00D70C7C" w:rsidRDefault="00D70C7C" w:rsidP="0025535B">
            <w:r w:rsidRPr="00D70C7C">
              <w:t>Nunca – 0%</w:t>
            </w:r>
          </w:p>
        </w:tc>
      </w:tr>
      <w:tr w:rsidR="00D70C7C" w:rsidRPr="00D70C7C" w14:paraId="5505D4D2" w14:textId="77777777" w:rsidTr="00D70C7C">
        <w:trPr>
          <w:trHeight w:val="308"/>
        </w:trPr>
        <w:tc>
          <w:tcPr>
            <w:tcW w:w="3612" w:type="pct"/>
            <w:vAlign w:val="center"/>
          </w:tcPr>
          <w:p w14:paraId="1E3A8627" w14:textId="77777777" w:rsidR="00D70C7C" w:rsidRPr="00D4372C" w:rsidRDefault="00D70C7C" w:rsidP="00947042">
            <w:pPr>
              <w:rPr>
                <w:b/>
              </w:rPr>
            </w:pPr>
            <w:r w:rsidRPr="00D4372C">
              <w:rPr>
                <w:b/>
              </w:rPr>
              <w:t>Empenho – 10%</w:t>
            </w:r>
          </w:p>
          <w:p w14:paraId="583F348F" w14:textId="06A31B4C" w:rsidR="00D70C7C" w:rsidRPr="00D4372C" w:rsidRDefault="00D70C7C" w:rsidP="00947042">
            <w:r w:rsidRPr="00D4372C">
              <w:t>(Participa e empenha-se em todas as ativ</w:t>
            </w:r>
            <w:r w:rsidR="00952979" w:rsidRPr="00D4372C">
              <w:t>idades propostas pelo professor;</w:t>
            </w:r>
          </w:p>
          <w:p w14:paraId="65A7A405" w14:textId="2D2723B1" w:rsidR="00A169D5" w:rsidRPr="00D4372C" w:rsidRDefault="00A169D5" w:rsidP="00A169D5">
            <w:pPr>
              <w:rPr>
                <w:color w:val="00B050"/>
              </w:rPr>
            </w:pPr>
            <w:r w:rsidRPr="00D4372C">
              <w:t>Interage com os colegas e revela sentido de entreajuda</w:t>
            </w:r>
            <w:r w:rsidR="00952979" w:rsidRPr="00D4372C">
              <w:t>)</w:t>
            </w:r>
          </w:p>
          <w:p w14:paraId="46393D77" w14:textId="54E7B608" w:rsidR="00EF2761" w:rsidRPr="00D4372C" w:rsidRDefault="00EF2761" w:rsidP="00947042"/>
        </w:tc>
        <w:tc>
          <w:tcPr>
            <w:tcW w:w="1388" w:type="pct"/>
          </w:tcPr>
          <w:p w14:paraId="1CF7E586" w14:textId="77777777" w:rsidR="00D70C7C" w:rsidRPr="00D70C7C" w:rsidRDefault="00D70C7C" w:rsidP="0025535B">
            <w:r w:rsidRPr="00D70C7C">
              <w:t>Sempre – 10%</w:t>
            </w:r>
          </w:p>
          <w:p w14:paraId="6D2CF508" w14:textId="77777777" w:rsidR="00D70C7C" w:rsidRPr="00D70C7C" w:rsidRDefault="00D70C7C" w:rsidP="0025535B">
            <w:r w:rsidRPr="00D70C7C">
              <w:t>Quase sempre – 7% – 9%</w:t>
            </w:r>
          </w:p>
          <w:p w14:paraId="70C12C50" w14:textId="77777777" w:rsidR="00D70C7C" w:rsidRPr="00D70C7C" w:rsidRDefault="00D70C7C" w:rsidP="0025535B">
            <w:r w:rsidRPr="00D70C7C">
              <w:t>Muitas vezes – 3% – 6%</w:t>
            </w:r>
          </w:p>
          <w:p w14:paraId="3DCDF55E" w14:textId="77777777" w:rsidR="00D70C7C" w:rsidRPr="00D70C7C" w:rsidRDefault="00D70C7C" w:rsidP="0025535B">
            <w:r w:rsidRPr="00D70C7C">
              <w:t>Raramente – 1% – 2%</w:t>
            </w:r>
          </w:p>
          <w:p w14:paraId="214AFE2D" w14:textId="77777777" w:rsidR="00D70C7C" w:rsidRPr="00D70C7C" w:rsidRDefault="00D70C7C" w:rsidP="0025535B">
            <w:r w:rsidRPr="00D70C7C">
              <w:t>Nunca – 0%</w:t>
            </w:r>
          </w:p>
        </w:tc>
      </w:tr>
      <w:tr w:rsidR="00D70C7C" w:rsidRPr="00D70C7C" w14:paraId="0387CBE3" w14:textId="77777777" w:rsidTr="00D70C7C">
        <w:trPr>
          <w:trHeight w:val="308"/>
        </w:trPr>
        <w:tc>
          <w:tcPr>
            <w:tcW w:w="3612" w:type="pct"/>
            <w:vAlign w:val="center"/>
          </w:tcPr>
          <w:p w14:paraId="74D51CFF" w14:textId="36DA5D34" w:rsidR="00D70C7C" w:rsidRPr="00D4372C" w:rsidRDefault="00D70C7C" w:rsidP="00947042">
            <w:pPr>
              <w:rPr>
                <w:b/>
              </w:rPr>
            </w:pPr>
            <w:r w:rsidRPr="00D4372C">
              <w:rPr>
                <w:b/>
              </w:rPr>
              <w:t>Autonomia – 10%</w:t>
            </w:r>
          </w:p>
          <w:p w14:paraId="49E7BC3A" w14:textId="6E92F4A1" w:rsidR="00EF2761" w:rsidRPr="00D4372C" w:rsidRDefault="00952979" w:rsidP="00952979">
            <w:r w:rsidRPr="00D4372C">
              <w:rPr>
                <w:rFonts w:cstheme="minorHAnsi"/>
              </w:rPr>
              <w:t>(Realiza as tarefas propostas sem solicitar o apoio constante do professor.</w:t>
            </w:r>
            <w:r w:rsidRPr="00D4372C">
              <w:t>)</w:t>
            </w:r>
          </w:p>
        </w:tc>
        <w:tc>
          <w:tcPr>
            <w:tcW w:w="1388" w:type="pct"/>
          </w:tcPr>
          <w:p w14:paraId="5A2CE931" w14:textId="77777777" w:rsidR="00D70C7C" w:rsidRPr="00D70C7C" w:rsidRDefault="00D70C7C" w:rsidP="0025535B">
            <w:r w:rsidRPr="00D70C7C">
              <w:t>Sempre – 10%</w:t>
            </w:r>
          </w:p>
          <w:p w14:paraId="07FADAC4" w14:textId="77777777" w:rsidR="00D70C7C" w:rsidRPr="00D70C7C" w:rsidRDefault="00D70C7C" w:rsidP="0025535B">
            <w:r w:rsidRPr="00D70C7C">
              <w:t>Quase sempre – 7% – 9%</w:t>
            </w:r>
          </w:p>
          <w:p w14:paraId="3DA73C23" w14:textId="77777777" w:rsidR="00D70C7C" w:rsidRPr="00D70C7C" w:rsidRDefault="00D70C7C" w:rsidP="0025535B">
            <w:r w:rsidRPr="00D70C7C">
              <w:t>Muitas vezes – 3% – 6%</w:t>
            </w:r>
          </w:p>
          <w:p w14:paraId="53BAE7A0" w14:textId="77777777" w:rsidR="00D70C7C" w:rsidRPr="00D70C7C" w:rsidRDefault="00D70C7C" w:rsidP="0025535B">
            <w:r w:rsidRPr="00D70C7C">
              <w:t>Raramente – 1% – 2%</w:t>
            </w:r>
          </w:p>
          <w:p w14:paraId="4454C7F5" w14:textId="77777777" w:rsidR="00D70C7C" w:rsidRPr="00D70C7C" w:rsidRDefault="00D70C7C" w:rsidP="0025535B">
            <w:r w:rsidRPr="00D70C7C">
              <w:t>Nunca – 0%</w:t>
            </w:r>
          </w:p>
        </w:tc>
      </w:tr>
      <w:tr w:rsidR="00D70C7C" w:rsidRPr="00D70C7C" w14:paraId="18C71455" w14:textId="77777777" w:rsidTr="00D70C7C">
        <w:trPr>
          <w:trHeight w:val="308"/>
        </w:trPr>
        <w:tc>
          <w:tcPr>
            <w:tcW w:w="3612" w:type="pct"/>
            <w:vAlign w:val="center"/>
          </w:tcPr>
          <w:p w14:paraId="0BA57AB1" w14:textId="77777777" w:rsidR="00D70C7C" w:rsidRPr="00D4372C" w:rsidRDefault="00D70C7C" w:rsidP="00947042">
            <w:pPr>
              <w:rPr>
                <w:b/>
              </w:rPr>
            </w:pPr>
            <w:r w:rsidRPr="00D4372C">
              <w:rPr>
                <w:b/>
              </w:rPr>
              <w:t>Cumprimento de regras de E.F. – 10%</w:t>
            </w:r>
          </w:p>
          <w:p w14:paraId="666086C1" w14:textId="77777777" w:rsidR="00D70C7C" w:rsidRPr="00D4372C" w:rsidRDefault="00D70C7C" w:rsidP="00947042">
            <w:r w:rsidRPr="00D4372C">
              <w:t>(Conhece e respeita as regras de utilização dos balneários, espaços de aula e material)</w:t>
            </w:r>
          </w:p>
        </w:tc>
        <w:tc>
          <w:tcPr>
            <w:tcW w:w="1388" w:type="pct"/>
          </w:tcPr>
          <w:p w14:paraId="201E8BA2" w14:textId="77777777" w:rsidR="00D70C7C" w:rsidRPr="00D70C7C" w:rsidRDefault="00D70C7C" w:rsidP="0025535B">
            <w:r w:rsidRPr="00D70C7C">
              <w:t>Sempre – 10%</w:t>
            </w:r>
          </w:p>
          <w:p w14:paraId="4EDF8072" w14:textId="77777777" w:rsidR="00D70C7C" w:rsidRPr="00D70C7C" w:rsidRDefault="00D70C7C" w:rsidP="0025535B">
            <w:r w:rsidRPr="00D70C7C">
              <w:t>Quase sempre – 7% – 9%</w:t>
            </w:r>
          </w:p>
          <w:p w14:paraId="6F4F70E6" w14:textId="77777777" w:rsidR="00D70C7C" w:rsidRPr="00D70C7C" w:rsidRDefault="00D70C7C" w:rsidP="0025535B">
            <w:r w:rsidRPr="00D70C7C">
              <w:t>Muitas vezes – 3% – 6%</w:t>
            </w:r>
          </w:p>
          <w:p w14:paraId="55AB1F70" w14:textId="77777777" w:rsidR="00D70C7C" w:rsidRPr="00D70C7C" w:rsidRDefault="00D70C7C" w:rsidP="0025535B">
            <w:r w:rsidRPr="00D70C7C">
              <w:t>Raramente – 1% – 2%</w:t>
            </w:r>
          </w:p>
          <w:p w14:paraId="20E1FD81" w14:textId="77777777" w:rsidR="00D70C7C" w:rsidRPr="00D70C7C" w:rsidRDefault="00D70C7C" w:rsidP="0025535B">
            <w:r w:rsidRPr="00D70C7C">
              <w:t>Nunca – 0%</w:t>
            </w:r>
          </w:p>
        </w:tc>
      </w:tr>
      <w:tr w:rsidR="00D70C7C" w:rsidRPr="00D70C7C" w14:paraId="2EC6919E" w14:textId="77777777" w:rsidTr="00D70C7C">
        <w:trPr>
          <w:trHeight w:val="308"/>
        </w:trPr>
        <w:tc>
          <w:tcPr>
            <w:tcW w:w="3612" w:type="pct"/>
            <w:vAlign w:val="center"/>
          </w:tcPr>
          <w:p w14:paraId="2863CBE2" w14:textId="5025E703" w:rsidR="00D70C7C" w:rsidRPr="00D4372C" w:rsidRDefault="00EF2761" w:rsidP="00947042">
            <w:pPr>
              <w:rPr>
                <w:b/>
              </w:rPr>
            </w:pPr>
            <w:r w:rsidRPr="00D4372C">
              <w:rPr>
                <w:b/>
              </w:rPr>
              <w:t xml:space="preserve"> </w:t>
            </w:r>
            <w:r w:rsidR="00D70C7C" w:rsidRPr="00D4372C">
              <w:rPr>
                <w:b/>
              </w:rPr>
              <w:t>Sociabilidade – 10%</w:t>
            </w:r>
          </w:p>
          <w:p w14:paraId="437B4F5E" w14:textId="4A2CB904" w:rsidR="00D70C7C" w:rsidRPr="00D4372C" w:rsidRDefault="00D70C7C" w:rsidP="00947042">
            <w:r w:rsidRPr="00D4372C">
              <w:t>(Respeita os cole</w:t>
            </w:r>
            <w:r w:rsidR="00952979" w:rsidRPr="00D4372C">
              <w:t>gas, professores e funcionários;</w:t>
            </w:r>
          </w:p>
          <w:p w14:paraId="055D17F3" w14:textId="30C29CAE" w:rsidR="00EF2761" w:rsidRPr="00D4372C" w:rsidRDefault="00EF2761" w:rsidP="00EF2761">
            <w:pPr>
              <w:rPr>
                <w:color w:val="00B050"/>
              </w:rPr>
            </w:pPr>
            <w:r w:rsidRPr="00D4372C">
              <w:t>Sabe respeitar as opiniões e as ideias dos outros</w:t>
            </w:r>
            <w:r w:rsidR="00952979" w:rsidRPr="00D4372C">
              <w:t>)</w:t>
            </w:r>
          </w:p>
          <w:p w14:paraId="17917020" w14:textId="46AF05B8" w:rsidR="00EF2761" w:rsidRPr="00D4372C" w:rsidRDefault="00EF2761" w:rsidP="00947042"/>
        </w:tc>
        <w:tc>
          <w:tcPr>
            <w:tcW w:w="1388" w:type="pct"/>
          </w:tcPr>
          <w:p w14:paraId="418738FE" w14:textId="77777777" w:rsidR="00D70C7C" w:rsidRPr="00D70C7C" w:rsidRDefault="00D70C7C" w:rsidP="0025535B">
            <w:r w:rsidRPr="00D70C7C">
              <w:t>Sempre – 10%</w:t>
            </w:r>
          </w:p>
          <w:p w14:paraId="7BA2390B" w14:textId="77777777" w:rsidR="00D70C7C" w:rsidRPr="00D70C7C" w:rsidRDefault="00D70C7C" w:rsidP="0025535B">
            <w:r w:rsidRPr="00D70C7C">
              <w:t>Quase sempre – 7% – 9%</w:t>
            </w:r>
          </w:p>
          <w:p w14:paraId="197353DC" w14:textId="77777777" w:rsidR="00D70C7C" w:rsidRPr="00D70C7C" w:rsidRDefault="00D70C7C" w:rsidP="0025535B">
            <w:r w:rsidRPr="00D70C7C">
              <w:t>Muitas vezes – 3% – 6%</w:t>
            </w:r>
          </w:p>
          <w:p w14:paraId="7864D1F2" w14:textId="77777777" w:rsidR="00D70C7C" w:rsidRPr="00D70C7C" w:rsidRDefault="00D70C7C" w:rsidP="0025535B">
            <w:r w:rsidRPr="00D70C7C">
              <w:t>Raramente – 1% – 2%</w:t>
            </w:r>
          </w:p>
          <w:p w14:paraId="4ED72580" w14:textId="77777777" w:rsidR="00D70C7C" w:rsidRPr="00D70C7C" w:rsidRDefault="00D70C7C" w:rsidP="0025535B">
            <w:r w:rsidRPr="00D70C7C">
              <w:t>Nunca – 0%</w:t>
            </w:r>
          </w:p>
        </w:tc>
      </w:tr>
    </w:tbl>
    <w:p w14:paraId="12CD2661" w14:textId="77777777" w:rsidR="00554127" w:rsidRPr="00CF74ED" w:rsidRDefault="00554127" w:rsidP="00554127">
      <w:pPr>
        <w:rPr>
          <w:u w:val="single"/>
        </w:rPr>
      </w:pPr>
    </w:p>
    <w:p w14:paraId="634611C1" w14:textId="77777777" w:rsidR="00554127" w:rsidRDefault="00554127" w:rsidP="00554127"/>
    <w:p w14:paraId="12241400" w14:textId="77777777" w:rsidR="005254FD" w:rsidRDefault="005254FD" w:rsidP="00554127"/>
    <w:p w14:paraId="0D1FF348" w14:textId="77777777" w:rsidR="005254FD" w:rsidRDefault="005254FD" w:rsidP="00554127"/>
    <w:p w14:paraId="2441C3CA" w14:textId="35018AF7" w:rsidR="00A6400A" w:rsidRDefault="00A6400A" w:rsidP="00554127"/>
    <w:p w14:paraId="173CF1B6" w14:textId="77777777" w:rsidR="00952979" w:rsidRDefault="00952979" w:rsidP="00554127"/>
    <w:p w14:paraId="26804CB9" w14:textId="77777777" w:rsidR="0034532C" w:rsidRDefault="0034532C" w:rsidP="00D70C7C">
      <w:pPr>
        <w:jc w:val="both"/>
        <w:rPr>
          <w:b/>
        </w:rPr>
      </w:pPr>
    </w:p>
    <w:p w14:paraId="230C1379" w14:textId="77777777" w:rsidR="0034532C" w:rsidRDefault="0034532C" w:rsidP="00D70C7C">
      <w:pPr>
        <w:jc w:val="both"/>
        <w:rPr>
          <w:b/>
        </w:rPr>
      </w:pPr>
    </w:p>
    <w:p w14:paraId="58F6CCDE" w14:textId="77777777" w:rsidR="002D7C54" w:rsidRDefault="002D7C54" w:rsidP="002D7C54">
      <w:pPr>
        <w:jc w:val="both"/>
        <w:rPr>
          <w:b/>
        </w:rPr>
      </w:pPr>
    </w:p>
    <w:p w14:paraId="16D05269" w14:textId="77777777" w:rsidR="002D7C54" w:rsidRDefault="002D7C54" w:rsidP="002D7C54">
      <w:pPr>
        <w:jc w:val="both"/>
        <w:rPr>
          <w:b/>
        </w:rPr>
      </w:pPr>
    </w:p>
    <w:p w14:paraId="40328925" w14:textId="6DC42F73" w:rsidR="002D7C54" w:rsidRDefault="002D7C54" w:rsidP="002D7C54">
      <w:pPr>
        <w:jc w:val="both"/>
      </w:pPr>
    </w:p>
    <w:p w14:paraId="37307EDE" w14:textId="77777777" w:rsidR="00554127" w:rsidRDefault="00554127" w:rsidP="00554127"/>
    <w:p w14:paraId="5A7FD726" w14:textId="77777777" w:rsidR="0034532C" w:rsidRDefault="0034532C" w:rsidP="0030261B">
      <w:pPr>
        <w:jc w:val="both"/>
        <w:rPr>
          <w:b/>
        </w:rPr>
      </w:pPr>
    </w:p>
    <w:p w14:paraId="756DB819" w14:textId="77777777" w:rsidR="0030261B" w:rsidRPr="00CF74ED" w:rsidRDefault="0030261B" w:rsidP="0030261B">
      <w:pPr>
        <w:jc w:val="both"/>
        <w:rPr>
          <w:b/>
        </w:rPr>
      </w:pPr>
      <w:r w:rsidRPr="00CF74ED">
        <w:rPr>
          <w:b/>
        </w:rPr>
        <w:t>A aval</w:t>
      </w:r>
      <w:r>
        <w:rPr>
          <w:b/>
        </w:rPr>
        <w:t>iação dos alunos será convertida em níveis ou menções qualitativas de acordo com os seguintes critérios:</w:t>
      </w:r>
    </w:p>
    <w:p w14:paraId="0D3C9B7C" w14:textId="77777777" w:rsidR="0030261B" w:rsidRDefault="0030261B" w:rsidP="00554127"/>
    <w:p w14:paraId="69259606" w14:textId="77777777" w:rsidR="005254FD" w:rsidRDefault="005254FD" w:rsidP="00554127"/>
    <w:tbl>
      <w:tblPr>
        <w:tblW w:w="3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1947"/>
        <w:gridCol w:w="1947"/>
      </w:tblGrid>
      <w:tr w:rsidR="00AA26DA" w:rsidRPr="00CF74ED" w14:paraId="5E9AB13E" w14:textId="77777777" w:rsidTr="00AA26DA">
        <w:trPr>
          <w:jc w:val="center"/>
        </w:trPr>
        <w:tc>
          <w:tcPr>
            <w:tcW w:w="1667" w:type="pct"/>
            <w:vMerge w:val="restart"/>
            <w:shd w:val="clear" w:color="auto" w:fill="0000FF"/>
            <w:vAlign w:val="center"/>
          </w:tcPr>
          <w:p w14:paraId="61F943F0" w14:textId="77777777" w:rsidR="00AA26DA" w:rsidRPr="00CF74ED" w:rsidRDefault="00AA26DA" w:rsidP="00947042">
            <w:pPr>
              <w:jc w:val="center"/>
              <w:rPr>
                <w:b/>
              </w:rPr>
            </w:pPr>
            <w:r w:rsidRPr="00CF74ED">
              <w:rPr>
                <w:b/>
              </w:rPr>
              <w:t>Percentagem</w:t>
            </w:r>
          </w:p>
        </w:tc>
        <w:tc>
          <w:tcPr>
            <w:tcW w:w="1666" w:type="pct"/>
            <w:shd w:val="clear" w:color="auto" w:fill="0000FF"/>
          </w:tcPr>
          <w:p w14:paraId="32B02D46" w14:textId="77777777" w:rsidR="00AA26DA" w:rsidRDefault="00AA26DA" w:rsidP="00947042">
            <w:pPr>
              <w:jc w:val="center"/>
              <w:rPr>
                <w:b/>
              </w:rPr>
            </w:pPr>
            <w:r>
              <w:rPr>
                <w:b/>
              </w:rPr>
              <w:t>REE</w:t>
            </w:r>
          </w:p>
        </w:tc>
        <w:tc>
          <w:tcPr>
            <w:tcW w:w="1666" w:type="pct"/>
            <w:shd w:val="clear" w:color="auto" w:fill="0000FF"/>
          </w:tcPr>
          <w:p w14:paraId="2B8669EF" w14:textId="77777777" w:rsidR="00AA26DA" w:rsidRPr="00CF74ED" w:rsidRDefault="00AA26DA" w:rsidP="00947042">
            <w:pPr>
              <w:jc w:val="center"/>
              <w:rPr>
                <w:b/>
              </w:rPr>
            </w:pPr>
            <w:r>
              <w:rPr>
                <w:b/>
              </w:rPr>
              <w:t>5º e 6º anos</w:t>
            </w:r>
          </w:p>
        </w:tc>
      </w:tr>
      <w:tr w:rsidR="00AA26DA" w:rsidRPr="00CF74ED" w14:paraId="5D610157" w14:textId="77777777" w:rsidTr="00AA26DA">
        <w:trPr>
          <w:jc w:val="center"/>
        </w:trPr>
        <w:tc>
          <w:tcPr>
            <w:tcW w:w="1667" w:type="pct"/>
            <w:vMerge/>
            <w:shd w:val="clear" w:color="auto" w:fill="0000FF"/>
            <w:vAlign w:val="center"/>
          </w:tcPr>
          <w:p w14:paraId="6F8E72EF" w14:textId="77777777" w:rsidR="00AA26DA" w:rsidRPr="00CF74ED" w:rsidRDefault="00AA26DA" w:rsidP="00947042">
            <w:pPr>
              <w:jc w:val="center"/>
              <w:rPr>
                <w:b/>
              </w:rPr>
            </w:pPr>
          </w:p>
        </w:tc>
        <w:tc>
          <w:tcPr>
            <w:tcW w:w="1666" w:type="pct"/>
            <w:shd w:val="clear" w:color="auto" w:fill="0000FF"/>
          </w:tcPr>
          <w:p w14:paraId="46DC2BBE" w14:textId="77777777" w:rsidR="00AA26DA" w:rsidRDefault="00AA26DA" w:rsidP="00947042">
            <w:pPr>
              <w:jc w:val="center"/>
              <w:rPr>
                <w:b/>
              </w:rPr>
            </w:pPr>
            <w:r>
              <w:rPr>
                <w:b/>
              </w:rPr>
              <w:t>Menção</w:t>
            </w:r>
          </w:p>
        </w:tc>
        <w:tc>
          <w:tcPr>
            <w:tcW w:w="1666" w:type="pct"/>
            <w:shd w:val="clear" w:color="auto" w:fill="0000FF"/>
            <w:vAlign w:val="center"/>
          </w:tcPr>
          <w:p w14:paraId="0ED35B44" w14:textId="77777777" w:rsidR="00AA26DA" w:rsidRPr="00CF74ED" w:rsidRDefault="00AA26DA" w:rsidP="00947042">
            <w:pPr>
              <w:jc w:val="center"/>
              <w:rPr>
                <w:b/>
              </w:rPr>
            </w:pPr>
            <w:r w:rsidRPr="00CF74ED">
              <w:rPr>
                <w:b/>
              </w:rPr>
              <w:t>Nível</w:t>
            </w:r>
          </w:p>
        </w:tc>
      </w:tr>
      <w:tr w:rsidR="00AA26DA" w:rsidRPr="00CF74ED" w14:paraId="61F9EF18" w14:textId="77777777" w:rsidTr="00AA26DA">
        <w:trPr>
          <w:jc w:val="center"/>
        </w:trPr>
        <w:tc>
          <w:tcPr>
            <w:tcW w:w="1667" w:type="pct"/>
            <w:vAlign w:val="center"/>
          </w:tcPr>
          <w:p w14:paraId="6D7D44F0" w14:textId="77777777" w:rsidR="00AA26DA" w:rsidRPr="00CF74ED" w:rsidRDefault="00AA26DA" w:rsidP="00947042">
            <w:pPr>
              <w:jc w:val="center"/>
            </w:pPr>
            <w:r w:rsidRPr="00CF74ED">
              <w:t>De 0% a 19%</w:t>
            </w:r>
          </w:p>
        </w:tc>
        <w:tc>
          <w:tcPr>
            <w:tcW w:w="1666" w:type="pct"/>
          </w:tcPr>
          <w:p w14:paraId="79CA9F53" w14:textId="77777777" w:rsidR="00AA26DA" w:rsidRPr="00CF74ED" w:rsidRDefault="00AA26DA" w:rsidP="00947042">
            <w:pPr>
              <w:jc w:val="center"/>
            </w:pPr>
            <w:r>
              <w:t>I</w:t>
            </w:r>
          </w:p>
        </w:tc>
        <w:tc>
          <w:tcPr>
            <w:tcW w:w="1666" w:type="pct"/>
            <w:vAlign w:val="center"/>
          </w:tcPr>
          <w:p w14:paraId="4A05F7A2" w14:textId="77777777" w:rsidR="00AA26DA" w:rsidRPr="00CF74ED" w:rsidRDefault="00AA26DA" w:rsidP="00947042">
            <w:pPr>
              <w:jc w:val="center"/>
            </w:pPr>
            <w:r w:rsidRPr="00CF74ED">
              <w:t>1</w:t>
            </w:r>
          </w:p>
        </w:tc>
      </w:tr>
      <w:tr w:rsidR="00AA26DA" w:rsidRPr="00CF74ED" w14:paraId="74ACB488" w14:textId="77777777" w:rsidTr="00AA26DA">
        <w:trPr>
          <w:jc w:val="center"/>
        </w:trPr>
        <w:tc>
          <w:tcPr>
            <w:tcW w:w="1667" w:type="pct"/>
            <w:vAlign w:val="center"/>
          </w:tcPr>
          <w:p w14:paraId="4C56657A" w14:textId="77777777" w:rsidR="00AA26DA" w:rsidRPr="00CF74ED" w:rsidRDefault="00AA26DA" w:rsidP="00947042">
            <w:pPr>
              <w:jc w:val="center"/>
            </w:pPr>
            <w:r w:rsidRPr="00CF74ED">
              <w:t>De 20% a 49%</w:t>
            </w:r>
          </w:p>
        </w:tc>
        <w:tc>
          <w:tcPr>
            <w:tcW w:w="1666" w:type="pct"/>
          </w:tcPr>
          <w:p w14:paraId="297FD988" w14:textId="77777777" w:rsidR="00AA26DA" w:rsidRPr="00CF74ED" w:rsidRDefault="00AA26DA" w:rsidP="00947042">
            <w:pPr>
              <w:jc w:val="center"/>
            </w:pPr>
            <w:r>
              <w:t>I</w:t>
            </w:r>
          </w:p>
        </w:tc>
        <w:tc>
          <w:tcPr>
            <w:tcW w:w="1666" w:type="pct"/>
            <w:vAlign w:val="center"/>
          </w:tcPr>
          <w:p w14:paraId="11C604A4" w14:textId="77777777" w:rsidR="00AA26DA" w:rsidRPr="00CF74ED" w:rsidRDefault="00AA26DA" w:rsidP="00947042">
            <w:pPr>
              <w:jc w:val="center"/>
            </w:pPr>
            <w:r w:rsidRPr="00CF74ED">
              <w:t>2</w:t>
            </w:r>
          </w:p>
        </w:tc>
      </w:tr>
      <w:tr w:rsidR="00AA26DA" w:rsidRPr="00CF74ED" w14:paraId="7186368B" w14:textId="77777777" w:rsidTr="00AA26DA">
        <w:trPr>
          <w:jc w:val="center"/>
        </w:trPr>
        <w:tc>
          <w:tcPr>
            <w:tcW w:w="1667" w:type="pct"/>
            <w:vAlign w:val="center"/>
          </w:tcPr>
          <w:p w14:paraId="2096C503" w14:textId="77777777" w:rsidR="00AA26DA" w:rsidRPr="00CF74ED" w:rsidRDefault="00AA26DA" w:rsidP="00947042">
            <w:pPr>
              <w:jc w:val="center"/>
            </w:pPr>
            <w:r w:rsidRPr="00CF74ED">
              <w:t>De 50% a 69%</w:t>
            </w:r>
          </w:p>
        </w:tc>
        <w:tc>
          <w:tcPr>
            <w:tcW w:w="1666" w:type="pct"/>
          </w:tcPr>
          <w:p w14:paraId="5310C474" w14:textId="77777777" w:rsidR="00AA26DA" w:rsidRPr="00CF74ED" w:rsidRDefault="00AA26DA" w:rsidP="00947042">
            <w:pPr>
              <w:jc w:val="center"/>
            </w:pPr>
            <w:r>
              <w:t>S</w:t>
            </w:r>
          </w:p>
        </w:tc>
        <w:tc>
          <w:tcPr>
            <w:tcW w:w="1666" w:type="pct"/>
            <w:vAlign w:val="center"/>
          </w:tcPr>
          <w:p w14:paraId="54B2FC4F" w14:textId="77777777" w:rsidR="00AA26DA" w:rsidRPr="00CF74ED" w:rsidRDefault="00AA26DA" w:rsidP="00947042">
            <w:pPr>
              <w:jc w:val="center"/>
            </w:pPr>
            <w:r w:rsidRPr="00CF74ED">
              <w:t>3</w:t>
            </w:r>
          </w:p>
        </w:tc>
      </w:tr>
      <w:tr w:rsidR="00AA26DA" w:rsidRPr="00CF74ED" w14:paraId="322387E3" w14:textId="77777777" w:rsidTr="00AA26DA">
        <w:trPr>
          <w:jc w:val="center"/>
        </w:trPr>
        <w:tc>
          <w:tcPr>
            <w:tcW w:w="1667" w:type="pct"/>
            <w:vAlign w:val="center"/>
          </w:tcPr>
          <w:p w14:paraId="44E75627" w14:textId="77777777" w:rsidR="00AA26DA" w:rsidRPr="00CF74ED" w:rsidRDefault="00AA26DA" w:rsidP="00947042">
            <w:pPr>
              <w:jc w:val="center"/>
            </w:pPr>
            <w:r w:rsidRPr="00CF74ED">
              <w:t>De 70% a 89%</w:t>
            </w:r>
          </w:p>
        </w:tc>
        <w:tc>
          <w:tcPr>
            <w:tcW w:w="1666" w:type="pct"/>
          </w:tcPr>
          <w:p w14:paraId="79E0E01E" w14:textId="77777777" w:rsidR="00AA26DA" w:rsidRPr="00CF74ED" w:rsidRDefault="00AA26DA" w:rsidP="00947042">
            <w:pPr>
              <w:jc w:val="center"/>
            </w:pPr>
            <w:r>
              <w:t>B</w:t>
            </w:r>
          </w:p>
        </w:tc>
        <w:tc>
          <w:tcPr>
            <w:tcW w:w="1666" w:type="pct"/>
            <w:vAlign w:val="center"/>
          </w:tcPr>
          <w:p w14:paraId="218CD065" w14:textId="77777777" w:rsidR="00AA26DA" w:rsidRPr="00CF74ED" w:rsidRDefault="00AA26DA" w:rsidP="00947042">
            <w:pPr>
              <w:jc w:val="center"/>
            </w:pPr>
            <w:r w:rsidRPr="00CF74ED">
              <w:t>4</w:t>
            </w:r>
          </w:p>
        </w:tc>
      </w:tr>
      <w:tr w:rsidR="00AA26DA" w:rsidRPr="00CF74ED" w14:paraId="071E97D3" w14:textId="77777777" w:rsidTr="00AA26DA">
        <w:trPr>
          <w:jc w:val="center"/>
        </w:trPr>
        <w:tc>
          <w:tcPr>
            <w:tcW w:w="1667" w:type="pct"/>
            <w:vAlign w:val="center"/>
          </w:tcPr>
          <w:p w14:paraId="1820D719" w14:textId="77777777" w:rsidR="00AA26DA" w:rsidRPr="00CF74ED" w:rsidRDefault="00AA26DA" w:rsidP="00947042">
            <w:pPr>
              <w:jc w:val="center"/>
            </w:pPr>
            <w:r w:rsidRPr="00CF74ED">
              <w:t>De 90% a 100%</w:t>
            </w:r>
          </w:p>
        </w:tc>
        <w:tc>
          <w:tcPr>
            <w:tcW w:w="1666" w:type="pct"/>
          </w:tcPr>
          <w:p w14:paraId="3EE8A66F" w14:textId="77777777" w:rsidR="00AA26DA" w:rsidRPr="00CF74ED" w:rsidRDefault="00AA26DA" w:rsidP="00947042">
            <w:pPr>
              <w:jc w:val="center"/>
            </w:pPr>
            <w:r>
              <w:t>MB</w:t>
            </w:r>
          </w:p>
        </w:tc>
        <w:tc>
          <w:tcPr>
            <w:tcW w:w="1666" w:type="pct"/>
            <w:vAlign w:val="center"/>
          </w:tcPr>
          <w:p w14:paraId="6724BAC9" w14:textId="77777777" w:rsidR="00AA26DA" w:rsidRPr="00CF74ED" w:rsidRDefault="00AA26DA" w:rsidP="00947042">
            <w:pPr>
              <w:jc w:val="center"/>
            </w:pPr>
            <w:r w:rsidRPr="00CF74ED">
              <w:t>5</w:t>
            </w:r>
          </w:p>
        </w:tc>
      </w:tr>
    </w:tbl>
    <w:p w14:paraId="3BB33539" w14:textId="548ADF1E" w:rsidR="00611EC9" w:rsidRDefault="00611EC9" w:rsidP="009309AB"/>
    <w:p w14:paraId="6E9E5CB6" w14:textId="77777777" w:rsidR="00611EC9" w:rsidRDefault="00611EC9">
      <w:r>
        <w:br w:type="page"/>
      </w:r>
    </w:p>
    <w:p w14:paraId="3A8D29D7" w14:textId="4C5791A6" w:rsidR="00554127" w:rsidRDefault="00554127" w:rsidP="009309AB"/>
    <w:p w14:paraId="5A9AA0CC" w14:textId="77777777" w:rsidR="00611EC9" w:rsidRDefault="00611EC9" w:rsidP="00611EC9">
      <w:pPr>
        <w:jc w:val="center"/>
        <w:rPr>
          <w:rFonts w:ascii="Stencil" w:hAnsi="Stencil"/>
          <w:color w:val="0000FF"/>
          <w:sz w:val="48"/>
          <w:szCs w:val="48"/>
        </w:rPr>
      </w:pPr>
      <w:r w:rsidRPr="0045257E">
        <w:rPr>
          <w:rFonts w:ascii="Stencil" w:hAnsi="Stencil"/>
          <w:color w:val="0000FF"/>
          <w:sz w:val="48"/>
          <w:szCs w:val="48"/>
        </w:rPr>
        <w:t>Perfis de aprendizagens específicas em educação física</w:t>
      </w:r>
    </w:p>
    <w:p w14:paraId="791798AF" w14:textId="77777777" w:rsidR="00611EC9" w:rsidRDefault="00611EC9" w:rsidP="00611EC9">
      <w:pPr>
        <w:jc w:val="center"/>
        <w:rPr>
          <w:rFonts w:ascii="Stencil" w:hAnsi="Stencil"/>
          <w:color w:val="0000FF"/>
          <w:sz w:val="48"/>
          <w:szCs w:val="48"/>
        </w:rPr>
      </w:pPr>
      <w:r>
        <w:rPr>
          <w:rFonts w:ascii="Stencil" w:hAnsi="Stencil"/>
          <w:color w:val="0000FF"/>
          <w:sz w:val="48"/>
          <w:szCs w:val="48"/>
        </w:rPr>
        <w:t>2.º ciclo</w:t>
      </w:r>
    </w:p>
    <w:p w14:paraId="194964F7" w14:textId="77777777" w:rsidR="00611EC9" w:rsidRPr="0045257E" w:rsidRDefault="00611EC9" w:rsidP="00611EC9">
      <w:pPr>
        <w:jc w:val="center"/>
        <w:rPr>
          <w:rFonts w:ascii="Stencil" w:hAnsi="Stencil"/>
          <w:color w:val="0000FF"/>
          <w:sz w:val="48"/>
          <w:szCs w:val="48"/>
        </w:rPr>
      </w:pPr>
    </w:p>
    <w:p w14:paraId="2FB32715" w14:textId="77777777" w:rsidR="00611EC9" w:rsidRPr="0045257E" w:rsidRDefault="00611EC9" w:rsidP="00611EC9">
      <w:pPr>
        <w:jc w:val="center"/>
        <w:rPr>
          <w:rFonts w:ascii="Stencil" w:hAnsi="Stencil"/>
          <w:color w:val="0000FF"/>
          <w:sz w:val="48"/>
          <w:szCs w:val="48"/>
        </w:rPr>
      </w:pPr>
      <w:r w:rsidRPr="0045257E">
        <w:rPr>
          <w:rFonts w:ascii="Stencil" w:hAnsi="Stencil"/>
          <w:color w:val="0000FF"/>
          <w:sz w:val="48"/>
          <w:szCs w:val="48"/>
        </w:rPr>
        <w:t>Departamento de Educação Física e Desporto Escolar</w:t>
      </w:r>
    </w:p>
    <w:p w14:paraId="06EF11D2" w14:textId="77777777" w:rsidR="00611EC9" w:rsidRDefault="00611EC9" w:rsidP="00611EC9">
      <w:pPr>
        <w:jc w:val="center"/>
        <w:rPr>
          <w:b/>
          <w:sz w:val="72"/>
          <w:szCs w:val="72"/>
        </w:rPr>
      </w:pPr>
    </w:p>
    <w:p w14:paraId="1C8B59D1" w14:textId="77777777" w:rsidR="00611EC9" w:rsidRDefault="00611EC9" w:rsidP="00611EC9">
      <w:pPr>
        <w:jc w:val="center"/>
        <w:rPr>
          <w:b/>
          <w:sz w:val="72"/>
          <w:szCs w:val="72"/>
        </w:rPr>
      </w:pPr>
    </w:p>
    <w:p w14:paraId="29016711" w14:textId="77777777" w:rsidR="00611EC9" w:rsidRDefault="00611EC9" w:rsidP="00611EC9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 wp14:anchorId="1AAA9F62" wp14:editId="1EB13FDB">
            <wp:extent cx="2476500" cy="26003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IRI DEFD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BBD3C" w14:textId="77777777" w:rsidR="00611EC9" w:rsidRDefault="00611EC9" w:rsidP="00611EC9">
      <w:pPr>
        <w:jc w:val="center"/>
        <w:rPr>
          <w:b/>
          <w:sz w:val="72"/>
          <w:szCs w:val="72"/>
        </w:rPr>
      </w:pPr>
    </w:p>
    <w:p w14:paraId="49F77A44" w14:textId="77777777" w:rsidR="00611EC9" w:rsidRPr="005254FD" w:rsidRDefault="00611EC9" w:rsidP="00611EC9">
      <w:pPr>
        <w:jc w:val="center"/>
        <w:rPr>
          <w:b/>
          <w:sz w:val="72"/>
          <w:szCs w:val="72"/>
        </w:rPr>
      </w:pPr>
    </w:p>
    <w:p w14:paraId="361A69E1" w14:textId="1EEE732D" w:rsidR="00611EC9" w:rsidRPr="005254FD" w:rsidRDefault="00611EC9" w:rsidP="00611EC9">
      <w:pPr>
        <w:jc w:val="center"/>
        <w:rPr>
          <w:rFonts w:ascii="Stencil" w:hAnsi="Stencil"/>
          <w:color w:val="0000FF"/>
          <w:sz w:val="32"/>
          <w:szCs w:val="32"/>
        </w:rPr>
      </w:pPr>
      <w:r w:rsidRPr="206BFBDF">
        <w:rPr>
          <w:rFonts w:ascii="Stencil" w:hAnsi="Stencil"/>
          <w:color w:val="0000FF"/>
          <w:sz w:val="32"/>
          <w:szCs w:val="32"/>
        </w:rPr>
        <w:t>Ano letivo 202</w:t>
      </w:r>
      <w:r w:rsidR="5A026AB3" w:rsidRPr="206BFBDF">
        <w:rPr>
          <w:rFonts w:ascii="Stencil" w:hAnsi="Stencil"/>
          <w:color w:val="0000FF"/>
          <w:sz w:val="32"/>
          <w:szCs w:val="32"/>
        </w:rPr>
        <w:t>5</w:t>
      </w:r>
      <w:r w:rsidRPr="206BFBDF">
        <w:rPr>
          <w:rFonts w:ascii="Stencil" w:hAnsi="Stencil"/>
          <w:color w:val="0000FF"/>
          <w:sz w:val="32"/>
          <w:szCs w:val="32"/>
        </w:rPr>
        <w:t>/202</w:t>
      </w:r>
      <w:r w:rsidR="7E25CDAB" w:rsidRPr="206BFBDF">
        <w:rPr>
          <w:rFonts w:ascii="Stencil" w:hAnsi="Stencil"/>
          <w:color w:val="0000FF"/>
          <w:sz w:val="32"/>
          <w:szCs w:val="32"/>
        </w:rPr>
        <w:t>6</w:t>
      </w:r>
    </w:p>
    <w:p w14:paraId="30A0D14D" w14:textId="77777777" w:rsidR="00611EC9" w:rsidRDefault="00611EC9" w:rsidP="00611EC9">
      <w:pPr>
        <w:spacing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  <w:bookmarkStart w:id="2" w:name="_Hlk19109641"/>
    </w:p>
    <w:p w14:paraId="2E5CBB26" w14:textId="52981D17" w:rsidR="00611EC9" w:rsidRDefault="00611EC9" w:rsidP="00611EC9">
      <w:pPr>
        <w:spacing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 xml:space="preserve"> </w:t>
      </w:r>
    </w:p>
    <w:p w14:paraId="3684758D" w14:textId="77777777" w:rsidR="00611EC9" w:rsidRDefault="00611EC9" w:rsidP="00611EC9">
      <w:pPr>
        <w:spacing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14:paraId="3E1F3DD0" w14:textId="77777777" w:rsidR="004C1CD3" w:rsidRDefault="004C1CD3" w:rsidP="00611EC9">
      <w:pPr>
        <w:spacing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14:paraId="129E6669" w14:textId="77777777" w:rsidR="00611EC9" w:rsidRDefault="00611EC9" w:rsidP="00611EC9">
      <w:pPr>
        <w:spacing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14:paraId="7813FC38" w14:textId="77777777" w:rsidR="00B11CE4" w:rsidRPr="000369FA" w:rsidRDefault="00B11CE4" w:rsidP="00611EC9">
      <w:pPr>
        <w:spacing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tbl>
      <w:tblPr>
        <w:tblStyle w:val="TabeladeGrelha5Escura-Destaque1"/>
        <w:tblW w:w="0" w:type="auto"/>
        <w:tblLayout w:type="fixed"/>
        <w:tblLook w:val="04A0" w:firstRow="1" w:lastRow="0" w:firstColumn="1" w:lastColumn="0" w:noHBand="0" w:noVBand="1"/>
      </w:tblPr>
      <w:tblGrid>
        <w:gridCol w:w="1883"/>
        <w:gridCol w:w="2507"/>
        <w:gridCol w:w="992"/>
        <w:gridCol w:w="4354"/>
      </w:tblGrid>
      <w:tr w:rsidR="00611EC9" w:rsidRPr="0045257E" w14:paraId="260EE61F" w14:textId="77777777" w:rsidTr="00716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bookmarkEnd w:id="2"/>
          <w:p w14:paraId="61CB88DC" w14:textId="77777777" w:rsidR="00611EC9" w:rsidRPr="00C3135F" w:rsidRDefault="00611EC9" w:rsidP="0071686B">
            <w:pPr>
              <w:jc w:val="center"/>
              <w:rPr>
                <w:b w:val="0"/>
                <w:bCs w:val="0"/>
                <w:iCs/>
              </w:rPr>
            </w:pPr>
            <w:r>
              <w:rPr>
                <w:iCs/>
              </w:rPr>
              <w:t>DOMÍNIOS E ÁREAS ESPECÍFICAS</w:t>
            </w:r>
          </w:p>
        </w:tc>
        <w:tc>
          <w:tcPr>
            <w:tcW w:w="992" w:type="dxa"/>
            <w:vAlign w:val="bottom"/>
          </w:tcPr>
          <w:p w14:paraId="584E3B09" w14:textId="77777777" w:rsidR="00611EC9" w:rsidRPr="00DF1CA7" w:rsidRDefault="00611EC9" w:rsidP="00716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F1CA7">
              <w:rPr>
                <w:iCs/>
              </w:rPr>
              <w:t>NÍVEL</w:t>
            </w:r>
          </w:p>
        </w:tc>
        <w:tc>
          <w:tcPr>
            <w:tcW w:w="4354" w:type="dxa"/>
            <w:vAlign w:val="bottom"/>
          </w:tcPr>
          <w:p w14:paraId="4C3B9D50" w14:textId="77777777" w:rsidR="00611EC9" w:rsidRPr="00DF1CA7" w:rsidRDefault="00611EC9" w:rsidP="00716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F1CA7">
              <w:rPr>
                <w:iCs/>
              </w:rPr>
              <w:t>DESCRITOR</w:t>
            </w:r>
          </w:p>
        </w:tc>
      </w:tr>
      <w:tr w:rsidR="00611EC9" w:rsidRPr="0045257E" w14:paraId="54B89318" w14:textId="77777777" w:rsidTr="0071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 w:val="restart"/>
            <w:vAlign w:val="center"/>
          </w:tcPr>
          <w:p w14:paraId="249F07DC" w14:textId="77777777" w:rsidR="00611EC9" w:rsidRPr="00DF1CA7" w:rsidRDefault="00611EC9" w:rsidP="0071686B">
            <w:pPr>
              <w:jc w:val="center"/>
              <w:rPr>
                <w:iCs/>
              </w:rPr>
            </w:pPr>
            <w:r>
              <w:rPr>
                <w:iCs/>
              </w:rPr>
              <w:t>DOMÍNIO PSICOMOTOR</w:t>
            </w:r>
          </w:p>
        </w:tc>
        <w:tc>
          <w:tcPr>
            <w:tcW w:w="2507" w:type="dxa"/>
            <w:vMerge w:val="restart"/>
            <w:vAlign w:val="center"/>
          </w:tcPr>
          <w:p w14:paraId="03FD392D" w14:textId="77777777" w:rsidR="00611EC9" w:rsidRPr="004A79BD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</w:rPr>
            </w:pPr>
            <w:r w:rsidRPr="004A79BD">
              <w:rPr>
                <w:b/>
                <w:bCs/>
                <w:iCs/>
              </w:rPr>
              <w:t>ÁREA DAS ATIVIDADES FÍSICAS</w:t>
            </w:r>
          </w:p>
        </w:tc>
        <w:tc>
          <w:tcPr>
            <w:tcW w:w="992" w:type="dxa"/>
            <w:vAlign w:val="center"/>
          </w:tcPr>
          <w:p w14:paraId="248713F2" w14:textId="77777777" w:rsidR="00611EC9" w:rsidRPr="0000430F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0430F">
              <w:rPr>
                <w:b/>
                <w:bCs/>
              </w:rPr>
              <w:t>1</w:t>
            </w:r>
          </w:p>
        </w:tc>
        <w:tc>
          <w:tcPr>
            <w:tcW w:w="4354" w:type="dxa"/>
            <w:vAlign w:val="center"/>
          </w:tcPr>
          <w:p w14:paraId="6D14DEE9" w14:textId="77777777" w:rsidR="00611EC9" w:rsidRPr="0045257E" w:rsidRDefault="00611EC9" w:rsidP="007168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257E">
              <w:t>O aluno não desenvolveu as competências essenciais para o ano de escolaridade, de nível introdutório</w:t>
            </w:r>
            <w:r>
              <w:t>,</w:t>
            </w:r>
            <w:r w:rsidRPr="0045257E">
              <w:t xml:space="preserve"> em pelo menos três matérias lecionadas de diferentes subáreas.</w:t>
            </w:r>
          </w:p>
        </w:tc>
      </w:tr>
      <w:tr w:rsidR="00611EC9" w:rsidRPr="0045257E" w14:paraId="370F6C22" w14:textId="77777777" w:rsidTr="00716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  <w:vAlign w:val="center"/>
          </w:tcPr>
          <w:p w14:paraId="47EFE2B3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58D8C4D8" w14:textId="77777777" w:rsidR="00611EC9" w:rsidRPr="004A79BD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</w:rPr>
            </w:pPr>
          </w:p>
        </w:tc>
        <w:tc>
          <w:tcPr>
            <w:tcW w:w="5346" w:type="dxa"/>
            <w:gridSpan w:val="2"/>
            <w:vAlign w:val="center"/>
          </w:tcPr>
          <w:p w14:paraId="0F0467D1" w14:textId="77777777" w:rsidR="00611EC9" w:rsidRPr="0045257E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558">
              <w:rPr>
                <w:b/>
                <w:bCs/>
              </w:rPr>
              <w:t>Nível Intermédio</w:t>
            </w:r>
            <w:r w:rsidRPr="0045257E">
              <w:t xml:space="preserve"> – O aluno apresenta características dos níveis 1 e 3.</w:t>
            </w:r>
          </w:p>
        </w:tc>
      </w:tr>
      <w:tr w:rsidR="00611EC9" w:rsidRPr="0045257E" w14:paraId="1B6FC2B2" w14:textId="77777777" w:rsidTr="0071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  <w:vAlign w:val="center"/>
          </w:tcPr>
          <w:p w14:paraId="65B41876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491B44FA" w14:textId="77777777" w:rsidR="00611EC9" w:rsidRPr="004A79BD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</w:rPr>
            </w:pPr>
          </w:p>
        </w:tc>
        <w:tc>
          <w:tcPr>
            <w:tcW w:w="992" w:type="dxa"/>
            <w:vAlign w:val="center"/>
          </w:tcPr>
          <w:p w14:paraId="36320A0E" w14:textId="77777777" w:rsidR="00611EC9" w:rsidRPr="0000430F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0430F">
              <w:rPr>
                <w:b/>
                <w:bCs/>
              </w:rPr>
              <w:t>3</w:t>
            </w:r>
          </w:p>
        </w:tc>
        <w:tc>
          <w:tcPr>
            <w:tcW w:w="4354" w:type="dxa"/>
            <w:vAlign w:val="center"/>
          </w:tcPr>
          <w:p w14:paraId="38B88FC1" w14:textId="77777777" w:rsidR="00611EC9" w:rsidRPr="0045257E" w:rsidRDefault="00611EC9" w:rsidP="007168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257E">
              <w:t>O aluno revela algumas dificuldades no desenvolvimento das competências essenciais para o ano de escolaridade</w:t>
            </w:r>
            <w:r>
              <w:t>,</w:t>
            </w:r>
            <w:r w:rsidRPr="0045257E">
              <w:t xml:space="preserve"> de nível introdutório, em pelo menos três matérias lecionadas de diferentes subáreas. </w:t>
            </w:r>
          </w:p>
        </w:tc>
      </w:tr>
      <w:tr w:rsidR="00611EC9" w:rsidRPr="0045257E" w14:paraId="5021D7DF" w14:textId="77777777" w:rsidTr="00716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  <w:vAlign w:val="center"/>
          </w:tcPr>
          <w:p w14:paraId="298CE980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1DE6AE3E" w14:textId="77777777" w:rsidR="00611EC9" w:rsidRPr="004A79BD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</w:rPr>
            </w:pPr>
          </w:p>
        </w:tc>
        <w:tc>
          <w:tcPr>
            <w:tcW w:w="5346" w:type="dxa"/>
            <w:gridSpan w:val="2"/>
            <w:vAlign w:val="center"/>
          </w:tcPr>
          <w:p w14:paraId="35B732BA" w14:textId="77777777" w:rsidR="00611EC9" w:rsidRPr="0045257E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558">
              <w:rPr>
                <w:b/>
                <w:bCs/>
              </w:rPr>
              <w:t>Nível Intermédio</w:t>
            </w:r>
            <w:r w:rsidRPr="0045257E">
              <w:t xml:space="preserve"> – O aluno apresenta características dos níveis 3 e 5.</w:t>
            </w:r>
          </w:p>
        </w:tc>
      </w:tr>
      <w:tr w:rsidR="00611EC9" w:rsidRPr="0045257E" w14:paraId="1C96599F" w14:textId="77777777" w:rsidTr="0071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  <w:vAlign w:val="center"/>
          </w:tcPr>
          <w:p w14:paraId="3D6358BC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274FEC28" w14:textId="77777777" w:rsidR="00611EC9" w:rsidRPr="004A79BD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</w:rPr>
            </w:pPr>
          </w:p>
        </w:tc>
        <w:tc>
          <w:tcPr>
            <w:tcW w:w="992" w:type="dxa"/>
            <w:vAlign w:val="center"/>
          </w:tcPr>
          <w:p w14:paraId="4023756D" w14:textId="77777777" w:rsidR="00611EC9" w:rsidRPr="0000430F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0430F">
              <w:rPr>
                <w:b/>
                <w:bCs/>
              </w:rPr>
              <w:t>5</w:t>
            </w:r>
          </w:p>
        </w:tc>
        <w:tc>
          <w:tcPr>
            <w:tcW w:w="4354" w:type="dxa"/>
            <w:vAlign w:val="center"/>
          </w:tcPr>
          <w:p w14:paraId="2B5CA799" w14:textId="77777777" w:rsidR="00611EC9" w:rsidRPr="0045257E" w:rsidRDefault="00611EC9" w:rsidP="007168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257E">
              <w:t>O aluno revela muito bom desenvolvimento das competências essenciais para o ano de escolaridade</w:t>
            </w:r>
            <w:r>
              <w:t>,</w:t>
            </w:r>
            <w:r w:rsidRPr="0045257E">
              <w:t xml:space="preserve"> de nível introdutório</w:t>
            </w:r>
            <w:r>
              <w:t>,</w:t>
            </w:r>
            <w:r w:rsidRPr="0045257E">
              <w:t xml:space="preserve"> em pelo menos de cinco matérias lecionadas de diferentes subáreas. </w:t>
            </w:r>
          </w:p>
        </w:tc>
      </w:tr>
      <w:tr w:rsidR="00611EC9" w:rsidRPr="0045257E" w14:paraId="65DAB0F5" w14:textId="77777777" w:rsidTr="00716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  <w:vAlign w:val="center"/>
          </w:tcPr>
          <w:p w14:paraId="4EF8F5B6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 w:val="restart"/>
            <w:vAlign w:val="center"/>
          </w:tcPr>
          <w:p w14:paraId="3FF735DD" w14:textId="77777777" w:rsidR="00611EC9" w:rsidRPr="004A79BD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</w:rPr>
            </w:pPr>
            <w:bookmarkStart w:id="3" w:name="_Hlk19205399"/>
            <w:r w:rsidRPr="004A79BD">
              <w:rPr>
                <w:b/>
                <w:bCs/>
                <w:iCs/>
              </w:rPr>
              <w:t>ÁREA DA APTIDÃO FÍSICA</w:t>
            </w:r>
          </w:p>
        </w:tc>
        <w:tc>
          <w:tcPr>
            <w:tcW w:w="992" w:type="dxa"/>
            <w:vAlign w:val="center"/>
          </w:tcPr>
          <w:p w14:paraId="09DA2499" w14:textId="77777777" w:rsidR="00611EC9" w:rsidRPr="0000430F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00430F">
              <w:rPr>
                <w:b/>
                <w:bCs/>
              </w:rPr>
              <w:t>1</w:t>
            </w:r>
          </w:p>
        </w:tc>
        <w:tc>
          <w:tcPr>
            <w:tcW w:w="4354" w:type="dxa"/>
            <w:vAlign w:val="center"/>
          </w:tcPr>
          <w:p w14:paraId="10BAB5BC" w14:textId="77777777" w:rsidR="00611EC9" w:rsidRPr="0045257E" w:rsidRDefault="00611EC9" w:rsidP="007168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57E">
              <w:t xml:space="preserve">O aluno não consegue desenvolver as capacidades motoras necessárias, evidenciando uma aptidão muscular e aptidão aeróbia enquadradas fora da Zona Saudável de Aptidão Física do programa </w:t>
            </w:r>
            <w:proofErr w:type="spellStart"/>
            <w:r w:rsidRPr="0045257E">
              <w:rPr>
                <w:spacing w:val="-2"/>
              </w:rPr>
              <w:t>FitnessGram</w:t>
            </w:r>
            <w:proofErr w:type="spellEnd"/>
            <w:r w:rsidRPr="0045257E">
              <w:t>, para a sua idade e sexo.</w:t>
            </w:r>
          </w:p>
        </w:tc>
      </w:tr>
      <w:tr w:rsidR="00611EC9" w:rsidRPr="0045257E" w14:paraId="61F6F20C" w14:textId="77777777" w:rsidTr="0071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  <w:vAlign w:val="center"/>
          </w:tcPr>
          <w:p w14:paraId="11C381AC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bookmarkEnd w:id="3"/>
        <w:tc>
          <w:tcPr>
            <w:tcW w:w="2507" w:type="dxa"/>
            <w:vMerge/>
            <w:vAlign w:val="center"/>
          </w:tcPr>
          <w:p w14:paraId="14524EB9" w14:textId="77777777" w:rsidR="00611EC9" w:rsidRPr="00DF1CA7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5346" w:type="dxa"/>
            <w:gridSpan w:val="2"/>
            <w:vAlign w:val="center"/>
          </w:tcPr>
          <w:p w14:paraId="34A2BB44" w14:textId="77777777" w:rsidR="00611EC9" w:rsidRPr="0045257E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558">
              <w:rPr>
                <w:b/>
                <w:bCs/>
              </w:rPr>
              <w:t>Nível Intermédio</w:t>
            </w:r>
            <w:r w:rsidRPr="0045257E">
              <w:t xml:space="preserve"> – O aluno apresenta características dos níveis 1 e 3.</w:t>
            </w:r>
          </w:p>
        </w:tc>
      </w:tr>
      <w:tr w:rsidR="00611EC9" w:rsidRPr="0045257E" w14:paraId="0DCAEC0C" w14:textId="77777777" w:rsidTr="00716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  <w:vAlign w:val="center"/>
          </w:tcPr>
          <w:p w14:paraId="59B0A819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692DBCF1" w14:textId="77777777" w:rsidR="00611EC9" w:rsidRPr="00DF1CA7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92" w:type="dxa"/>
            <w:vAlign w:val="center"/>
          </w:tcPr>
          <w:p w14:paraId="1AB65F0A" w14:textId="77777777" w:rsidR="00611EC9" w:rsidRPr="0000430F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0430F">
              <w:rPr>
                <w:b/>
                <w:bCs/>
              </w:rPr>
              <w:t>3</w:t>
            </w:r>
          </w:p>
        </w:tc>
        <w:tc>
          <w:tcPr>
            <w:tcW w:w="4354" w:type="dxa"/>
            <w:vAlign w:val="center"/>
          </w:tcPr>
          <w:p w14:paraId="6168D547" w14:textId="77777777" w:rsidR="00611EC9" w:rsidRPr="0045257E" w:rsidRDefault="00611EC9" w:rsidP="007168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57E">
              <w:t xml:space="preserve">O aluno apresenta algum desenvolvimento das capacidades motoras necessárias, evidenciando alguma aptidão muscular e aptidão aeróbia enquadradas na Zona Saudável de Aptidão Física do programa </w:t>
            </w:r>
            <w:proofErr w:type="spellStart"/>
            <w:r w:rsidRPr="0045257E">
              <w:rPr>
                <w:spacing w:val="-2"/>
              </w:rPr>
              <w:t>FitnessGram</w:t>
            </w:r>
            <w:proofErr w:type="spellEnd"/>
            <w:r w:rsidRPr="0045257E">
              <w:t>, para a sua idade e sexo.</w:t>
            </w:r>
          </w:p>
        </w:tc>
      </w:tr>
      <w:tr w:rsidR="00611EC9" w:rsidRPr="0045257E" w14:paraId="7A3DD601" w14:textId="77777777" w:rsidTr="0071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  <w:vAlign w:val="center"/>
          </w:tcPr>
          <w:p w14:paraId="3CCE4760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5094FE7F" w14:textId="77777777" w:rsidR="00611EC9" w:rsidRPr="00DF1CA7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5346" w:type="dxa"/>
            <w:gridSpan w:val="2"/>
            <w:vAlign w:val="center"/>
          </w:tcPr>
          <w:p w14:paraId="7EF4390E" w14:textId="77777777" w:rsidR="00611EC9" w:rsidRPr="0045257E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558">
              <w:rPr>
                <w:b/>
                <w:bCs/>
              </w:rPr>
              <w:t>Nível Intermédio</w:t>
            </w:r>
            <w:r w:rsidRPr="0045257E">
              <w:t xml:space="preserve"> – O aluno apresenta características dos níveis 3 e 5.</w:t>
            </w:r>
          </w:p>
        </w:tc>
      </w:tr>
      <w:tr w:rsidR="00611EC9" w:rsidRPr="0045257E" w14:paraId="1E1131D2" w14:textId="77777777" w:rsidTr="00716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  <w:vAlign w:val="center"/>
          </w:tcPr>
          <w:p w14:paraId="3147D163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2B388188" w14:textId="77777777" w:rsidR="00611EC9" w:rsidRPr="00DF1CA7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92" w:type="dxa"/>
            <w:vAlign w:val="center"/>
          </w:tcPr>
          <w:p w14:paraId="31CE0B95" w14:textId="77777777" w:rsidR="00611EC9" w:rsidRPr="0000430F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0430F">
              <w:rPr>
                <w:b/>
                <w:bCs/>
              </w:rPr>
              <w:t>5</w:t>
            </w:r>
          </w:p>
        </w:tc>
        <w:tc>
          <w:tcPr>
            <w:tcW w:w="4354" w:type="dxa"/>
            <w:vAlign w:val="center"/>
          </w:tcPr>
          <w:p w14:paraId="489F306A" w14:textId="77777777" w:rsidR="00611EC9" w:rsidRPr="0045257E" w:rsidRDefault="00611EC9" w:rsidP="007168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57E">
              <w:t xml:space="preserve">O aluno apresenta muito bom desenvolvimento das capacidades motoras necessárias, evidenciando uma muito boa aptidão muscular e aptidão aeróbia enquadradas acima da Zona Saudável de Aptidão Física do programa </w:t>
            </w:r>
            <w:proofErr w:type="spellStart"/>
            <w:r w:rsidRPr="0045257E">
              <w:rPr>
                <w:spacing w:val="-2"/>
              </w:rPr>
              <w:t>FitnessGram</w:t>
            </w:r>
            <w:proofErr w:type="spellEnd"/>
            <w:r w:rsidRPr="0045257E">
              <w:t>, para a sua idade e sexo.</w:t>
            </w:r>
          </w:p>
        </w:tc>
      </w:tr>
    </w:tbl>
    <w:p w14:paraId="64F6089A" w14:textId="77777777" w:rsidR="00B31BDA" w:rsidRDefault="00B31BDA"/>
    <w:p w14:paraId="366371CD" w14:textId="77777777" w:rsidR="00B11CE4" w:rsidRDefault="00B11CE4"/>
    <w:p w14:paraId="453FC7C6" w14:textId="77777777" w:rsidR="00B11CE4" w:rsidRDefault="00B11CE4"/>
    <w:tbl>
      <w:tblPr>
        <w:tblStyle w:val="TabeladeGrelha5Escura-Destaque1"/>
        <w:tblW w:w="0" w:type="auto"/>
        <w:tblLayout w:type="fixed"/>
        <w:tblLook w:val="04A0" w:firstRow="1" w:lastRow="0" w:firstColumn="1" w:lastColumn="0" w:noHBand="0" w:noVBand="1"/>
      </w:tblPr>
      <w:tblGrid>
        <w:gridCol w:w="1883"/>
        <w:gridCol w:w="2507"/>
        <w:gridCol w:w="992"/>
        <w:gridCol w:w="4354"/>
      </w:tblGrid>
      <w:tr w:rsidR="00611EC9" w:rsidRPr="0045257E" w14:paraId="1EB083B7" w14:textId="77777777" w:rsidTr="00716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 w:val="restart"/>
            <w:vAlign w:val="center"/>
          </w:tcPr>
          <w:p w14:paraId="14B0FA91" w14:textId="77777777" w:rsidR="00611EC9" w:rsidRPr="00DF1CA7" w:rsidRDefault="00611EC9" w:rsidP="0071686B">
            <w:pPr>
              <w:jc w:val="center"/>
              <w:rPr>
                <w:iCs/>
              </w:rPr>
            </w:pPr>
            <w:r>
              <w:rPr>
                <w:iCs/>
              </w:rPr>
              <w:t>DOMÍNIO COGNITIVO</w:t>
            </w:r>
          </w:p>
        </w:tc>
        <w:tc>
          <w:tcPr>
            <w:tcW w:w="2507" w:type="dxa"/>
            <w:vMerge w:val="restart"/>
            <w:vAlign w:val="center"/>
          </w:tcPr>
          <w:p w14:paraId="648945C5" w14:textId="77777777" w:rsidR="00611EC9" w:rsidRPr="0000430F" w:rsidRDefault="00611EC9" w:rsidP="00716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00430F">
              <w:rPr>
                <w:iCs/>
              </w:rPr>
              <w:t>ÁREA DOS</w:t>
            </w:r>
          </w:p>
          <w:p w14:paraId="01468025" w14:textId="77777777" w:rsidR="00611EC9" w:rsidRPr="00DF1CA7" w:rsidRDefault="00611EC9" w:rsidP="00716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0430F">
              <w:rPr>
                <w:iCs/>
              </w:rPr>
              <w:t>CONHECIMENTOS</w:t>
            </w:r>
          </w:p>
        </w:tc>
        <w:tc>
          <w:tcPr>
            <w:tcW w:w="992" w:type="dxa"/>
            <w:vAlign w:val="center"/>
          </w:tcPr>
          <w:p w14:paraId="08AEBC4C" w14:textId="77777777" w:rsidR="00611EC9" w:rsidRPr="0000430F" w:rsidRDefault="00611EC9" w:rsidP="00716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430F">
              <w:t>1</w:t>
            </w:r>
          </w:p>
        </w:tc>
        <w:tc>
          <w:tcPr>
            <w:tcW w:w="4354" w:type="dxa"/>
            <w:vAlign w:val="center"/>
          </w:tcPr>
          <w:p w14:paraId="327A7392" w14:textId="77777777" w:rsidR="00611EC9" w:rsidRPr="0045257E" w:rsidRDefault="00611EC9" w:rsidP="0071686B">
            <w:pPr>
              <w:spacing w:before="2" w:line="238" w:lineRule="auto"/>
              <w:ind w:left="1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5257E">
              <w:t xml:space="preserve">O aluno não identifica as capacidades físicas: resistência, força, velocidade, flexibilidade, agilidade e coordenação (geral), de acordo com as características do esforço realizado. Demonstra não conhecer os diferentes elementos técnicos, regulamentos e ações técnicas </w:t>
            </w:r>
            <w:r>
              <w:t xml:space="preserve">e táticas </w:t>
            </w:r>
            <w:r w:rsidRPr="0045257E">
              <w:t>das unidades didáticas.</w:t>
            </w:r>
          </w:p>
        </w:tc>
      </w:tr>
      <w:tr w:rsidR="00611EC9" w:rsidRPr="0045257E" w14:paraId="19B5EADE" w14:textId="77777777" w:rsidTr="0071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  <w:vAlign w:val="center"/>
          </w:tcPr>
          <w:p w14:paraId="74B9D33D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17E9C5DC" w14:textId="77777777" w:rsidR="00611EC9" w:rsidRPr="00DF1CA7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5346" w:type="dxa"/>
            <w:gridSpan w:val="2"/>
            <w:vAlign w:val="center"/>
          </w:tcPr>
          <w:p w14:paraId="7E5839FF" w14:textId="77777777" w:rsidR="00611EC9" w:rsidRPr="0045257E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558">
              <w:rPr>
                <w:b/>
                <w:bCs/>
              </w:rPr>
              <w:t>Nível Intermédio</w:t>
            </w:r>
            <w:r w:rsidRPr="0045257E">
              <w:t xml:space="preserve"> – O aluno apresenta características dos níveis 1 e 3.</w:t>
            </w:r>
          </w:p>
        </w:tc>
      </w:tr>
      <w:tr w:rsidR="00611EC9" w:rsidRPr="0045257E" w14:paraId="63B84BC8" w14:textId="77777777" w:rsidTr="00716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  <w:vAlign w:val="center"/>
          </w:tcPr>
          <w:p w14:paraId="73000A9B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63A3D2D8" w14:textId="77777777" w:rsidR="00611EC9" w:rsidRPr="00DF1CA7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92" w:type="dxa"/>
            <w:vAlign w:val="center"/>
          </w:tcPr>
          <w:p w14:paraId="1EDC9019" w14:textId="77777777" w:rsidR="00611EC9" w:rsidRPr="0000430F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0430F">
              <w:rPr>
                <w:b/>
                <w:bCs/>
              </w:rPr>
              <w:t>3</w:t>
            </w:r>
          </w:p>
        </w:tc>
        <w:tc>
          <w:tcPr>
            <w:tcW w:w="4354" w:type="dxa"/>
            <w:vAlign w:val="center"/>
          </w:tcPr>
          <w:p w14:paraId="0E90CA94" w14:textId="77777777" w:rsidR="00611EC9" w:rsidRPr="0045257E" w:rsidRDefault="00611EC9" w:rsidP="007168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57E">
              <w:t xml:space="preserve">O aluno revela algumas dificuldades na compreensão e identificação das capacidades físicas: resistência, força, velocidade, flexibilidade, agilidade e coordenação (geral), de acordo com as características do esforço realizado. Demonstra conhecer alguns dos diferentes elementos técnicos, regulamentos e ações técnicas </w:t>
            </w:r>
            <w:r>
              <w:t xml:space="preserve">e táticas </w:t>
            </w:r>
            <w:r w:rsidRPr="0045257E">
              <w:t>das unidades didáticas.</w:t>
            </w:r>
          </w:p>
        </w:tc>
      </w:tr>
      <w:tr w:rsidR="00611EC9" w:rsidRPr="0045257E" w14:paraId="77310E61" w14:textId="77777777" w:rsidTr="0071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  <w:vAlign w:val="center"/>
          </w:tcPr>
          <w:p w14:paraId="30402474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27C34617" w14:textId="77777777" w:rsidR="00611EC9" w:rsidRPr="00DF1CA7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5346" w:type="dxa"/>
            <w:gridSpan w:val="2"/>
            <w:vAlign w:val="center"/>
          </w:tcPr>
          <w:p w14:paraId="0964B2EE" w14:textId="77777777" w:rsidR="00611EC9" w:rsidRPr="0045257E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558">
              <w:rPr>
                <w:b/>
                <w:bCs/>
              </w:rPr>
              <w:t>Nível Intermédio</w:t>
            </w:r>
            <w:r w:rsidRPr="0045257E">
              <w:t xml:space="preserve"> – O aluno apresenta características dos níveis 3 e 5.</w:t>
            </w:r>
          </w:p>
        </w:tc>
      </w:tr>
      <w:tr w:rsidR="00611EC9" w:rsidRPr="0045257E" w14:paraId="5F0F0825" w14:textId="77777777" w:rsidTr="00716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  <w:vAlign w:val="center"/>
          </w:tcPr>
          <w:p w14:paraId="300188BD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45E78AE9" w14:textId="77777777" w:rsidR="00611EC9" w:rsidRPr="00DF1CA7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92" w:type="dxa"/>
            <w:vAlign w:val="center"/>
          </w:tcPr>
          <w:p w14:paraId="5EC8D4B9" w14:textId="77777777" w:rsidR="00611EC9" w:rsidRPr="0000430F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0430F">
              <w:rPr>
                <w:b/>
                <w:bCs/>
              </w:rPr>
              <w:t>5</w:t>
            </w:r>
          </w:p>
        </w:tc>
        <w:tc>
          <w:tcPr>
            <w:tcW w:w="4354" w:type="dxa"/>
            <w:vAlign w:val="center"/>
          </w:tcPr>
          <w:p w14:paraId="5995B35E" w14:textId="77777777" w:rsidR="00611EC9" w:rsidRPr="0045257E" w:rsidRDefault="00611EC9" w:rsidP="007168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57E">
              <w:t xml:space="preserve">O aluno revela um muito com domínio na compreensão e identificação das capacidades físicas: resistência, força, velocidade, flexibilidade, agilidade e coordenação (geral), de acordo com as características do esforço realizado. Demonstra conhecer os diferentes elementos técnicos, regulamentos e ações técnicas </w:t>
            </w:r>
            <w:r>
              <w:t xml:space="preserve">e táticas </w:t>
            </w:r>
            <w:r w:rsidRPr="0045257E">
              <w:t>das unidades didáticas.</w:t>
            </w:r>
          </w:p>
        </w:tc>
      </w:tr>
      <w:tr w:rsidR="00611EC9" w:rsidRPr="0045257E" w14:paraId="3E500F15" w14:textId="77777777" w:rsidTr="0071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 w:val="restart"/>
            <w:vAlign w:val="center"/>
          </w:tcPr>
          <w:p w14:paraId="5EB85BF7" w14:textId="77777777" w:rsidR="00611EC9" w:rsidRPr="00DF1CA7" w:rsidRDefault="00611EC9" w:rsidP="0071686B">
            <w:pPr>
              <w:jc w:val="center"/>
              <w:rPr>
                <w:iCs/>
              </w:rPr>
            </w:pPr>
            <w:bookmarkStart w:id="4" w:name="_Hlk26372120"/>
            <w:r>
              <w:rPr>
                <w:iCs/>
              </w:rPr>
              <w:t>DOMÍNIO DAS ATITUDES</w:t>
            </w:r>
          </w:p>
        </w:tc>
        <w:bookmarkEnd w:id="4"/>
        <w:tc>
          <w:tcPr>
            <w:tcW w:w="2507" w:type="dxa"/>
            <w:vMerge w:val="restart"/>
            <w:vAlign w:val="center"/>
          </w:tcPr>
          <w:p w14:paraId="61ACFB7A" w14:textId="77777777" w:rsidR="00611EC9" w:rsidRPr="0000430F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</w:rPr>
            </w:pPr>
            <w:r w:rsidRPr="0000430F">
              <w:rPr>
                <w:b/>
                <w:bCs/>
                <w:iCs/>
              </w:rPr>
              <w:t>ATITUDES</w:t>
            </w:r>
          </w:p>
        </w:tc>
        <w:tc>
          <w:tcPr>
            <w:tcW w:w="992" w:type="dxa"/>
            <w:vAlign w:val="center"/>
          </w:tcPr>
          <w:p w14:paraId="443874FA" w14:textId="77777777" w:rsidR="00611EC9" w:rsidRPr="0000430F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0430F">
              <w:rPr>
                <w:b/>
                <w:bCs/>
              </w:rPr>
              <w:t>1</w:t>
            </w:r>
          </w:p>
        </w:tc>
        <w:tc>
          <w:tcPr>
            <w:tcW w:w="4354" w:type="dxa"/>
            <w:vAlign w:val="center"/>
          </w:tcPr>
          <w:p w14:paraId="44EC65C0" w14:textId="77777777" w:rsidR="00611EC9" w:rsidRPr="0045257E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5257E">
              <w:rPr>
                <w:color w:val="000000" w:themeColor="text1"/>
              </w:rPr>
              <w:t>Demonstra desinteresse e falta de empenho nas aprendizagens;</w:t>
            </w:r>
          </w:p>
          <w:p w14:paraId="3C0842CE" w14:textId="77777777" w:rsidR="00611EC9" w:rsidRPr="0045257E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5257E">
              <w:rPr>
                <w:color w:val="000000"/>
              </w:rPr>
              <w:t>Revela falta de sentido de responsabilidade e demonstra pouco respeito pelos outros;</w:t>
            </w:r>
          </w:p>
          <w:p w14:paraId="23F79A53" w14:textId="77777777" w:rsidR="00611EC9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5257E">
              <w:rPr>
                <w:color w:val="000000"/>
              </w:rPr>
              <w:t>Não cumpre as regras estabelecidas;</w:t>
            </w:r>
          </w:p>
          <w:p w14:paraId="6CE8328C" w14:textId="77777777" w:rsidR="00611EC9" w:rsidRPr="0045257E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Não apresenta o material necessário à aula nem cumpre as regras de higiene;</w:t>
            </w:r>
          </w:p>
          <w:p w14:paraId="22E8213E" w14:textId="77777777" w:rsidR="00611EC9" w:rsidRPr="0045257E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5257E">
              <w:rPr>
                <w:color w:val="000000"/>
              </w:rPr>
              <w:t>Não demostra sentido de entreajuda e de cooperação.</w:t>
            </w:r>
          </w:p>
        </w:tc>
      </w:tr>
      <w:tr w:rsidR="00611EC9" w:rsidRPr="0045257E" w14:paraId="7DFEB096" w14:textId="77777777" w:rsidTr="00716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</w:tcPr>
          <w:p w14:paraId="205F5E04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05A67A93" w14:textId="77777777" w:rsidR="00611EC9" w:rsidRPr="00DF1CA7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5346" w:type="dxa"/>
            <w:gridSpan w:val="2"/>
            <w:vAlign w:val="center"/>
          </w:tcPr>
          <w:p w14:paraId="5EB918F1" w14:textId="77777777" w:rsidR="00611EC9" w:rsidRPr="0045257E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558">
              <w:rPr>
                <w:b/>
                <w:bCs/>
              </w:rPr>
              <w:t>Nível Intermédio</w:t>
            </w:r>
            <w:r w:rsidRPr="0045257E">
              <w:t xml:space="preserve"> – O aluno apresenta características dos níveis 1 e 3.</w:t>
            </w:r>
          </w:p>
        </w:tc>
      </w:tr>
      <w:tr w:rsidR="00611EC9" w:rsidRPr="0045257E" w14:paraId="2891FFC5" w14:textId="77777777" w:rsidTr="0071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</w:tcPr>
          <w:p w14:paraId="2EC95EEF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7E4BB4C9" w14:textId="77777777" w:rsidR="00611EC9" w:rsidRPr="00DF1CA7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92" w:type="dxa"/>
            <w:vAlign w:val="center"/>
          </w:tcPr>
          <w:p w14:paraId="39638B8A" w14:textId="77777777" w:rsidR="00611EC9" w:rsidRPr="0000430F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0430F">
              <w:rPr>
                <w:b/>
                <w:bCs/>
              </w:rPr>
              <w:t>3</w:t>
            </w:r>
          </w:p>
        </w:tc>
        <w:tc>
          <w:tcPr>
            <w:tcW w:w="4354" w:type="dxa"/>
            <w:vAlign w:val="center"/>
          </w:tcPr>
          <w:p w14:paraId="3AED052D" w14:textId="77777777" w:rsidR="00611EC9" w:rsidRPr="0045257E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5257E">
              <w:rPr>
                <w:color w:val="000000"/>
              </w:rPr>
              <w:t>Demonstra algum interesse e empenho;</w:t>
            </w:r>
          </w:p>
          <w:p w14:paraId="31EC533C" w14:textId="77777777" w:rsidR="00611EC9" w:rsidRPr="0045257E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5257E">
              <w:rPr>
                <w:color w:val="000000" w:themeColor="text1"/>
              </w:rPr>
              <w:t>Revela algum sentido de responsabilidade e demonstra respeito pelos outros;</w:t>
            </w:r>
          </w:p>
          <w:p w14:paraId="5241EE00" w14:textId="77777777" w:rsidR="00611EC9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5257E">
              <w:rPr>
                <w:color w:val="000000" w:themeColor="text1"/>
              </w:rPr>
              <w:lastRenderedPageBreak/>
              <w:t>Cumpre, quase sempre, as regras estabelecidas;</w:t>
            </w:r>
          </w:p>
          <w:p w14:paraId="46546199" w14:textId="77777777" w:rsidR="00611EC9" w:rsidRPr="00D13620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Apresenta, frequentemente, o material necessário à aula e cumpre algumas das regras de higiene;</w:t>
            </w:r>
          </w:p>
          <w:p w14:paraId="2E30FE21" w14:textId="77777777" w:rsidR="00611EC9" w:rsidRPr="0045257E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5257E">
              <w:rPr>
                <w:color w:val="000000"/>
              </w:rPr>
              <w:t>Demostra algum sentido de entreajuda e de cooperação.</w:t>
            </w:r>
          </w:p>
        </w:tc>
      </w:tr>
      <w:tr w:rsidR="00611EC9" w:rsidRPr="0045257E" w14:paraId="4BD668D9" w14:textId="77777777" w:rsidTr="00716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</w:tcPr>
          <w:p w14:paraId="040E02DC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289060AE" w14:textId="77777777" w:rsidR="00611EC9" w:rsidRPr="00DF1CA7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5346" w:type="dxa"/>
            <w:gridSpan w:val="2"/>
            <w:vAlign w:val="center"/>
          </w:tcPr>
          <w:p w14:paraId="45D9B3E0" w14:textId="77777777" w:rsidR="00611EC9" w:rsidRPr="0045257E" w:rsidRDefault="00611EC9" w:rsidP="0071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558">
              <w:rPr>
                <w:b/>
                <w:bCs/>
              </w:rPr>
              <w:t>Nível Intermédio</w:t>
            </w:r>
            <w:r w:rsidRPr="0045257E">
              <w:t xml:space="preserve"> – O aluno apresenta características dos níveis 3 e 5.</w:t>
            </w:r>
          </w:p>
        </w:tc>
      </w:tr>
      <w:tr w:rsidR="00611EC9" w:rsidRPr="0045257E" w14:paraId="653098D7" w14:textId="77777777" w:rsidTr="0071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vMerge/>
          </w:tcPr>
          <w:p w14:paraId="7B8129D1" w14:textId="77777777" w:rsidR="00611EC9" w:rsidRPr="00DF1CA7" w:rsidRDefault="00611EC9" w:rsidP="0071686B">
            <w:pPr>
              <w:jc w:val="center"/>
              <w:rPr>
                <w:iCs/>
              </w:rPr>
            </w:pPr>
          </w:p>
        </w:tc>
        <w:tc>
          <w:tcPr>
            <w:tcW w:w="2507" w:type="dxa"/>
            <w:vMerge/>
            <w:vAlign w:val="center"/>
          </w:tcPr>
          <w:p w14:paraId="252E20BA" w14:textId="77777777" w:rsidR="00611EC9" w:rsidRPr="00DF1CA7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92" w:type="dxa"/>
            <w:vAlign w:val="center"/>
          </w:tcPr>
          <w:p w14:paraId="75AA4553" w14:textId="77777777" w:rsidR="00611EC9" w:rsidRPr="0000430F" w:rsidRDefault="00611EC9" w:rsidP="0071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0430F">
              <w:rPr>
                <w:b/>
                <w:bCs/>
              </w:rPr>
              <w:t>5</w:t>
            </w:r>
          </w:p>
        </w:tc>
        <w:tc>
          <w:tcPr>
            <w:tcW w:w="4354" w:type="dxa"/>
            <w:vAlign w:val="center"/>
          </w:tcPr>
          <w:p w14:paraId="2032857A" w14:textId="77777777" w:rsidR="00611EC9" w:rsidRPr="0045257E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5257E">
              <w:rPr>
                <w:color w:val="000000"/>
              </w:rPr>
              <w:t>Demonstra muito interesse e empenho na aprendizagem;</w:t>
            </w:r>
          </w:p>
          <w:p w14:paraId="4D376AC4" w14:textId="77777777" w:rsidR="00611EC9" w:rsidRPr="0045257E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5257E">
              <w:rPr>
                <w:color w:val="000000" w:themeColor="text1"/>
              </w:rPr>
              <w:t>Revela um elevado sentido de responsabilidade e demonstra, sempre, respeito pelos outros;</w:t>
            </w:r>
          </w:p>
          <w:p w14:paraId="6207CC0D" w14:textId="77777777" w:rsidR="00611EC9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5257E">
              <w:rPr>
                <w:color w:val="000000"/>
              </w:rPr>
              <w:t>Cumpre sempres as regras estabelecidas;</w:t>
            </w:r>
          </w:p>
          <w:p w14:paraId="602BE94F" w14:textId="77777777" w:rsidR="00611EC9" w:rsidRPr="0045257E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Apresenta sempre o material necessário à aula e cumpre todas as regras de higiene;</w:t>
            </w:r>
          </w:p>
          <w:p w14:paraId="0FA26CB2" w14:textId="77777777" w:rsidR="00611EC9" w:rsidRPr="0045257E" w:rsidRDefault="00611EC9" w:rsidP="0071686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5257E">
              <w:rPr>
                <w:color w:val="000000"/>
              </w:rPr>
              <w:t>Demostra um elevado sentido de entreajuda e de cooperação.</w:t>
            </w:r>
          </w:p>
        </w:tc>
      </w:tr>
    </w:tbl>
    <w:p w14:paraId="14646871" w14:textId="77777777" w:rsidR="00611EC9" w:rsidRDefault="00611EC9" w:rsidP="00611EC9">
      <w:pPr>
        <w:ind w:left="284"/>
        <w:jc w:val="both"/>
        <w:rPr>
          <w:rFonts w:ascii="Arial" w:hAnsi="Arial" w:cs="Arial"/>
        </w:rPr>
      </w:pPr>
    </w:p>
    <w:p w14:paraId="6B0785F3" w14:textId="77777777" w:rsidR="00611EC9" w:rsidRDefault="00611EC9" w:rsidP="00611EC9">
      <w:pPr>
        <w:spacing w:line="360" w:lineRule="auto"/>
        <w:ind w:firstLine="709"/>
        <w:rPr>
          <w:b/>
        </w:rPr>
      </w:pPr>
    </w:p>
    <w:p w14:paraId="567B7DEC" w14:textId="77777777" w:rsidR="00611EC9" w:rsidRPr="00CF74ED" w:rsidRDefault="00611EC9" w:rsidP="009309AB"/>
    <w:sectPr w:rsidR="00611EC9" w:rsidRPr="00CF74ED" w:rsidSect="00CF74ED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51A2" w14:textId="77777777" w:rsidR="004C05C7" w:rsidRDefault="004C05C7" w:rsidP="00640AEB">
      <w:r>
        <w:separator/>
      </w:r>
    </w:p>
  </w:endnote>
  <w:endnote w:type="continuationSeparator" w:id="0">
    <w:p w14:paraId="50DA495C" w14:textId="77777777" w:rsidR="004C05C7" w:rsidRDefault="004C05C7" w:rsidP="00640AEB">
      <w:r>
        <w:continuationSeparator/>
      </w:r>
    </w:p>
  </w:endnote>
  <w:endnote w:type="continuationNotice" w:id="1">
    <w:p w14:paraId="013BAFA8" w14:textId="77777777" w:rsidR="004C05C7" w:rsidRDefault="004C0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4923" w14:textId="77777777" w:rsidR="004C05C7" w:rsidRDefault="004C05C7" w:rsidP="00640AEB">
      <w:r>
        <w:separator/>
      </w:r>
    </w:p>
  </w:footnote>
  <w:footnote w:type="continuationSeparator" w:id="0">
    <w:p w14:paraId="50B664A4" w14:textId="77777777" w:rsidR="004C05C7" w:rsidRDefault="004C05C7" w:rsidP="00640AEB">
      <w:r>
        <w:continuationSeparator/>
      </w:r>
    </w:p>
  </w:footnote>
  <w:footnote w:type="continuationNotice" w:id="1">
    <w:p w14:paraId="2B2ADDAE" w14:textId="77777777" w:rsidR="004C05C7" w:rsidRDefault="004C05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A143" w14:textId="77777777" w:rsidR="00947042" w:rsidRPr="00425BE0" w:rsidRDefault="00947042" w:rsidP="0015073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 w:rsidRPr="00485248">
      <w:rPr>
        <w:noProof/>
      </w:rPr>
      <w:drawing>
        <wp:anchor distT="0" distB="0" distL="114300" distR="114300" simplePos="0" relativeHeight="251658240" behindDoc="0" locked="0" layoutInCell="1" allowOverlap="1" wp14:anchorId="3D81B9CC" wp14:editId="34C1AC30">
          <wp:simplePos x="0" y="0"/>
          <wp:positionH relativeFrom="column">
            <wp:posOffset>0</wp:posOffset>
          </wp:positionH>
          <wp:positionV relativeFrom="paragraph">
            <wp:posOffset>104140</wp:posOffset>
          </wp:positionV>
          <wp:extent cx="1066800" cy="257047"/>
          <wp:effectExtent l="0" t="0" r="0" b="0"/>
          <wp:wrapNone/>
          <wp:docPr id="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57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4F7888E" wp14:editId="273E5E45">
          <wp:extent cx="276225" cy="257175"/>
          <wp:effectExtent l="0" t="0" r="0" b="0"/>
          <wp:docPr id="1" name="Imagem 1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773B0" w14:textId="7C012955" w:rsidR="00947042" w:rsidRPr="00425BE0" w:rsidRDefault="00947042" w:rsidP="00150732">
    <w:pPr>
      <w:pStyle w:val="Legend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8"/>
      </w:rPr>
    </w:pPr>
    <w:r w:rsidRPr="00425BE0">
      <w:rPr>
        <w:sz w:val="18"/>
      </w:rPr>
      <w:t>SECRETARI</w:t>
    </w:r>
    <w:r>
      <w:rPr>
        <w:sz w:val="18"/>
      </w:rPr>
      <w:t>A REGIONAL DA EDUCAÇÃ</w:t>
    </w:r>
    <w:r w:rsidR="00993049">
      <w:rPr>
        <w:sz w:val="18"/>
      </w:rPr>
      <w:t xml:space="preserve">O, </w:t>
    </w:r>
    <w:r>
      <w:rPr>
        <w:sz w:val="18"/>
      </w:rPr>
      <w:t>CULTURA</w:t>
    </w:r>
    <w:r w:rsidR="00993049">
      <w:rPr>
        <w:sz w:val="18"/>
      </w:rPr>
      <w:t xml:space="preserve"> E DESPORTO</w:t>
    </w:r>
  </w:p>
  <w:p w14:paraId="3BAE0A71" w14:textId="2B53C709" w:rsidR="00947042" w:rsidRPr="00425BE0" w:rsidRDefault="00947042" w:rsidP="0015073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</w:rPr>
    </w:pPr>
    <w:r>
      <w:rPr>
        <w:b/>
        <w:bCs/>
        <w:sz w:val="18"/>
      </w:rPr>
      <w:t>DIRE</w:t>
    </w:r>
    <w:r w:rsidRPr="00425BE0">
      <w:rPr>
        <w:b/>
        <w:bCs/>
        <w:sz w:val="18"/>
      </w:rPr>
      <w:t>ÇÃO REGIONAL DA EDUCAÇÃO</w:t>
    </w:r>
    <w:r w:rsidR="00451A85">
      <w:rPr>
        <w:b/>
        <w:bCs/>
        <w:sz w:val="18"/>
      </w:rPr>
      <w:t xml:space="preserve"> E ADMINISTRAÇÃO EDUCATIVA</w:t>
    </w:r>
  </w:p>
  <w:p w14:paraId="1ED37349" w14:textId="77777777" w:rsidR="00947042" w:rsidRPr="00425BE0" w:rsidRDefault="00947042" w:rsidP="00150732">
    <w:pPr>
      <w:pStyle w:val="Ttulo11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0"/>
      <w:rPr>
        <w:b w:val="0"/>
        <w:color w:val="auto"/>
        <w:sz w:val="20"/>
        <w:szCs w:val="20"/>
      </w:rPr>
    </w:pPr>
    <w:r w:rsidRPr="00425BE0">
      <w:rPr>
        <w:b w:val="0"/>
        <w:color w:val="auto"/>
        <w:sz w:val="20"/>
        <w:szCs w:val="20"/>
      </w:rPr>
      <w:t>Departamento de Educação Física e Desporto Escolar</w:t>
    </w:r>
  </w:p>
  <w:p w14:paraId="30FA7004" w14:textId="77777777" w:rsidR="00947042" w:rsidRDefault="00947042" w:rsidP="00640AEB">
    <w:pPr>
      <w:pStyle w:val="Ttulo1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color w:val="008080"/>
      </w:rPr>
    </w:pPr>
    <w:r>
      <w:rPr>
        <w:b/>
        <w:color w:val="008080"/>
      </w:rPr>
      <w:t>ESCOLA BÁSICA INTEGRADA ROBERTO IVENS</w:t>
    </w:r>
  </w:p>
  <w:p w14:paraId="12A821A6" w14:textId="77777777" w:rsidR="00947042" w:rsidRPr="0034532C" w:rsidRDefault="00947042" w:rsidP="0034532C">
    <w:pPr>
      <w:jc w:val="center"/>
      <w:rPr>
        <w:color w:val="008080"/>
        <w:lang w:eastAsia="en-US"/>
      </w:rPr>
    </w:pPr>
    <w:r w:rsidRPr="003D006A">
      <w:rPr>
        <w:color w:val="008080"/>
        <w:lang w:eastAsia="en-US"/>
      </w:rPr>
      <w:t>Departamento de Educação Física e Desporto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723ED"/>
    <w:multiLevelType w:val="hybridMultilevel"/>
    <w:tmpl w:val="F6301626"/>
    <w:lvl w:ilvl="0" w:tplc="0816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EAB5AD6"/>
    <w:multiLevelType w:val="hybridMultilevel"/>
    <w:tmpl w:val="1FC63D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4800">
    <w:abstractNumId w:val="0"/>
  </w:num>
  <w:num w:numId="2" w16cid:durableId="7498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AB"/>
    <w:rsid w:val="0003042B"/>
    <w:rsid w:val="000A4A3C"/>
    <w:rsid w:val="000C0210"/>
    <w:rsid w:val="000D0E16"/>
    <w:rsid w:val="000D4751"/>
    <w:rsid w:val="00106180"/>
    <w:rsid w:val="00115BB5"/>
    <w:rsid w:val="00120E91"/>
    <w:rsid w:val="00134E1E"/>
    <w:rsid w:val="001372C8"/>
    <w:rsid w:val="001468CF"/>
    <w:rsid w:val="0014746A"/>
    <w:rsid w:val="00150732"/>
    <w:rsid w:val="00176C15"/>
    <w:rsid w:val="00184E46"/>
    <w:rsid w:val="001F10AE"/>
    <w:rsid w:val="00207974"/>
    <w:rsid w:val="00221F25"/>
    <w:rsid w:val="00253436"/>
    <w:rsid w:val="0025535B"/>
    <w:rsid w:val="002A7E2F"/>
    <w:rsid w:val="002D68C3"/>
    <w:rsid w:val="002D7C54"/>
    <w:rsid w:val="0030261B"/>
    <w:rsid w:val="0034532C"/>
    <w:rsid w:val="0034758B"/>
    <w:rsid w:val="0036322F"/>
    <w:rsid w:val="00395484"/>
    <w:rsid w:val="003B563A"/>
    <w:rsid w:val="00451A85"/>
    <w:rsid w:val="004C05C7"/>
    <w:rsid w:val="004C1CD3"/>
    <w:rsid w:val="004D2F64"/>
    <w:rsid w:val="00517A96"/>
    <w:rsid w:val="005254FD"/>
    <w:rsid w:val="0055065F"/>
    <w:rsid w:val="00554127"/>
    <w:rsid w:val="00556830"/>
    <w:rsid w:val="005644CB"/>
    <w:rsid w:val="00573DFA"/>
    <w:rsid w:val="00611EC9"/>
    <w:rsid w:val="0063586C"/>
    <w:rsid w:val="00640AEB"/>
    <w:rsid w:val="00651E2C"/>
    <w:rsid w:val="006B01F8"/>
    <w:rsid w:val="006B52F2"/>
    <w:rsid w:val="006E7699"/>
    <w:rsid w:val="007076A1"/>
    <w:rsid w:val="00730FEF"/>
    <w:rsid w:val="00737AE1"/>
    <w:rsid w:val="007805D8"/>
    <w:rsid w:val="007902FF"/>
    <w:rsid w:val="0079224B"/>
    <w:rsid w:val="007E7CFB"/>
    <w:rsid w:val="0082035C"/>
    <w:rsid w:val="008237CD"/>
    <w:rsid w:val="0083030A"/>
    <w:rsid w:val="00876F04"/>
    <w:rsid w:val="0089684A"/>
    <w:rsid w:val="008A0114"/>
    <w:rsid w:val="009309AB"/>
    <w:rsid w:val="00947042"/>
    <w:rsid w:val="00952979"/>
    <w:rsid w:val="00993049"/>
    <w:rsid w:val="009E2AA0"/>
    <w:rsid w:val="00A169D5"/>
    <w:rsid w:val="00A6400A"/>
    <w:rsid w:val="00A9361A"/>
    <w:rsid w:val="00AA26DA"/>
    <w:rsid w:val="00AD12A1"/>
    <w:rsid w:val="00AE555C"/>
    <w:rsid w:val="00B11CE4"/>
    <w:rsid w:val="00B31BDA"/>
    <w:rsid w:val="00B33A51"/>
    <w:rsid w:val="00BA233B"/>
    <w:rsid w:val="00C2284D"/>
    <w:rsid w:val="00C55EFA"/>
    <w:rsid w:val="00CF74ED"/>
    <w:rsid w:val="00D4372C"/>
    <w:rsid w:val="00D70C7C"/>
    <w:rsid w:val="00D72694"/>
    <w:rsid w:val="00E2104F"/>
    <w:rsid w:val="00E43E32"/>
    <w:rsid w:val="00E52B2C"/>
    <w:rsid w:val="00E929BD"/>
    <w:rsid w:val="00ED21A0"/>
    <w:rsid w:val="00ED3516"/>
    <w:rsid w:val="00EF2761"/>
    <w:rsid w:val="00F10560"/>
    <w:rsid w:val="00F10EAD"/>
    <w:rsid w:val="00FF630C"/>
    <w:rsid w:val="152EFA94"/>
    <w:rsid w:val="206BFBDF"/>
    <w:rsid w:val="221BFBAD"/>
    <w:rsid w:val="3B17479D"/>
    <w:rsid w:val="4C11AC9D"/>
    <w:rsid w:val="5A026AB3"/>
    <w:rsid w:val="7E25C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8AB6F"/>
  <w15:docId w15:val="{EA3FE4FA-3D85-442B-9ACC-FD131C32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72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qFormat/>
    <w:rsid w:val="00640AEB"/>
    <w:pPr>
      <w:keepNext/>
      <w:outlineLvl w:val="0"/>
    </w:pPr>
    <w:rPr>
      <w:szCs w:val="20"/>
      <w:lang w:eastAsia="en-US"/>
    </w:rPr>
  </w:style>
  <w:style w:type="table" w:styleId="TabelacomGrelha">
    <w:name w:val="Table Grid"/>
    <w:basedOn w:val="Tabelanormal"/>
    <w:rsid w:val="00930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640AE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40AEB"/>
    <w:rPr>
      <w:sz w:val="24"/>
      <w:szCs w:val="24"/>
    </w:rPr>
  </w:style>
  <w:style w:type="paragraph" w:styleId="Rodap">
    <w:name w:val="footer"/>
    <w:basedOn w:val="Normal"/>
    <w:link w:val="RodapCarter"/>
    <w:rsid w:val="00640AE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40AEB"/>
    <w:rPr>
      <w:sz w:val="24"/>
      <w:szCs w:val="24"/>
    </w:rPr>
  </w:style>
  <w:style w:type="character" w:customStyle="1" w:styleId="Ttulo1Carcter">
    <w:name w:val="Título 1 Carácter"/>
    <w:basedOn w:val="Tipodeletrapredefinidodopargrafo"/>
    <w:link w:val="Ttulo11"/>
    <w:rsid w:val="00640AEB"/>
    <w:rPr>
      <w:sz w:val="24"/>
      <w:lang w:eastAsia="en-US"/>
    </w:rPr>
  </w:style>
  <w:style w:type="paragraph" w:styleId="Legenda">
    <w:name w:val="caption"/>
    <w:basedOn w:val="Normal"/>
    <w:next w:val="Normal"/>
    <w:qFormat/>
    <w:rsid w:val="00640AEB"/>
    <w:pPr>
      <w:jc w:val="center"/>
    </w:pPr>
    <w:rPr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arter"/>
    <w:rsid w:val="0039548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395484"/>
    <w:rPr>
      <w:rFonts w:ascii="Tahoma" w:hAnsi="Tahoma" w:cs="Tahoma"/>
      <w:sz w:val="16"/>
      <w:szCs w:val="16"/>
    </w:rPr>
  </w:style>
  <w:style w:type="paragraph" w:customStyle="1" w:styleId="Ttulo110">
    <w:name w:val="Título 110"/>
    <w:basedOn w:val="Normal"/>
    <w:next w:val="Normal"/>
    <w:qFormat/>
    <w:rsid w:val="00150732"/>
    <w:pPr>
      <w:keepNext/>
      <w:ind w:left="360"/>
      <w:jc w:val="center"/>
      <w:outlineLvl w:val="0"/>
    </w:pPr>
    <w:rPr>
      <w:b/>
      <w:bCs/>
      <w:color w:val="000080"/>
      <w:szCs w:val="44"/>
    </w:rPr>
  </w:style>
  <w:style w:type="table" w:styleId="TabeladeGrelha5Escura-Destaque1">
    <w:name w:val="Grid Table 5 Dark Accent 1"/>
    <w:basedOn w:val="Tabelanormal"/>
    <w:uiPriority w:val="50"/>
    <w:rsid w:val="00611E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e315c-ff36-4d4a-aa5f-4f82165bfe9f" xsi:nil="true"/>
    <lcf76f155ced4ddcb4097134ff3c332f xmlns="1a717201-2f17-4559-bbb3-8ce81f1125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14F050C34D74FABA9DC8092D62587" ma:contentTypeVersion="12" ma:contentTypeDescription="Create a new document." ma:contentTypeScope="" ma:versionID="424f5b38d530923478f6e25cb301302d">
  <xsd:schema xmlns:xsd="http://www.w3.org/2001/XMLSchema" xmlns:xs="http://www.w3.org/2001/XMLSchema" xmlns:p="http://schemas.microsoft.com/office/2006/metadata/properties" xmlns:ns2="1a717201-2f17-4559-bbb3-8ce81f112578" xmlns:ns3="ccfe315c-ff36-4d4a-aa5f-4f82165bfe9f" targetNamespace="http://schemas.microsoft.com/office/2006/metadata/properties" ma:root="true" ma:fieldsID="313f001bcfaa6c87bb358bdc6a22066e" ns2:_="" ns3:_="">
    <xsd:import namespace="1a717201-2f17-4559-bbb3-8ce81f112578"/>
    <xsd:import namespace="ccfe315c-ff36-4d4a-aa5f-4f82165bf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17201-2f17-4559-bbb3-8ce81f112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84ab0e-9011-4162-9ba9-bbb47f504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e315c-ff36-4d4a-aa5f-4f82165bfe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020b53-cafb-441f-bb47-0b09e9c63ab2}" ma:internalName="TaxCatchAll" ma:showField="CatchAllData" ma:web="ccfe315c-ff36-4d4a-aa5f-4f82165bf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053A5-E0C0-4813-9E51-9B4A6D6B7125}">
  <ds:schemaRefs>
    <ds:schemaRef ds:uri="http://purl.org/dc/dcmitype/"/>
    <ds:schemaRef ds:uri="http://purl.org/dc/terms/"/>
    <ds:schemaRef ds:uri="http://schemas.microsoft.com/office/2006/documentManagement/types"/>
    <ds:schemaRef ds:uri="1a717201-2f17-4559-bbb3-8ce81f112578"/>
    <ds:schemaRef ds:uri="http://purl.org/dc/elements/1.1/"/>
    <ds:schemaRef ds:uri="http://schemas.microsoft.com/office/infopath/2007/PartnerControls"/>
    <ds:schemaRef ds:uri="ccfe315c-ff36-4d4a-aa5f-4f82165bfe9f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8A0A20-22D9-4FD0-998C-0B3BA2E71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1C62F-4878-48CF-B9BD-7D67FD46D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17201-2f17-4559-bbb3-8ce81f112578"/>
    <ds:schemaRef ds:uri="ccfe315c-ff36-4d4a-aa5f-4f82165bf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3bb8434-a5cd-4507-a3f3-c4a3aee13daf}" enabled="0" method="" siteId="{33bb8434-a5cd-4507-a3f3-c4a3aee13d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1275</Words>
  <Characters>6891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Critérios de avaliação</dc:title>
  <dc:creator>Pedro Condesso e Silva</dc:creator>
  <cp:lastModifiedBy>Luis FM. Guimarães</cp:lastModifiedBy>
  <cp:revision>2</cp:revision>
  <cp:lastPrinted>2015-07-01T22:34:00Z</cp:lastPrinted>
  <dcterms:created xsi:type="dcterms:W3CDTF">2025-10-07T22:40:00Z</dcterms:created>
  <dcterms:modified xsi:type="dcterms:W3CDTF">2025-10-07T22:40:00Z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0x0101005BF14F050C34D74FABA9DC8092D62587</vt:lpwstr>
  </property>
  <property fmtid="{D5CDD505-2E9C-101B-9397-08002B2CF9AE}" pid="3" name="MediaServiceImageTags">
    <vt:lpwstr/>
  </property>
</Properties>
</file>