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B8" w:rsidRPr="00D518B8" w:rsidRDefault="00D518B8" w:rsidP="00D518B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t-PT"/>
        </w:rPr>
        <w:t>Tarefa 1</w:t>
      </w:r>
    </w:p>
    <w:p w:rsidR="00D518B8" w:rsidRPr="00D518B8" w:rsidRDefault="00D518B8" w:rsidP="00D518B8">
      <w:pPr>
        <w:shd w:val="clear" w:color="auto" w:fill="FFFFFF"/>
        <w:spacing w:line="235" w:lineRule="atLeast"/>
        <w:ind w:firstLine="708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Lê muito bem o folheto que envio em anexo que é igual àquele que levaste para casa. Agora responde.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1428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Escreve a resposta correta de cada item.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1.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48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O folheto é uma sequência dialogal.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48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O folheto é um aviso.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48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O folheto é uma poesia.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48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O folheto tem por finalidade dar informação ao público.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2.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720" w:firstLine="69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Este folheto tem como principal objetivo: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</w:t>
      </w:r>
      <w:proofErr w:type="gramStart"/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Dar</w:t>
      </w:r>
      <w:proofErr w:type="gram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 informação aos pais e encarregados de educação informações sobre o coronavírus (covid-19).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</w:t>
      </w:r>
      <w:proofErr w:type="gramStart"/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Dar</w:t>
      </w:r>
      <w:proofErr w:type="gram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 informação como reciclar o lixo doméstico.</w:t>
      </w:r>
    </w:p>
    <w:p w:rsidR="00D518B8" w:rsidRPr="00D518B8" w:rsidRDefault="00D518B8" w:rsidP="00D518B8">
      <w:pPr>
        <w:shd w:val="clear" w:color="auto" w:fill="FFFFFF"/>
        <w:spacing w:line="235" w:lineRule="atLeast"/>
        <w:ind w:left="213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</w:t>
      </w:r>
      <w:proofErr w:type="gramStart"/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Dar</w:t>
      </w:r>
      <w:proofErr w:type="gram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 informações sobre hemorragias.</w:t>
      </w:r>
    </w:p>
    <w:p w:rsidR="00D518B8" w:rsidRPr="00D518B8" w:rsidRDefault="00D518B8" w:rsidP="00D518B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3.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O covid-19 surgiu pela primeira vez: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Na Alemanha, na cidade de Berlim.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Na China, na cidade de </w:t>
      </w:r>
      <w:proofErr w:type="spellStart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Wuhan</w:t>
      </w:r>
      <w:proofErr w:type="spell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.</w:t>
      </w:r>
    </w:p>
    <w:p w:rsidR="00D518B8" w:rsidRPr="00D518B8" w:rsidRDefault="00D518B8" w:rsidP="00D518B8">
      <w:pPr>
        <w:shd w:val="clear" w:color="auto" w:fill="FFFFFF"/>
        <w:spacing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Na França. na cidade de Paris.</w:t>
      </w:r>
    </w:p>
    <w:p w:rsidR="00D518B8" w:rsidRPr="00D518B8" w:rsidRDefault="00D518B8" w:rsidP="00D518B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4.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</w:t>
      </w:r>
      <w:proofErr w:type="gramStart"/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Quais</w:t>
      </w:r>
      <w:proofErr w:type="gram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 os principais sintomas: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Perda de memória.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Febre dificuldade em mexer os dedos.</w:t>
      </w:r>
    </w:p>
    <w:p w:rsidR="00D518B8" w:rsidRPr="00D518B8" w:rsidRDefault="00D518B8" w:rsidP="00D518B8">
      <w:pPr>
        <w:shd w:val="clear" w:color="auto" w:fill="FFFFFF"/>
        <w:spacing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Tosse, febre e dificuldades respiratórias.</w:t>
      </w:r>
    </w:p>
    <w:p w:rsidR="00D518B8" w:rsidRPr="00D518B8" w:rsidRDefault="00D518B8" w:rsidP="00D518B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5.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</w:t>
      </w:r>
      <w:proofErr w:type="gramStart"/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Nos</w:t>
      </w:r>
      <w:proofErr w:type="gram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 casos de suspeita de infeção por covid-19, os pais devem contatar a Linha de Saúde Açores, marcando o número: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808 24 60 24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808 24 24 24</w:t>
      </w:r>
    </w:p>
    <w:p w:rsidR="00D518B8" w:rsidRPr="00D518B8" w:rsidRDefault="00D518B8" w:rsidP="00D518B8">
      <w:pPr>
        <w:shd w:val="clear" w:color="auto" w:fill="FFFFFF"/>
        <w:spacing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808 24 24 60</w:t>
      </w:r>
    </w:p>
    <w:p w:rsidR="00D518B8" w:rsidRPr="00D518B8" w:rsidRDefault="00D518B8" w:rsidP="00D518B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lastRenderedPageBreak/>
        <w:t>6.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Como se transmite o COVID-19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</w:t>
      </w:r>
      <w:proofErr w:type="gramStart"/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Quando</w:t>
      </w:r>
      <w:proofErr w:type="gram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 lemos um livro.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</w:t>
      </w:r>
      <w:proofErr w:type="gramStart"/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Quando</w:t>
      </w:r>
      <w:proofErr w:type="gram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 damos um aperto de mãos e levamo-las à boca.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</w:t>
      </w:r>
      <w:proofErr w:type="gramStart"/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Pelas</w:t>
      </w:r>
      <w:proofErr w:type="gram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 vias aéreas.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Symbol" w:eastAsia="Times New Roman" w:hAnsi="Symbol" w:cs="Calibri"/>
          <w:color w:val="222222"/>
          <w:sz w:val="28"/>
          <w:szCs w:val="28"/>
          <w:lang w:eastAsia="pt-PT"/>
        </w:rPr>
        <w:t>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    </w:t>
      </w:r>
      <w:proofErr w:type="gramStart"/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Quando</w:t>
      </w:r>
      <w:proofErr w:type="gram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 alguém esteja infetado e espirra para a nossa cara.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6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7.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</w:t>
      </w:r>
      <w:proofErr w:type="gramStart"/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Escreve</w:t>
      </w:r>
      <w:proofErr w:type="gram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 cinco medidas de prevenção que deves ter para evitares apanhar o COVID-19.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8.</w:t>
      </w:r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 </w:t>
      </w:r>
      <w:proofErr w:type="gramStart"/>
      <w:r w:rsidRPr="00D518B8">
        <w:rPr>
          <w:rFonts w:ascii="Times New Roman" w:eastAsia="Times New Roman" w:hAnsi="Times New Roman" w:cs="Times New Roman"/>
          <w:color w:val="222222"/>
          <w:sz w:val="14"/>
          <w:szCs w:val="14"/>
          <w:lang w:eastAsia="pt-PT"/>
        </w:rPr>
        <w:t>  </w:t>
      </w: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Escreve</w:t>
      </w:r>
      <w:proofErr w:type="gramEnd"/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 xml:space="preserve"> outras formas de saudação sem ser o beijo, o abraço e o aperto de mão.</w:t>
      </w:r>
    </w:p>
    <w:p w:rsidR="00D518B8" w:rsidRPr="00D518B8" w:rsidRDefault="00D518B8" w:rsidP="00D518B8">
      <w:pPr>
        <w:shd w:val="clear" w:color="auto" w:fill="FFFFFF"/>
        <w:spacing w:after="0" w:line="235" w:lineRule="atLeast"/>
        <w:ind w:left="2130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line="235" w:lineRule="atLeast"/>
        <w:ind w:left="1428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color w:val="222222"/>
          <w:sz w:val="28"/>
          <w:szCs w:val="28"/>
          <w:lang w:eastAsia="pt-PT"/>
        </w:rPr>
        <w:t> </w:t>
      </w:r>
    </w:p>
    <w:p w:rsidR="00D518B8" w:rsidRPr="00D518B8" w:rsidRDefault="00D518B8" w:rsidP="00D518B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PT"/>
        </w:rPr>
      </w:pPr>
      <w:r w:rsidRPr="00D518B8">
        <w:rPr>
          <w:rFonts w:ascii="Calibri" w:eastAsia="Times New Roman" w:hAnsi="Calibri" w:cs="Calibri"/>
          <w:b/>
          <w:bCs/>
          <w:i/>
          <w:iCs/>
          <w:color w:val="222222"/>
          <w:sz w:val="28"/>
          <w:szCs w:val="28"/>
          <w:lang w:eastAsia="pt-PT"/>
        </w:rPr>
        <w:t>AMANHÃ PODES FAZER UMA AULA DE UBBU ÀS 20 HORAS ACOMPANHADO(A) PELOS TEUS PAIS. Responde SIM ou Não.</w:t>
      </w:r>
    </w:p>
    <w:p w:rsidR="00132290" w:rsidRDefault="00D518B8">
      <w:bookmarkStart w:id="0" w:name="_GoBack"/>
      <w:bookmarkEnd w:id="0"/>
    </w:p>
    <w:sectPr w:rsidR="00132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B8"/>
    <w:rsid w:val="00314E03"/>
    <w:rsid w:val="00A21338"/>
    <w:rsid w:val="00D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331F8-DE77-4D4A-BEA3-91F8CBAE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2020-03-23T15:17:00Z</dcterms:created>
  <dcterms:modified xsi:type="dcterms:W3CDTF">2020-03-23T15:17:00Z</dcterms:modified>
</cp:coreProperties>
</file>