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center"/>
        <w:rPr>
          <w:rFonts w:asciiTheme="minorHAnsi" w:hAnsiTheme="minorHAnsi" w:cstheme="minorHAnsi"/>
          <w:b/>
          <w:color w:val="201F1E"/>
          <w:sz w:val="32"/>
          <w:bdr w:val="none" w:sz="0" w:space="0" w:color="auto" w:frame="1"/>
        </w:rPr>
      </w:pPr>
      <w:r w:rsidRPr="00E41F6D">
        <w:rPr>
          <w:rFonts w:asciiTheme="minorHAnsi" w:hAnsiTheme="minorHAnsi" w:cstheme="minorHAnsi"/>
          <w:b/>
          <w:color w:val="201F1E"/>
          <w:sz w:val="32"/>
          <w:bdr w:val="none" w:sz="0" w:space="0" w:color="auto" w:frame="1"/>
        </w:rPr>
        <w:t>CANDIDATURA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center"/>
        <w:rPr>
          <w:rFonts w:asciiTheme="minorHAnsi" w:hAnsiTheme="minorHAnsi" w:cstheme="minorHAnsi"/>
          <w:b/>
          <w:color w:val="201F1E"/>
          <w:sz w:val="32"/>
          <w:bdr w:val="none" w:sz="0" w:space="0" w:color="auto" w:frame="1"/>
        </w:rPr>
      </w:pPr>
      <w:r w:rsidRPr="00E41F6D">
        <w:rPr>
          <w:rFonts w:asciiTheme="minorHAnsi" w:hAnsiTheme="minorHAnsi" w:cstheme="minorHAnsi"/>
          <w:b/>
          <w:color w:val="201F1E"/>
          <w:sz w:val="32"/>
          <w:bdr w:val="none" w:sz="0" w:space="0" w:color="auto" w:frame="1"/>
        </w:rPr>
        <w:t>AÇÃO SOCIAL ESCOLAR PARA 2020/2021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Informam-se os e</w:t>
      </w: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ncarregados de educação que, até </w:t>
      </w: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31 de maio</w:t>
      </w:r>
      <w:r w:rsidRPr="00E41F6D">
        <w:rPr>
          <w:rFonts w:asciiTheme="minorHAnsi" w:hAnsiTheme="minorHAnsi" w:cstheme="minorHAnsi"/>
          <w:color w:val="201F1E"/>
          <w:u w:val="single"/>
          <w:bdr w:val="none" w:sz="0" w:space="0" w:color="auto" w:frame="1"/>
        </w:rPr>
        <w:t> </w:t>
      </w: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2020</w:t>
      </w:r>
      <w:r w:rsidRPr="00E41F6D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,</w:t>
      </w: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 decorrerão as candidaturas ao subsídio de Ação Social Escolar para o ano letivo 2020/2021.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Deverão ser apresentadas as candidaturas para os alunos:</w:t>
      </w:r>
    </w:p>
    <w:p w:rsid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- Que ingressam pela 1.ª vez no pré-escolar</w:t>
      </w:r>
      <w:r>
        <w:rPr>
          <w:rFonts w:asciiTheme="minorHAnsi" w:hAnsiTheme="minorHAnsi" w:cstheme="minorHAnsi"/>
          <w:color w:val="201F1E"/>
        </w:rPr>
        <w:t>;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- Que transitam de ciclo (pré-escolar/1.ºciclo; 1.ºciclo/2.ºciclo; 2.ºciclo/3.ºciclo)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>;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- Que apresentam candidatura pela 1.ª vez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Considerando que os estabelecimentos de ensino se encontram encerrados e que</w:t>
      </w:r>
      <w:r w:rsidRPr="00E41F6D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,</w:t>
      </w:r>
      <w:r w:rsidRPr="00E41F6D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devido ao plano de isolamento social a que estamos sujeitos, não é possível a entrega em mão dos documentos para a candidatura aos apoios sociais escolares,</w:t>
      </w: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 caso queiram já proceder ao adiantamento</w:t>
      </w:r>
      <w:r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 xml:space="preserve"> desta candidatura, deverão fazê</w:t>
      </w: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-lo da seguinte forma</w:t>
      </w:r>
      <w:r w:rsidRPr="00E41F6D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: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1º - O boletim de candidatura contém a informação sobre a documentação a apresentar e está disponível na página da escola, no seguinte endereço </w:t>
      </w:r>
      <w:hyperlink r:id="rId7" w:tgtFrame="_blank" w:history="1">
        <w:r w:rsidRPr="00E41F6D">
          <w:rPr>
            <w:rStyle w:val="Hiperligao"/>
            <w:rFonts w:asciiTheme="minorHAnsi" w:eastAsia="Meiryo" w:hAnsiTheme="minorHAnsi" w:cstheme="minorHAnsi"/>
            <w:b/>
            <w:bCs/>
            <w:color w:val="954F72"/>
            <w:bdr w:val="none" w:sz="0" w:space="0" w:color="auto" w:frame="1"/>
          </w:rPr>
          <w:t>https://ebiri.edu.azores.gov.pt/servicos/</w:t>
        </w:r>
      </w:hyperlink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2º - A candidatura deverá ser enviada para o e-mail </w:t>
      </w:r>
      <w:hyperlink r:id="rId8" w:history="1">
        <w:r w:rsidRPr="00E41F6D">
          <w:rPr>
            <w:rStyle w:val="Hiperligao"/>
            <w:rFonts w:asciiTheme="minorHAnsi" w:eastAsia="Meiryo" w:hAnsiTheme="minorHAnsi" w:cstheme="minorHAnsi"/>
            <w:b/>
            <w:bCs/>
            <w:bdr w:val="none" w:sz="0" w:space="0" w:color="auto" w:frame="1"/>
          </w:rPr>
          <w:t>candidaturaaseebiri@gmail.com</w:t>
        </w:r>
      </w:hyperlink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Alerta-se que todos os alunos beneficiários do Rendimento Social de Inserção devem fazer prova de tal, independentemente do ano ou ciclo que vão frequentar</w:t>
      </w:r>
      <w:r w:rsidRPr="00E41F6D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.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  <w:bdr w:val="none" w:sz="0" w:space="0" w:color="auto" w:frame="1"/>
        </w:rPr>
        <w:t>Os alunos que permanecem no mesmo ciclo e já beneficiam do ASE não necessitam de entregar candidatura, uma vez que o escalão será o mesmo do ano letivo 2019/2020. Apenas deverão apresentar nova candidatura caso tenham ocorrido alterações do agregado e/ou rendimento familiar.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right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E75B6"/>
          <w:bdr w:val="none" w:sz="0" w:space="0" w:color="auto" w:frame="1"/>
        </w:rPr>
        <w:t> 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right"/>
        <w:rPr>
          <w:rFonts w:asciiTheme="minorHAnsi" w:hAnsiTheme="minorHAnsi" w:cstheme="minorHAnsi"/>
          <w:color w:val="201F1E"/>
        </w:rPr>
      </w:pPr>
      <w:bookmarkStart w:id="0" w:name="_GoBack"/>
      <w:bookmarkEnd w:id="0"/>
    </w:p>
    <w:p w:rsidR="00E41F6D" w:rsidRPr="00B66141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ind w:left="142" w:firstLine="567"/>
        <w:jc w:val="right"/>
        <w:rPr>
          <w:rFonts w:asciiTheme="minorHAnsi" w:hAnsiTheme="minorHAnsi" w:cstheme="minorHAnsi"/>
        </w:rPr>
      </w:pPr>
      <w:r w:rsidRPr="00B66141">
        <w:rPr>
          <w:rFonts w:asciiTheme="minorHAnsi" w:hAnsiTheme="minorHAnsi" w:cstheme="minorHAnsi"/>
          <w:b/>
          <w:bCs/>
          <w:bdr w:val="none" w:sz="0" w:space="0" w:color="auto" w:frame="1"/>
        </w:rPr>
        <w:t>O Conselho Executivo da EBIRI</w:t>
      </w:r>
    </w:p>
    <w:p w:rsidR="00E41F6D" w:rsidRPr="00E41F6D" w:rsidRDefault="00E41F6D" w:rsidP="00E41F6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</w:rPr>
      </w:pPr>
      <w:r w:rsidRPr="00E41F6D">
        <w:rPr>
          <w:rFonts w:asciiTheme="minorHAnsi" w:hAnsiTheme="minorHAnsi" w:cstheme="minorHAnsi"/>
          <w:color w:val="201F1E"/>
        </w:rPr>
        <w:t> </w:t>
      </w:r>
    </w:p>
    <w:p w:rsidR="003C4A76" w:rsidRPr="00E41F6D" w:rsidRDefault="00E41F6D" w:rsidP="00E41F6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548DD4"/>
          <w:bdr w:val="none" w:sz="0" w:space="0" w:color="auto" w:frame="1"/>
        </w:rPr>
        <w:t> </w:t>
      </w:r>
    </w:p>
    <w:sectPr w:rsidR="003C4A76" w:rsidRPr="00E41F6D" w:rsidSect="004313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BB" w:rsidRDefault="00E711BB" w:rsidP="008B2920">
      <w:pPr>
        <w:spacing w:after="0" w:line="240" w:lineRule="auto"/>
      </w:pPr>
      <w:r>
        <w:separator/>
      </w:r>
    </w:p>
  </w:endnote>
  <w:endnote w:type="continuationSeparator" w:id="0">
    <w:p w:rsidR="00E711BB" w:rsidRDefault="00E711BB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E41F6D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E711BB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6C0558" w:rsidRPr="00A569E5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31335" w:rsidRDefault="00E711BB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31335" w:rsidRDefault="00E711BB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BB" w:rsidRDefault="00E711BB" w:rsidP="008B2920">
      <w:pPr>
        <w:spacing w:after="0" w:line="240" w:lineRule="auto"/>
      </w:pPr>
      <w:r>
        <w:separator/>
      </w:r>
    </w:p>
  </w:footnote>
  <w:footnote w:type="continuationSeparator" w:id="0">
    <w:p w:rsidR="00E711BB" w:rsidRDefault="00E711BB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A9C" w:rsidRPr="00A60128" w:rsidRDefault="00A60128" w:rsidP="00561A9C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 E CULTURA</w:t>
    </w:r>
  </w:p>
  <w:p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0952"/>
    <w:rsid w:val="000243D1"/>
    <w:rsid w:val="00057F04"/>
    <w:rsid w:val="000A378C"/>
    <w:rsid w:val="0010042F"/>
    <w:rsid w:val="001109BA"/>
    <w:rsid w:val="00135C2C"/>
    <w:rsid w:val="00142F58"/>
    <w:rsid w:val="00153ED4"/>
    <w:rsid w:val="00184664"/>
    <w:rsid w:val="001A19E9"/>
    <w:rsid w:val="001C7765"/>
    <w:rsid w:val="001F60D3"/>
    <w:rsid w:val="0020741F"/>
    <w:rsid w:val="00261F45"/>
    <w:rsid w:val="0027115C"/>
    <w:rsid w:val="00293B83"/>
    <w:rsid w:val="002C7F79"/>
    <w:rsid w:val="00313750"/>
    <w:rsid w:val="00320E15"/>
    <w:rsid w:val="0032708A"/>
    <w:rsid w:val="0037228C"/>
    <w:rsid w:val="00390414"/>
    <w:rsid w:val="003A32FE"/>
    <w:rsid w:val="003B2E65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69DB"/>
    <w:rsid w:val="00517626"/>
    <w:rsid w:val="00561A9C"/>
    <w:rsid w:val="005B0E81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16DF8"/>
    <w:rsid w:val="009244EC"/>
    <w:rsid w:val="009814C0"/>
    <w:rsid w:val="00984A27"/>
    <w:rsid w:val="009D0BC8"/>
    <w:rsid w:val="009D0F51"/>
    <w:rsid w:val="00A213B1"/>
    <w:rsid w:val="00A51679"/>
    <w:rsid w:val="00A60128"/>
    <w:rsid w:val="00A81992"/>
    <w:rsid w:val="00A85B64"/>
    <w:rsid w:val="00A85B6F"/>
    <w:rsid w:val="00A915C8"/>
    <w:rsid w:val="00AA3476"/>
    <w:rsid w:val="00AA6B7B"/>
    <w:rsid w:val="00AB540C"/>
    <w:rsid w:val="00AC5D83"/>
    <w:rsid w:val="00AE41A0"/>
    <w:rsid w:val="00B15938"/>
    <w:rsid w:val="00B352EA"/>
    <w:rsid w:val="00B66141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1EDB"/>
    <w:rsid w:val="00D2689C"/>
    <w:rsid w:val="00D85647"/>
    <w:rsid w:val="00D97FFA"/>
    <w:rsid w:val="00DD1691"/>
    <w:rsid w:val="00DF6A6F"/>
    <w:rsid w:val="00E20402"/>
    <w:rsid w:val="00E27B07"/>
    <w:rsid w:val="00E311F5"/>
    <w:rsid w:val="00E41F6D"/>
    <w:rsid w:val="00E711BB"/>
    <w:rsid w:val="00E928A3"/>
    <w:rsid w:val="00ED75F3"/>
    <w:rsid w:val="00F452F6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2895F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D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  <w:style w:type="paragraph" w:customStyle="1" w:styleId="xmsonormal">
    <w:name w:val="x_msonormal"/>
    <w:basedOn w:val="Normal"/>
    <w:rsid w:val="00E41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aaseebir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iri.edu.azores.gov.pt/servico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7485-A367-490E-8EE8-228E53A6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Adelaide Nunes Pimentel Gomes</cp:lastModifiedBy>
  <cp:revision>2</cp:revision>
  <cp:lastPrinted>2020-03-27T11:40:00Z</cp:lastPrinted>
  <dcterms:created xsi:type="dcterms:W3CDTF">2020-03-27T12:48:00Z</dcterms:created>
  <dcterms:modified xsi:type="dcterms:W3CDTF">2020-03-27T12:48:00Z</dcterms:modified>
</cp:coreProperties>
</file>