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EC4FCD" w:rsidRPr="00CC3C38" w:rsidTr="7FAF09C0">
        <w:tc>
          <w:tcPr>
            <w:tcW w:w="2304" w:type="dxa"/>
          </w:tcPr>
          <w:p w:rsidR="00EC4FCD" w:rsidRPr="00CC3C38" w:rsidRDefault="00EC4FCD" w:rsidP="003F5AD6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drawing>
                <wp:inline distT="0" distB="0" distL="0" distR="0">
                  <wp:extent cx="653143" cy="666750"/>
                  <wp:effectExtent l="19050" t="0" r="0" b="0"/>
                  <wp:docPr id="2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81" w:type="dxa"/>
          </w:tcPr>
          <w:p w:rsidR="00EC4FCD" w:rsidRPr="00CC3C38" w:rsidRDefault="00EC4FCD" w:rsidP="00F556E0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EC4FCD" w:rsidRPr="00CC3C38" w:rsidRDefault="00EC4FCD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EC4FCD" w:rsidRPr="00CC3C38" w:rsidRDefault="00EC4FCD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Critérios de avaliação </w:t>
            </w:r>
            <w:r w:rsidR="003320CF">
              <w:rPr>
                <w:rFonts w:ascii="Agency FB" w:hAnsi="Agency FB"/>
                <w:b/>
              </w:rPr>
              <w:t xml:space="preserve">específicos </w:t>
            </w:r>
            <w:r w:rsidR="00B314F2">
              <w:rPr>
                <w:rFonts w:ascii="Agency FB" w:hAnsi="Agency FB"/>
                <w:b/>
              </w:rPr>
              <w:t>de Português – 5</w:t>
            </w:r>
            <w:r w:rsidR="006C465D">
              <w:rPr>
                <w:rFonts w:ascii="Agency FB" w:hAnsi="Agency FB"/>
                <w:b/>
              </w:rPr>
              <w:t xml:space="preserve">º ano </w:t>
            </w:r>
          </w:p>
          <w:p w:rsidR="00EC4FCD" w:rsidRPr="005D045E" w:rsidRDefault="00EC4FCD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tblpY="379"/>
        <w:tblW w:w="15809" w:type="dxa"/>
        <w:tblLayout w:type="fixed"/>
        <w:tblLook w:val="04A0"/>
      </w:tblPr>
      <w:tblGrid>
        <w:gridCol w:w="1242"/>
        <w:gridCol w:w="11199"/>
        <w:gridCol w:w="2551"/>
        <w:gridCol w:w="817"/>
      </w:tblGrid>
      <w:tr w:rsidR="00A32146" w:rsidTr="2081B653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2146" w:rsidRPr="005A32C7" w:rsidRDefault="00A32146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A32146" w:rsidRDefault="00A32146" w:rsidP="006F551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A32146" w:rsidRPr="00E8197B" w:rsidRDefault="00A32146" w:rsidP="006F551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32146" w:rsidRPr="005A32C7" w:rsidRDefault="00A32146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A32146" w:rsidTr="00F556E0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</w:tcBorders>
          </w:tcPr>
          <w:p w:rsidR="00A32146" w:rsidRPr="001F0171" w:rsidRDefault="00A32146" w:rsidP="006F551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19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32146" w:rsidRDefault="00A32146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A32146" w:rsidRPr="001A150E" w:rsidRDefault="00A32146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A32146" w:rsidRPr="00470500" w:rsidRDefault="00A32146" w:rsidP="006F551E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A32146" w:rsidRPr="00752579" w:rsidRDefault="00A32146" w:rsidP="006F551E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  <w:tc>
          <w:tcPr>
            <w:tcW w:w="81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A32146" w:rsidRPr="00194DFA" w:rsidRDefault="00A32146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**</w:t>
            </w:r>
          </w:p>
          <w:p w:rsidR="00A32146" w:rsidRPr="001A150E" w:rsidRDefault="00A32146" w:rsidP="006F551E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F435C">
              <w:rPr>
                <w:rFonts w:ascii="Agency FB" w:hAnsi="Agency FB"/>
                <w:b/>
              </w:rPr>
              <w:t>CREB</w:t>
            </w:r>
          </w:p>
        </w:tc>
      </w:tr>
      <w:tr w:rsidR="00434794" w:rsidTr="2081B653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34794" w:rsidRDefault="00434794" w:rsidP="006F551E">
            <w:pPr>
              <w:ind w:left="-142"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</w:t>
            </w:r>
          </w:p>
          <w:p w:rsidR="00434794" w:rsidRDefault="00B0265D" w:rsidP="006F551E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</w:t>
            </w:r>
            <w:r w:rsidR="00434794">
              <w:rPr>
                <w:rFonts w:ascii="Agency FB" w:hAnsi="Agency FB"/>
                <w:b/>
              </w:rPr>
              <w:t>%</w:t>
            </w:r>
          </w:p>
          <w:p w:rsidR="00434794" w:rsidRPr="00B0265D" w:rsidRDefault="00434794" w:rsidP="006F551E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</w:t>
            </w:r>
            <w:r w:rsidR="00B0265D" w:rsidRPr="00B0265D">
              <w:rPr>
                <w:rFonts w:ascii="Agency FB" w:hAnsi="Agency FB"/>
                <w:sz w:val="18"/>
                <w:szCs w:val="18"/>
              </w:rPr>
              <w:t xml:space="preserve"> diversas</w:t>
            </w:r>
            <w:r w:rsidRPr="00B0265D">
              <w:rPr>
                <w:rFonts w:ascii="Agency FB" w:hAnsi="Agency FB"/>
                <w:sz w:val="18"/>
                <w:szCs w:val="18"/>
              </w:rPr>
              <w:t>)</w:t>
            </w:r>
          </w:p>
        </w:tc>
        <w:tc>
          <w:tcPr>
            <w:tcW w:w="11199" w:type="dxa"/>
            <w:tcBorders>
              <w:top w:val="double" w:sz="4" w:space="0" w:color="auto"/>
              <w:left w:val="double" w:sz="4" w:space="0" w:color="auto"/>
            </w:tcBorders>
          </w:tcPr>
          <w:p w:rsidR="00434794" w:rsidRPr="00C77139" w:rsidRDefault="6D06803A" w:rsidP="11F227E7">
            <w:pPr>
              <w:spacing w:line="360" w:lineRule="auto"/>
              <w:rPr>
                <w:rFonts w:ascii="Agency FB" w:hAnsi="Agency FB"/>
              </w:rPr>
            </w:pPr>
            <w:r w:rsidRPr="2081B653">
              <w:rPr>
                <w:rFonts w:ascii="Agency FB" w:hAnsi="Agency FB"/>
              </w:rPr>
              <w:t>O aluno s</w:t>
            </w:r>
            <w:r w:rsidR="5CC33E76" w:rsidRPr="2081B653">
              <w:rPr>
                <w:rFonts w:ascii="Agency FB" w:hAnsi="Agency FB"/>
              </w:rPr>
              <w:t>eleciona informação relevante em função dos objetivos de escuta e regist</w:t>
            </w:r>
            <w:r w:rsidR="2C212F27" w:rsidRPr="2081B653">
              <w:rPr>
                <w:rFonts w:ascii="Agency FB" w:hAnsi="Agency FB"/>
              </w:rPr>
              <w:t>a-a</w:t>
            </w:r>
            <w:r w:rsidR="5CC33E76" w:rsidRPr="2081B653">
              <w:rPr>
                <w:rFonts w:ascii="Agency FB" w:hAnsi="Agency FB"/>
              </w:rPr>
              <w:t xml:space="preserve"> por meio de técnicas diversas.</w:t>
            </w:r>
          </w:p>
          <w:p w:rsidR="00434794" w:rsidRPr="00C77139" w:rsidRDefault="27928AEC" w:rsidP="11F227E7">
            <w:pPr>
              <w:spacing w:line="360" w:lineRule="auto"/>
              <w:rPr>
                <w:rFonts w:ascii="Agency FB" w:hAnsi="Agency FB"/>
              </w:rPr>
            </w:pPr>
            <w:r w:rsidRPr="11F227E7">
              <w:rPr>
                <w:rFonts w:ascii="Agency FB" w:hAnsi="Agency FB"/>
              </w:rPr>
              <w:t>Organiza a informação do texto e regist</w:t>
            </w:r>
            <w:r w:rsidR="277807BA" w:rsidRPr="11F227E7">
              <w:rPr>
                <w:rFonts w:ascii="Agency FB" w:hAnsi="Agency FB"/>
              </w:rPr>
              <w:t>a-</w:t>
            </w:r>
            <w:r w:rsidRPr="11F227E7">
              <w:rPr>
                <w:rFonts w:ascii="Agency FB" w:hAnsi="Agency FB"/>
              </w:rPr>
              <w:t>a, por meio de técnicas diversas.</w:t>
            </w:r>
          </w:p>
          <w:p w:rsidR="00434794" w:rsidRPr="00C77139" w:rsidRDefault="27928AEC" w:rsidP="11F227E7">
            <w:pPr>
              <w:spacing w:line="360" w:lineRule="auto"/>
              <w:rPr>
                <w:rFonts w:ascii="Agency FB" w:hAnsi="Agency FB"/>
              </w:rPr>
            </w:pPr>
            <w:r w:rsidRPr="11F227E7">
              <w:rPr>
                <w:rFonts w:ascii="Agency FB" w:hAnsi="Agency FB"/>
              </w:rPr>
              <w:t xml:space="preserve">Controla a produção discursiva a partir do </w:t>
            </w:r>
            <w:r w:rsidRPr="11F227E7">
              <w:rPr>
                <w:rFonts w:ascii="Agency FB" w:hAnsi="Agency FB"/>
                <w:i/>
                <w:iCs/>
              </w:rPr>
              <w:t xml:space="preserve">feedback </w:t>
            </w:r>
            <w:r w:rsidRPr="11F227E7">
              <w:rPr>
                <w:rFonts w:ascii="Agency FB" w:hAnsi="Agency FB"/>
              </w:rPr>
              <w:t>dos interlocutores.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</w:tcPr>
          <w:p w:rsidR="00E36010" w:rsidRPr="00BD70AD" w:rsidRDefault="00E36010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(A,B,D,E,H)</w:t>
            </w:r>
          </w:p>
          <w:p w:rsidR="00E36010" w:rsidRPr="00BD70AD" w:rsidRDefault="00E36010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(A,B,G,I;J)</w:t>
            </w:r>
          </w:p>
          <w:p w:rsidR="00E36010" w:rsidRPr="00BD70AD" w:rsidRDefault="00E36010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(A,B,C,I,J)</w:t>
            </w:r>
          </w:p>
          <w:p w:rsidR="00E36010" w:rsidRPr="00BD70AD" w:rsidRDefault="00E36010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Respeitador da diferença/ do outro</w:t>
            </w:r>
          </w:p>
          <w:p w:rsidR="00E36010" w:rsidRPr="00BD70AD" w:rsidRDefault="00E36010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(A,B,E,F,H)</w:t>
            </w:r>
          </w:p>
          <w:p w:rsidR="00434794" w:rsidRPr="00E36010" w:rsidRDefault="00E36010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Participativo/colaborador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(B,C,D,E,F)</w:t>
            </w:r>
          </w:p>
        </w:tc>
        <w:tc>
          <w:tcPr>
            <w:tcW w:w="817" w:type="dxa"/>
            <w:vMerge w:val="restart"/>
            <w:tcBorders>
              <w:top w:val="double" w:sz="4" w:space="0" w:color="auto"/>
            </w:tcBorders>
          </w:tcPr>
          <w:p w:rsidR="00434794" w:rsidRDefault="00434794" w:rsidP="006F551E">
            <w:pPr>
              <w:spacing w:line="360" w:lineRule="auto"/>
              <w:rPr>
                <w:rFonts w:ascii="Agency FB" w:hAnsi="Agency FB"/>
              </w:rPr>
            </w:pPr>
          </w:p>
          <w:p w:rsidR="00434794" w:rsidRDefault="00434794" w:rsidP="006F551E">
            <w:pPr>
              <w:spacing w:line="360" w:lineRule="auto"/>
              <w:rPr>
                <w:rFonts w:ascii="Agency FB" w:hAnsi="Agency FB"/>
              </w:rPr>
            </w:pPr>
          </w:p>
          <w:p w:rsidR="006F551E" w:rsidRDefault="006F551E" w:rsidP="006F551E">
            <w:pPr>
              <w:spacing w:line="360" w:lineRule="auto"/>
              <w:rPr>
                <w:rFonts w:ascii="Agency FB" w:hAnsi="Agency FB"/>
              </w:rPr>
            </w:pPr>
          </w:p>
          <w:p w:rsidR="00434794" w:rsidRDefault="006F551E" w:rsidP="006F551E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</w:t>
            </w:r>
            <w:r w:rsidR="00C943C9">
              <w:rPr>
                <w:rFonts w:ascii="Agency FB" w:hAnsi="Agency FB"/>
              </w:rPr>
              <w:t>4,</w:t>
            </w:r>
            <w:r>
              <w:rPr>
                <w:rFonts w:ascii="Agency FB" w:hAnsi="Agency FB"/>
              </w:rPr>
              <w:t>5,</w:t>
            </w:r>
            <w:r w:rsidR="00D35821">
              <w:rPr>
                <w:rFonts w:ascii="Agency FB" w:hAnsi="Agency FB"/>
              </w:rPr>
              <w:t>6,</w:t>
            </w:r>
            <w:r>
              <w:rPr>
                <w:rFonts w:ascii="Agency FB" w:hAnsi="Agency FB"/>
              </w:rPr>
              <w:t>7,8</w:t>
            </w:r>
          </w:p>
          <w:p w:rsidR="00434794" w:rsidRDefault="00434794" w:rsidP="006F551E">
            <w:pPr>
              <w:spacing w:line="360" w:lineRule="auto"/>
              <w:rPr>
                <w:rFonts w:ascii="Agency FB" w:hAnsi="Agency FB"/>
              </w:rPr>
            </w:pPr>
          </w:p>
          <w:p w:rsidR="00434794" w:rsidRPr="00591466" w:rsidRDefault="00434794" w:rsidP="006F551E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</w:p>
        </w:tc>
      </w:tr>
      <w:tr w:rsidR="00434794" w:rsidTr="2081B653">
        <w:trPr>
          <w:trHeight w:val="1668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36010" w:rsidRDefault="00E36010" w:rsidP="006F551E">
            <w:pPr>
              <w:jc w:val="center"/>
              <w:rPr>
                <w:rFonts w:ascii="Agency FB" w:hAnsi="Agency FB"/>
                <w:b/>
              </w:rPr>
            </w:pPr>
          </w:p>
          <w:p w:rsidR="00434794" w:rsidRDefault="00434794" w:rsidP="006F551E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Expressão oral</w:t>
            </w:r>
          </w:p>
          <w:p w:rsidR="00434794" w:rsidRDefault="00B0265D" w:rsidP="006F551E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</w:t>
            </w:r>
            <w:r w:rsidR="00434794" w:rsidRPr="00CD3364">
              <w:rPr>
                <w:rFonts w:ascii="Agency FB" w:hAnsi="Agency FB"/>
                <w:b/>
              </w:rPr>
              <w:t>%</w:t>
            </w:r>
          </w:p>
          <w:p w:rsidR="00434794" w:rsidRPr="00470500" w:rsidRDefault="00434794" w:rsidP="11F227E7">
            <w:pPr>
              <w:ind w:left="-108" w:right="-108"/>
              <w:jc w:val="center"/>
              <w:rPr>
                <w:rFonts w:ascii="Agency FB" w:hAnsi="Agency FB"/>
                <w:b/>
                <w:bCs/>
                <w:sz w:val="20"/>
                <w:szCs w:val="20"/>
              </w:rPr>
            </w:pPr>
            <w:r w:rsidRPr="11F227E7">
              <w:rPr>
                <w:rFonts w:ascii="Agency FB" w:hAnsi="Agency FB"/>
                <w:sz w:val="20"/>
                <w:szCs w:val="20"/>
              </w:rPr>
              <w:t>(grelhas de observação direta</w:t>
            </w:r>
            <w:r w:rsidR="00E372B4" w:rsidRPr="11F227E7">
              <w:rPr>
                <w:rFonts w:ascii="Agency FB" w:hAnsi="Agency FB"/>
                <w:sz w:val="18"/>
                <w:szCs w:val="18"/>
              </w:rPr>
              <w:t>/ projeto de leitura</w:t>
            </w:r>
            <w:r w:rsidRPr="11F227E7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B0265D" w:rsidRPr="00C77139" w:rsidRDefault="6F5576DA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O aluno p</w:t>
            </w:r>
            <w:r w:rsidR="3E761A72" w:rsidRPr="11F227E7">
              <w:rPr>
                <w:rFonts w:ascii="Agency FB" w:hAnsi="Agency FB" w:cs="Aharoni"/>
              </w:rPr>
              <w:t>repara</w:t>
            </w:r>
            <w:r w:rsidR="56794A26" w:rsidRPr="11F227E7">
              <w:rPr>
                <w:rFonts w:ascii="Agency FB" w:hAnsi="Agency FB" w:cs="Aharoni"/>
              </w:rPr>
              <w:t xml:space="preserve"> </w:t>
            </w:r>
            <w:r w:rsidR="5715F41B" w:rsidRPr="11F227E7">
              <w:rPr>
                <w:rFonts w:ascii="Agency FB" w:hAnsi="Agency FB" w:cs="Aharoni"/>
              </w:rPr>
              <w:t>apresentações</w:t>
            </w:r>
            <w:r w:rsidR="4E719565" w:rsidRPr="11F227E7">
              <w:rPr>
                <w:rFonts w:ascii="Agency FB" w:hAnsi="Agency FB" w:cs="Aharoni"/>
              </w:rPr>
              <w:t xml:space="preserve"> </w:t>
            </w:r>
            <w:r w:rsidR="7E6A0203" w:rsidRPr="11F227E7">
              <w:rPr>
                <w:rFonts w:ascii="Agency FB" w:hAnsi="Agency FB" w:cs="Aharoni"/>
              </w:rPr>
              <w:t>orais (exposição, reconto, tomada de posição) individualmente ou após discussão de diferentes pontos de vista.</w:t>
            </w:r>
          </w:p>
          <w:p w:rsidR="00434794" w:rsidRPr="00C77139" w:rsidRDefault="7E6A0203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Planifica</w:t>
            </w:r>
            <w:r w:rsidR="0E60869A" w:rsidRPr="11F227E7">
              <w:rPr>
                <w:rFonts w:ascii="Agency FB" w:hAnsi="Agency FB" w:cs="Aharoni"/>
              </w:rPr>
              <w:t xml:space="preserve"> </w:t>
            </w:r>
            <w:r w:rsidR="1B6C9A51" w:rsidRPr="11F227E7">
              <w:rPr>
                <w:rFonts w:ascii="Agency FB" w:hAnsi="Agency FB" w:cs="Aharoni"/>
              </w:rPr>
              <w:t>e produz textos orais com diferentes finalidades.</w:t>
            </w:r>
          </w:p>
          <w:p w:rsidR="00434794" w:rsidRPr="00C77139" w:rsidRDefault="1B6C9A51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Interv</w:t>
            </w:r>
            <w:r w:rsidR="4255B652" w:rsidRPr="11F227E7">
              <w:rPr>
                <w:rFonts w:ascii="Agency FB" w:hAnsi="Agency FB" w:cs="Aharoni"/>
              </w:rPr>
              <w:t>é</w:t>
            </w:r>
            <w:r w:rsidRPr="11F227E7">
              <w:rPr>
                <w:rFonts w:ascii="Agency FB" w:hAnsi="Agency FB" w:cs="Aharoni"/>
              </w:rPr>
              <w:t>m, com dúvidas e questões, em interações com diversos graus de formalidade, com respeito por regras de uso da palavra.</w:t>
            </w:r>
          </w:p>
          <w:p w:rsidR="00434794" w:rsidRPr="00C77139" w:rsidRDefault="0DBA9690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Capta e mantém a atenção da audiência (postura corporal, expressão facial, clareza, volume e tom de voz).</w:t>
            </w:r>
          </w:p>
          <w:p w:rsidR="00434794" w:rsidRPr="00C77139" w:rsidRDefault="0DBA9690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Produz um discurso com elementos de coesão adequados (concordância; tempos verbais; advérbios; variação das anáforas; uso de conectores frásicos e textuais mais frequentes)</w:t>
            </w:r>
            <w:r w:rsidR="60557BE5" w:rsidRPr="11F227E7">
              <w:rPr>
                <w:rFonts w:ascii="Agency FB" w:hAnsi="Agency FB" w:cs="Aharoni"/>
              </w:rPr>
              <w:t>.</w:t>
            </w:r>
          </w:p>
        </w:tc>
        <w:tc>
          <w:tcPr>
            <w:tcW w:w="2551" w:type="dxa"/>
            <w:vMerge/>
          </w:tcPr>
          <w:p w:rsidR="00434794" w:rsidRPr="005A32C7" w:rsidRDefault="00434794" w:rsidP="006F551E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434794" w:rsidRPr="005A32C7" w:rsidRDefault="00434794" w:rsidP="006F551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372B4" w:rsidTr="2081B653">
        <w:trPr>
          <w:trHeight w:val="3165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372B4" w:rsidRDefault="00E372B4" w:rsidP="006F551E">
            <w:pPr>
              <w:jc w:val="center"/>
              <w:rPr>
                <w:rFonts w:ascii="Agency FB" w:hAnsi="Agency FB"/>
                <w:b/>
              </w:rPr>
            </w:pPr>
          </w:p>
          <w:p w:rsidR="00E372B4" w:rsidRDefault="00E372B4" w:rsidP="006F551E">
            <w:pPr>
              <w:jc w:val="center"/>
              <w:rPr>
                <w:rFonts w:ascii="Agency FB" w:hAnsi="Agency FB"/>
                <w:b/>
              </w:rPr>
            </w:pPr>
          </w:p>
          <w:p w:rsidR="00E372B4" w:rsidRDefault="00E372B4" w:rsidP="006F551E">
            <w:pPr>
              <w:jc w:val="center"/>
              <w:rPr>
                <w:rFonts w:ascii="Agency FB" w:hAnsi="Agency FB"/>
                <w:b/>
              </w:rPr>
            </w:pPr>
            <w:r w:rsidRPr="00B0265D">
              <w:rPr>
                <w:rFonts w:ascii="Agency FB" w:hAnsi="Agency FB"/>
                <w:b/>
              </w:rPr>
              <w:t>Leitura e Educação Literária</w:t>
            </w:r>
          </w:p>
          <w:p w:rsidR="00E372B4" w:rsidRDefault="00E372B4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40%</w:t>
            </w:r>
          </w:p>
          <w:p w:rsidR="00E372B4" w:rsidRPr="00B0265D" w:rsidRDefault="00E372B4" w:rsidP="00E372B4">
            <w:pPr>
              <w:spacing w:line="360" w:lineRule="auto"/>
              <w:ind w:right="-108"/>
              <w:jc w:val="center"/>
              <w:rPr>
                <w:rFonts w:ascii="Agency FB" w:hAnsi="Agency FB"/>
                <w:sz w:val="18"/>
                <w:szCs w:val="18"/>
              </w:rPr>
            </w:pPr>
            <w:r w:rsidRPr="11F227E7">
              <w:rPr>
                <w:rFonts w:ascii="Agency FB" w:hAnsi="Agency FB"/>
                <w:sz w:val="18"/>
                <w:szCs w:val="18"/>
              </w:rPr>
              <w:t>(fichas diversas/ trabalhos/ projeto de leitura)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E372B4" w:rsidRPr="00E36010" w:rsidRDefault="183670BB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O aluno lê textos com características narrativas e expositivas, associados a finalidades lúdicas, estéticas e informativas.</w:t>
            </w:r>
          </w:p>
          <w:p w:rsidR="00E372B4" w:rsidRPr="00E36010" w:rsidRDefault="183670BB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Realiza leitura em voz alta, silenciosa e autónoma.</w:t>
            </w:r>
          </w:p>
          <w:p w:rsidR="00E372B4" w:rsidRPr="00E36010" w:rsidRDefault="183670BB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Explicita o sentido global de um texto.</w:t>
            </w:r>
          </w:p>
          <w:p w:rsidR="00E372B4" w:rsidRPr="00E36010" w:rsidRDefault="183670BB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Faz inferências, justificando-as.</w:t>
            </w:r>
          </w:p>
          <w:p w:rsidR="00E372B4" w:rsidRPr="00E36010" w:rsidRDefault="183670BB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 xml:space="preserve">Identifica </w:t>
            </w:r>
            <w:proofErr w:type="gramStart"/>
            <w:r w:rsidRPr="11F227E7">
              <w:rPr>
                <w:rFonts w:ascii="Agency FB" w:hAnsi="Agency FB" w:cs="Aharoni"/>
              </w:rPr>
              <w:t>tema(s</w:t>
            </w:r>
            <w:proofErr w:type="gramEnd"/>
            <w:r w:rsidRPr="11F227E7">
              <w:rPr>
                <w:rFonts w:ascii="Agency FB" w:hAnsi="Agency FB" w:cs="Aharoni"/>
              </w:rPr>
              <w:t>), ideias principais e pontos de vista.</w:t>
            </w:r>
          </w:p>
          <w:p w:rsidR="00E372B4" w:rsidRPr="00E36010" w:rsidRDefault="183670BB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Reconhece a forma como o texto está estruturado (partes e subpartes).</w:t>
            </w:r>
          </w:p>
          <w:p w:rsidR="00E372B4" w:rsidRPr="00E36010" w:rsidRDefault="183670BB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Compreende a utilização de recursos expressivos para a construção de sentido do texto.</w:t>
            </w:r>
          </w:p>
          <w:p w:rsidR="00E372B4" w:rsidRPr="00E36010" w:rsidRDefault="183670BB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Utiliza procedimentos de registo e tratamento de informação.</w:t>
            </w:r>
          </w:p>
          <w:p w:rsidR="00E372B4" w:rsidRPr="00E36010" w:rsidRDefault="183670BB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Analisa textos em função do género textual a que pertencem (estruturação e finalidade): verbete de enciclopédia, entrevista, anúncio publicitário, notícia e carta formal (em diversos suportes).</w:t>
            </w:r>
          </w:p>
          <w:p w:rsidR="00E372B4" w:rsidRPr="00E36010" w:rsidRDefault="1C346626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 xml:space="preserve">Lê integralmente textos literários de natureza narrativa, lírica e dramática (no mínimo, um livro </w:t>
            </w:r>
            <w:proofErr w:type="spellStart"/>
            <w:r w:rsidRPr="11F227E7">
              <w:rPr>
                <w:rFonts w:ascii="Agency FB" w:hAnsi="Agency FB" w:cs="Aharoni"/>
              </w:rPr>
              <w:t>infantojuvenil</w:t>
            </w:r>
            <w:proofErr w:type="spellEnd"/>
            <w:r w:rsidRPr="11F227E7">
              <w:rPr>
                <w:rFonts w:ascii="Agency FB" w:hAnsi="Agency FB" w:cs="Aharoni"/>
              </w:rPr>
              <w:t xml:space="preserve">, quatro poemas, duas lendas, três contos de </w:t>
            </w:r>
            <w:r w:rsidRPr="11F227E7">
              <w:rPr>
                <w:rFonts w:ascii="Agency FB" w:hAnsi="Agency FB" w:cs="Aharoni"/>
              </w:rPr>
              <w:lastRenderedPageBreak/>
              <w:t>autor e um texto dramático - seleciona</w:t>
            </w:r>
            <w:r w:rsidR="387114E7" w:rsidRPr="11F227E7">
              <w:rPr>
                <w:rFonts w:ascii="Agency FB" w:hAnsi="Agency FB" w:cs="Aharoni"/>
              </w:rPr>
              <w:t>dos da literatura para a infância, de adaptações de clássicos e da tradição popular).</w:t>
            </w:r>
          </w:p>
          <w:p w:rsidR="00E372B4" w:rsidRPr="00E36010" w:rsidRDefault="533FB77D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Interpreta o texto em função do género literário.</w:t>
            </w:r>
          </w:p>
          <w:p w:rsidR="00E372B4" w:rsidRPr="00E36010" w:rsidRDefault="533FB77D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Infere o sentido conotativo de palavras e expressões.</w:t>
            </w:r>
          </w:p>
          <w:p w:rsidR="00E372B4" w:rsidRPr="00E36010" w:rsidRDefault="533FB77D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Reconhece a estrutura e os elementos constitutivos do texto narrativo: personagens, narrador, contexto temporal e espacial, ação.</w:t>
            </w:r>
          </w:p>
          <w:p w:rsidR="00E372B4" w:rsidRPr="00E36010" w:rsidRDefault="533FB77D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Explica recursos expressivos utilizados na construção dos textos literários (designadamente personificação, comparação).</w:t>
            </w:r>
          </w:p>
          <w:p w:rsidR="00E372B4" w:rsidRPr="00E36010" w:rsidRDefault="533FB77D" w:rsidP="11F227E7">
            <w:pPr>
              <w:spacing w:line="360" w:lineRule="auto"/>
              <w:rPr>
                <w:rFonts w:ascii="Agency FB" w:hAnsi="Agency FB" w:cs="Aharoni"/>
              </w:rPr>
            </w:pPr>
            <w:r w:rsidRPr="34120F8E">
              <w:rPr>
                <w:rFonts w:ascii="Agency FB" w:hAnsi="Agency FB" w:cs="Aharoni"/>
              </w:rPr>
              <w:t>Analisa o modo como os temas, as experiências e os valores são representados nas obras lidas e compara-os com outras manifestações artísticas (m</w:t>
            </w:r>
            <w:r w:rsidR="5D4F1CD9" w:rsidRPr="34120F8E">
              <w:rPr>
                <w:rFonts w:ascii="Agency FB" w:hAnsi="Agency FB" w:cs="Aharoni"/>
              </w:rPr>
              <w:t>ú</w:t>
            </w:r>
            <w:r w:rsidRPr="34120F8E">
              <w:rPr>
                <w:rFonts w:ascii="Agency FB" w:hAnsi="Agency FB" w:cs="Aharoni"/>
              </w:rPr>
              <w:t>sica, pintura, escultura, cinema, etc.).</w:t>
            </w:r>
          </w:p>
          <w:p w:rsidR="00E372B4" w:rsidRPr="00E36010" w:rsidRDefault="27F1D12F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Valoriza a diversidade cultural patente nos textos.</w:t>
            </w:r>
          </w:p>
          <w:p w:rsidR="00E372B4" w:rsidRPr="00E36010" w:rsidRDefault="27F1D12F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Faz declamações e representações teatrais.</w:t>
            </w:r>
          </w:p>
          <w:p w:rsidR="00E372B4" w:rsidRPr="00E36010" w:rsidRDefault="27F1D12F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 xml:space="preserve">Desenvolve um projeto de leitura que integre explicitação de objetivos de leitura pessoais e comparação de temas comuns em livros, em géneros e em manifestações artísticas diferentes (obras escolhidas em contrato de leitura com o(a) </w:t>
            </w:r>
            <w:r w:rsidR="57042E7F" w:rsidRPr="11F227E7">
              <w:rPr>
                <w:rFonts w:ascii="Agency FB" w:hAnsi="Agency FB" w:cs="Aharoni"/>
              </w:rPr>
              <w:t>professor(a)).</w:t>
            </w:r>
          </w:p>
        </w:tc>
        <w:tc>
          <w:tcPr>
            <w:tcW w:w="2551" w:type="dxa"/>
          </w:tcPr>
          <w:p w:rsidR="00E372B4" w:rsidRPr="00E36010" w:rsidRDefault="00E372B4" w:rsidP="006F551E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lastRenderedPageBreak/>
              <w:t>Conhecedor/ sabedor/ culto/ informado</w:t>
            </w:r>
          </w:p>
          <w:p w:rsidR="00E372B4" w:rsidRPr="00E36010" w:rsidRDefault="00E372B4" w:rsidP="006F551E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E372B4" w:rsidRPr="00E36010" w:rsidRDefault="00E372B4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E372B4" w:rsidRPr="00E36010" w:rsidRDefault="00E372B4" w:rsidP="006F551E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  <w:p w:rsidR="00E372B4" w:rsidRPr="00E36010" w:rsidRDefault="00E372B4" w:rsidP="006F551E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Leitor</w:t>
            </w:r>
          </w:p>
          <w:p w:rsidR="00E372B4" w:rsidRDefault="00E372B4" w:rsidP="006F551E">
            <w:pPr>
              <w:rPr>
                <w:rFonts w:ascii="Agency FB" w:hAnsi="Agency FB" w:cs="Times New Roman"/>
                <w:color w:val="000000"/>
                <w:w w:val="96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>(A,B,C,D,F,H,</w:t>
            </w:r>
            <w:r w:rsidRPr="00E36010">
              <w:rPr>
                <w:rFonts w:ascii="Agency FB" w:hAnsi="Agency FB" w:cs="Times New Roman"/>
                <w:color w:val="000000"/>
                <w:w w:val="96"/>
              </w:rPr>
              <w:t>I)</w:t>
            </w:r>
          </w:p>
          <w:p w:rsidR="00475A5E" w:rsidRDefault="00475A5E" w:rsidP="006F551E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E372B4" w:rsidRPr="00BD70AD" w:rsidRDefault="00E372B4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(C,D,F,H,I)</w:t>
            </w:r>
          </w:p>
          <w:p w:rsidR="00E372B4" w:rsidRPr="00BD70AD" w:rsidRDefault="00E372B4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(A,C,D,J)</w:t>
            </w:r>
          </w:p>
          <w:p w:rsidR="00E372B4" w:rsidRPr="006F551E" w:rsidRDefault="00E372B4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Responsável/</w:t>
            </w:r>
            <w:proofErr w:type="gramStart"/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autónomo</w:t>
            </w:r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(C</w:t>
            </w:r>
            <w:proofErr w:type="gramEnd"/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,D,E,F,G,I,J)</w:t>
            </w:r>
          </w:p>
          <w:p w:rsidR="00E372B4" w:rsidRPr="00BD70AD" w:rsidRDefault="00E372B4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34120F8E">
              <w:rPr>
                <w:rFonts w:ascii="Agency FB" w:hAnsi="Agency FB" w:cs="Times New Roman"/>
                <w:b/>
                <w:bCs/>
                <w:color w:val="000000"/>
                <w:w w:val="96"/>
              </w:rPr>
              <w:t>Comunicador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(A,B,D,E,H)</w:t>
            </w:r>
          </w:p>
        </w:tc>
        <w:tc>
          <w:tcPr>
            <w:tcW w:w="817" w:type="dxa"/>
          </w:tcPr>
          <w:p w:rsidR="00E372B4" w:rsidRDefault="00E372B4" w:rsidP="006F551E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6F551E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6F551E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6F551E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1,3,4,5,6,</w:t>
            </w:r>
          </w:p>
          <w:p w:rsidR="00E372B4" w:rsidRDefault="00E372B4" w:rsidP="006F551E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7,8</w:t>
            </w:r>
          </w:p>
          <w:p w:rsidR="00E372B4" w:rsidRDefault="00E372B4" w:rsidP="006F551E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6F551E">
            <w:pPr>
              <w:spacing w:line="360" w:lineRule="auto"/>
              <w:rPr>
                <w:rFonts w:ascii="Agency FB" w:hAnsi="Agency FB"/>
              </w:rPr>
            </w:pPr>
          </w:p>
          <w:p w:rsidR="00E372B4" w:rsidRPr="005A32C7" w:rsidRDefault="00E372B4" w:rsidP="00F556E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A32146" w:rsidTr="2081B653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D70AD" w:rsidRPr="00BD70AD" w:rsidRDefault="00BD70AD" w:rsidP="006F551E">
            <w:pPr>
              <w:spacing w:line="360" w:lineRule="auto"/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434794" w:rsidRDefault="00434794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Escrita</w:t>
            </w:r>
          </w:p>
          <w:p w:rsidR="00434794" w:rsidRDefault="00434794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975971" w:rsidRDefault="00B0265D" w:rsidP="006F551E">
            <w:pPr>
              <w:spacing w:line="360" w:lineRule="auto"/>
              <w:ind w:left="-142"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(textos/trabalhos/ </w:t>
            </w:r>
          </w:p>
          <w:p w:rsidR="00A32146" w:rsidRPr="00CD3364" w:rsidRDefault="00434794" w:rsidP="006F551E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36010" w:rsidRPr="00E36010" w:rsidRDefault="6BADF62C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O aluno descreve pessoas, objetos e paisagens em função de diferentes finalidades e géneros textuais.</w:t>
            </w:r>
          </w:p>
          <w:p w:rsidR="00A32146" w:rsidRPr="005A32C7" w:rsidRDefault="6BADF62C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Planifica a escrita por meio de registo de ideias e da sua hierarquização.</w:t>
            </w:r>
          </w:p>
          <w:p w:rsidR="00A32146" w:rsidRPr="005A32C7" w:rsidRDefault="6BADF62C" w:rsidP="00F556E0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Escreve textos organizados em parágrafos, de acordo com o género textual que convém à finalidade comunicativa.</w:t>
            </w:r>
          </w:p>
          <w:p w:rsidR="00A32146" w:rsidRPr="005A32C7" w:rsidRDefault="6BADF62C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Escreve com respeito pelas regras de ortografia e de pontuação.</w:t>
            </w:r>
          </w:p>
          <w:p w:rsidR="00A32146" w:rsidRPr="005A32C7" w:rsidRDefault="6BADF62C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Aperfeiçoa o texto depois de redigido.</w:t>
            </w:r>
          </w:p>
          <w:p w:rsidR="00A32146" w:rsidRPr="005A32C7" w:rsidRDefault="6BADF62C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Escreve textos de natureza narrativa integrando os elementos que circunscrevem o acontecimento, o tempo e o lugar, o desencadear da ação, o desenvolvimento e a conclusão, com recurso a vários conectores de tempo, de causa, de explicação e de contraste.</w:t>
            </w:r>
          </w:p>
          <w:p w:rsidR="00A32146" w:rsidRPr="005A32C7" w:rsidRDefault="51C10506" w:rsidP="11F227E7">
            <w:pPr>
              <w:spacing w:line="360" w:lineRule="auto"/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Escreve textos em que se defenda uma posição com argumentos e conclusão coerentes, individualmente ou após discussão de diferentes pontos de vista.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A0A3A" w:rsidRPr="006F551E" w:rsidRDefault="00BA0A3A" w:rsidP="34120F8E">
            <w:pPr>
              <w:ind w:right="-108"/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</w:pPr>
          </w:p>
          <w:p w:rsidR="00BA0A3A" w:rsidRPr="006F551E" w:rsidRDefault="006F551E" w:rsidP="34120F8E">
            <w:pPr>
              <w:ind w:right="-108"/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</w:pPr>
            <w:r w:rsidRPr="34120F8E"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  <w:t>Sistematizador/organizado</w:t>
            </w:r>
            <w:r w:rsidR="0E6D13D9" w:rsidRPr="34120F8E"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  <w:t>r</w:t>
            </w:r>
            <w:r w:rsidRPr="34120F8E"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  <w:t xml:space="preserve"> </w:t>
            </w:r>
            <w:r w:rsidR="00BA0A3A"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(A,B,C,I,J)</w:t>
            </w:r>
          </w:p>
          <w:p w:rsidR="00BA0A3A" w:rsidRPr="006F551E" w:rsidRDefault="00BA0A3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Criativo</w:t>
            </w:r>
            <w:r w:rsid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(A,C,D,J)</w:t>
            </w:r>
          </w:p>
          <w:p w:rsidR="00BA0A3A" w:rsidRPr="006F551E" w:rsidRDefault="00BA0A3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Comunicado</w:t>
            </w:r>
            <w:r w:rsid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r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(A,B,D,E,H)</w:t>
            </w:r>
          </w:p>
          <w:p w:rsidR="00BA0A3A" w:rsidRPr="006F551E" w:rsidRDefault="00BA0A3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Responsável/autónomo</w:t>
            </w:r>
            <w:r w:rsid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(C,D,E,F,G,I,J)</w:t>
            </w:r>
          </w:p>
          <w:p w:rsidR="00BA0A3A" w:rsidRPr="006F551E" w:rsidRDefault="006F551E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Respeitador da diferença/</w:t>
            </w:r>
            <w:r w:rsidR="00BA0A3A"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do outro</w:t>
            </w:r>
          </w:p>
          <w:p w:rsidR="00BA0A3A" w:rsidRPr="00BA0A3A" w:rsidRDefault="00BA0A3A" w:rsidP="006F551E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(A,B,E,F,H)</w:t>
            </w:r>
          </w:p>
          <w:p w:rsidR="00A32146" w:rsidRPr="006F551E" w:rsidRDefault="00BA0A3A" w:rsidP="006F551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Participativo/colaborador</w:t>
            </w:r>
            <w:r w:rsid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(B,C,D,E,F)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32146" w:rsidRPr="003F5AD6" w:rsidRDefault="00A32146" w:rsidP="006F551E">
            <w:pPr>
              <w:spacing w:line="360" w:lineRule="auto"/>
              <w:ind w:right="-22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A32146" w:rsidRDefault="00A32146" w:rsidP="006F551E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</w:p>
          <w:p w:rsidR="006F551E" w:rsidRPr="005A32C7" w:rsidRDefault="006F551E" w:rsidP="006F551E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1,3,5,6,7,8</w:t>
            </w:r>
          </w:p>
        </w:tc>
      </w:tr>
      <w:tr w:rsidR="00A32146" w:rsidTr="2081B653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D70AD" w:rsidRDefault="00BD70AD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BD70AD" w:rsidRDefault="00BD70AD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A32146" w:rsidRDefault="00434794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Gramática</w:t>
            </w:r>
          </w:p>
          <w:p w:rsidR="00434794" w:rsidRDefault="00434794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10%</w:t>
            </w:r>
          </w:p>
          <w:p w:rsidR="00A32146" w:rsidRPr="00975971" w:rsidRDefault="00975971" w:rsidP="006F551E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r w:rsidRPr="00E372B4">
              <w:rPr>
                <w:rFonts w:ascii="Agency FB" w:hAnsi="Agency FB"/>
                <w:sz w:val="20"/>
                <w:szCs w:val="20"/>
              </w:rPr>
              <w:t>(fichas</w:t>
            </w:r>
            <w:r w:rsidR="00E372B4" w:rsidRPr="00E372B4">
              <w:rPr>
                <w:rFonts w:ascii="Agency FB" w:hAnsi="Agency FB"/>
                <w:sz w:val="20"/>
                <w:szCs w:val="20"/>
              </w:rPr>
              <w:t xml:space="preserve"> diversas</w:t>
            </w:r>
            <w:r w:rsidR="00434794" w:rsidRPr="00E372B4">
              <w:rPr>
                <w:rFonts w:ascii="Agency FB" w:hAnsi="Agency FB"/>
                <w:sz w:val="20"/>
                <w:szCs w:val="20"/>
              </w:rPr>
              <w:t>)</w:t>
            </w:r>
          </w:p>
          <w:p w:rsidR="00A32146" w:rsidRPr="00CD3364" w:rsidRDefault="00A32146" w:rsidP="006F551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B0265D" w:rsidRPr="004E3D92" w:rsidRDefault="2E68CDB4" w:rsidP="00B0265D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O aluno identifica a classe de palavras: verbo principal (transitivo e intransitivo) e verbo auxiliar, advérbio, conjunção.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Conjuga verbos regulares e irregulares no pretérito mais-que-perfeito (simples e composto) do modo indicativo.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Identifica o particípio passado e o gerúndio dos verbos.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Sistematiza processos de formação do feminino dos nomes e adjetivos.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Sistematiza a flexão nominal e adjetival quanto ao número.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Identifica os constituintes da frase com as seguintes funções sintáticas: sujeito (simples e composto), vocativo, predicado; complemento (direto e indireto).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Distingue frases simples de frases complexas.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Emprega, de modo intencional e adequado, conectores com valor de tempo, de causa, de explicação e de contraste.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Analisa palavras a partir dos seus elementos constitutivos (base, radical e afixos), com diversas finalidades (deduzir significados, integrar na classe gramatical, formar família de palavras).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Compreende a composição como processo de formação de palavras.</w:t>
            </w:r>
          </w:p>
          <w:p w:rsidR="2E68CDB4" w:rsidRDefault="2E68CDB4" w:rsidP="11F227E7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Explicita regras de utilização dos sinais de pontuação.</w:t>
            </w:r>
          </w:p>
          <w:p w:rsidR="00A32146" w:rsidRPr="004E3D92" w:rsidRDefault="2E68CDB4" w:rsidP="00F556E0">
            <w:pPr>
              <w:rPr>
                <w:rFonts w:ascii="Agency FB" w:hAnsi="Agency FB" w:cs="Aharoni"/>
              </w:rPr>
            </w:pPr>
            <w:r w:rsidRPr="11F227E7">
              <w:rPr>
                <w:rFonts w:ascii="Agency FB" w:hAnsi="Agency FB" w:cs="Aharoni"/>
              </w:rPr>
              <w:t>Mobiliza formas de tratamento mais usuais no relacionamento interpessoal, em diversos contextos de formalidade.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</w:tcPr>
          <w:p w:rsidR="00BD70AD" w:rsidRPr="00BD70AD" w:rsidRDefault="00BD70AD" w:rsidP="006F551E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Questionador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(A,F,G,I,J)</w:t>
            </w:r>
          </w:p>
          <w:p w:rsidR="00BD70AD" w:rsidRPr="00BD70AD" w:rsidRDefault="00BD70AD" w:rsidP="006F551E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BD70AD" w:rsidRPr="00BD70AD" w:rsidRDefault="00BD70AD" w:rsidP="006F551E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BD70AD" w:rsidRPr="00BD70AD" w:rsidRDefault="00BD70AD" w:rsidP="006F551E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BD70AD" w:rsidRPr="00BD70AD" w:rsidRDefault="00BD70AD" w:rsidP="006F551E">
            <w:pPr>
              <w:spacing w:line="360" w:lineRule="auto"/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A32146" w:rsidRPr="00BD70AD" w:rsidRDefault="00BD70AD" w:rsidP="006F551E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:rsidR="00A32146" w:rsidRDefault="00A32146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A32146" w:rsidRDefault="00A32146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A32146" w:rsidRDefault="00A32146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A32146" w:rsidRPr="005A32C7" w:rsidRDefault="006F551E" w:rsidP="006F551E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1,2,7</w:t>
            </w:r>
          </w:p>
        </w:tc>
      </w:tr>
    </w:tbl>
    <w:p w:rsidR="00B0265D" w:rsidRPr="00F556E0" w:rsidRDefault="00B0265D" w:rsidP="00F556E0">
      <w:pPr>
        <w:spacing w:after="0" w:line="240" w:lineRule="auto"/>
        <w:rPr>
          <w:sz w:val="16"/>
          <w:szCs w:val="16"/>
        </w:rPr>
      </w:pPr>
    </w:p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B314F2" w:rsidRPr="005D045E" w:rsidTr="7FAF09C0">
        <w:tc>
          <w:tcPr>
            <w:tcW w:w="2322" w:type="dxa"/>
          </w:tcPr>
          <w:p w:rsidR="00B314F2" w:rsidRPr="00CC3C38" w:rsidRDefault="00B314F2" w:rsidP="00F556E0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drawing>
                <wp:inline distT="0" distB="0" distL="0" distR="0">
                  <wp:extent cx="653143" cy="666750"/>
                  <wp:effectExtent l="19050" t="0" r="0" b="0"/>
                  <wp:docPr id="3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87" w:type="dxa"/>
          </w:tcPr>
          <w:p w:rsidR="00B314F2" w:rsidRPr="00CC3C38" w:rsidRDefault="00B314F2" w:rsidP="00F556E0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B314F2" w:rsidRPr="00CC3C38" w:rsidRDefault="00B314F2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B314F2" w:rsidRPr="00CC3C38" w:rsidRDefault="00B314F2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Critérios de avaliação específicos de Português – 6º ano </w:t>
            </w:r>
          </w:p>
          <w:p w:rsidR="00B314F2" w:rsidRPr="005D045E" w:rsidRDefault="00B314F2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horzAnchor="margin" w:tblpY="341"/>
        <w:tblW w:w="15809" w:type="dxa"/>
        <w:tblLayout w:type="fixed"/>
        <w:tblLook w:val="04A0"/>
      </w:tblPr>
      <w:tblGrid>
        <w:gridCol w:w="1242"/>
        <w:gridCol w:w="11199"/>
        <w:gridCol w:w="2551"/>
        <w:gridCol w:w="817"/>
      </w:tblGrid>
      <w:tr w:rsidR="00475A5E" w:rsidTr="792C5547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5A5E" w:rsidRPr="005A32C7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475A5E" w:rsidRDefault="00475A5E" w:rsidP="00475A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475A5E" w:rsidRPr="00E8197B" w:rsidRDefault="00475A5E" w:rsidP="00475A5E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5A32C7" w:rsidRDefault="00475A5E" w:rsidP="00475A5E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475A5E" w:rsidTr="00F556E0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</w:tcBorders>
          </w:tcPr>
          <w:p w:rsidR="00475A5E" w:rsidRPr="001F0171" w:rsidRDefault="00475A5E" w:rsidP="00475A5E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19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475A5E" w:rsidRPr="001A150E" w:rsidRDefault="00475A5E" w:rsidP="00475A5E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475A5E" w:rsidRPr="00470500" w:rsidRDefault="00475A5E" w:rsidP="00475A5E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475A5E" w:rsidRPr="00752579" w:rsidRDefault="00475A5E" w:rsidP="00475A5E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  <w:tc>
          <w:tcPr>
            <w:tcW w:w="81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194DFA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**</w:t>
            </w:r>
          </w:p>
          <w:p w:rsidR="00475A5E" w:rsidRPr="001A150E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F435C">
              <w:rPr>
                <w:rFonts w:ascii="Agency FB" w:hAnsi="Agency FB"/>
                <w:b/>
              </w:rPr>
              <w:t>CREB</w:t>
            </w:r>
          </w:p>
        </w:tc>
      </w:tr>
      <w:tr w:rsidR="00475A5E" w:rsidTr="792C5547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75A5E" w:rsidRDefault="00475A5E" w:rsidP="00475A5E">
            <w:pPr>
              <w:ind w:left="-142"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</w:t>
            </w:r>
          </w:p>
          <w:p w:rsidR="00475A5E" w:rsidRDefault="00475A5E" w:rsidP="00475A5E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475A5E" w:rsidRPr="00B0265D" w:rsidRDefault="00475A5E" w:rsidP="00475A5E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1199" w:type="dxa"/>
            <w:tcBorders>
              <w:top w:val="double" w:sz="4" w:space="0" w:color="auto"/>
              <w:left w:val="double" w:sz="4" w:space="0" w:color="auto"/>
            </w:tcBorders>
          </w:tcPr>
          <w:p w:rsidR="00475A5E" w:rsidRDefault="00475A5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hAnsi="Agency FB" w:cs="Aharoni"/>
              </w:rPr>
              <w:t>•</w:t>
            </w:r>
            <w:r w:rsidRPr="792C5547">
              <w:rPr>
                <w:rFonts w:ascii="Agency FB" w:hAnsi="Agency FB"/>
              </w:rPr>
              <w:t xml:space="preserve"> </w:t>
            </w:r>
            <w:r w:rsidR="4C966786" w:rsidRPr="792C5547">
              <w:rPr>
                <w:rFonts w:ascii="Agency FB" w:hAnsi="Agency FB"/>
              </w:rPr>
              <w:t>O</w:t>
            </w:r>
            <w:r w:rsidR="03832980" w:rsidRPr="792C5547">
              <w:rPr>
                <w:rFonts w:ascii="Agency FB" w:hAnsi="Agency FB"/>
              </w:rPr>
              <w:t xml:space="preserve"> aluno </w:t>
            </w:r>
            <w:proofErr w:type="gramStart"/>
            <w:r w:rsidR="03832980" w:rsidRPr="792C5547">
              <w:rPr>
                <w:rFonts w:ascii="Agency FB" w:hAnsi="Agency FB"/>
              </w:rPr>
              <w:t>e</w:t>
            </w:r>
            <w:r w:rsidR="03832980" w:rsidRPr="792C5547">
              <w:rPr>
                <w:rFonts w:ascii="Agency FB" w:eastAsia="Agency FB" w:hAnsi="Agency FB" w:cs="Agency FB"/>
              </w:rPr>
              <w:t>xplicita</w:t>
            </w:r>
            <w:proofErr w:type="gramEnd"/>
            <w:r w:rsidR="03832980" w:rsidRPr="792C5547">
              <w:rPr>
                <w:rFonts w:ascii="Agency FB" w:eastAsia="Agency FB" w:hAnsi="Agency FB" w:cs="Agency FB"/>
              </w:rPr>
              <w:t>, com fundamentação adequada, sentidos implícitos</w:t>
            </w:r>
          </w:p>
          <w:p w:rsidR="00475A5E" w:rsidRPr="00F556E0" w:rsidRDefault="05638DA0" w:rsidP="792C5547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Distingue factos de opiniões na explicitação de argumento</w:t>
            </w:r>
            <w:r w:rsidR="68F0AA86" w:rsidRPr="792C5547">
              <w:rPr>
                <w:rFonts w:ascii="Agency FB" w:eastAsia="Agency FB" w:hAnsi="Agency FB" w:cs="Agency FB"/>
              </w:rPr>
              <w:t>s.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</w:tcPr>
          <w:p w:rsidR="00475A5E" w:rsidRPr="00BD70AD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(A,B,D,E,H)</w:t>
            </w:r>
          </w:p>
          <w:p w:rsidR="00475A5E" w:rsidRPr="00BD70AD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(A,B,G,I;J)</w:t>
            </w:r>
          </w:p>
          <w:p w:rsidR="00475A5E" w:rsidRPr="00BD70AD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(A,B,C,I,J)</w:t>
            </w:r>
          </w:p>
          <w:p w:rsidR="00475A5E" w:rsidRPr="00BD70AD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Respeitador da diferença/ do outro</w:t>
            </w:r>
          </w:p>
          <w:p w:rsidR="00475A5E" w:rsidRPr="00BD70AD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(A,B,E,F,H)</w:t>
            </w:r>
          </w:p>
          <w:p w:rsidR="00475A5E" w:rsidRPr="00E36010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Participativo/colaborador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(B,C,D,E,F)</w:t>
            </w:r>
          </w:p>
        </w:tc>
        <w:tc>
          <w:tcPr>
            <w:tcW w:w="817" w:type="dxa"/>
            <w:vMerge w:val="restart"/>
            <w:tcBorders>
              <w:top w:val="double" w:sz="4" w:space="0" w:color="auto"/>
            </w:tcBorders>
          </w:tcPr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1,4,5,6,7,8</w:t>
            </w: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  <w:p w:rsidR="00475A5E" w:rsidRPr="00591466" w:rsidRDefault="00475A5E" w:rsidP="00475A5E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</w:p>
        </w:tc>
      </w:tr>
      <w:tr w:rsidR="00475A5E" w:rsidTr="792C5547">
        <w:trPr>
          <w:trHeight w:val="1668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F556E0" w:rsidRDefault="00475A5E" w:rsidP="00475A5E">
            <w:pPr>
              <w:jc w:val="center"/>
              <w:rPr>
                <w:rFonts w:ascii="Agency FB" w:hAnsi="Agency FB"/>
                <w:b/>
              </w:rPr>
            </w:pPr>
          </w:p>
          <w:p w:rsidR="00475A5E" w:rsidRPr="00F556E0" w:rsidRDefault="00475A5E" w:rsidP="00475A5E">
            <w:pPr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Expressão oral</w:t>
            </w:r>
          </w:p>
          <w:p w:rsidR="00475A5E" w:rsidRPr="00F556E0" w:rsidRDefault="00475A5E" w:rsidP="00475A5E">
            <w:pPr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15%</w:t>
            </w:r>
          </w:p>
          <w:p w:rsidR="00475A5E" w:rsidRPr="00F556E0" w:rsidRDefault="00475A5E" w:rsidP="00475A5E">
            <w:pPr>
              <w:ind w:left="-108" w:right="-108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F556E0">
              <w:rPr>
                <w:rFonts w:ascii="Agency FB" w:hAnsi="Agency FB"/>
                <w:sz w:val="20"/>
                <w:szCs w:val="20"/>
              </w:rPr>
              <w:t>(grelhas de observação direta</w:t>
            </w:r>
            <w:r w:rsidRPr="00F556E0">
              <w:rPr>
                <w:rFonts w:ascii="Agency FB" w:hAnsi="Agency FB"/>
                <w:sz w:val="18"/>
                <w:szCs w:val="18"/>
              </w:rPr>
              <w:t>/ projeto de leitura</w:t>
            </w:r>
            <w:r w:rsidRPr="00F556E0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475A5E" w:rsidRPr="00C77139" w:rsidRDefault="00475A5E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hAnsi="Agency FB" w:cs="Aharoni"/>
              </w:rPr>
              <w:t xml:space="preserve">• </w:t>
            </w:r>
            <w:r w:rsidR="24239F18" w:rsidRPr="792C5547">
              <w:rPr>
                <w:rFonts w:ascii="Agency FB" w:hAnsi="Agency FB" w:cs="Aharoni"/>
              </w:rPr>
              <w:t>O aluno</w:t>
            </w:r>
            <w:r w:rsidR="24239F18" w:rsidRPr="792C5547">
              <w:rPr>
                <w:rFonts w:ascii="Agency FB" w:eastAsia="Agency FB" w:hAnsi="Agency FB" w:cs="Agency FB"/>
              </w:rPr>
              <w:t xml:space="preserve"> comunica, em contexto formal, informação essencial (paráfrase, resumo) e opiniões fundamentadas.</w:t>
            </w:r>
          </w:p>
          <w:p w:rsidR="00475A5E" w:rsidRPr="00C77139" w:rsidRDefault="24239F18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Comunica, em contexto formal, informação essencial (paráfrase, resumo) e opiniões fundamentadas.</w:t>
            </w:r>
          </w:p>
          <w:p w:rsidR="00475A5E" w:rsidRPr="00C77139" w:rsidRDefault="24239F18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Planifica, produz e avalia textos orais (relato, descrição, apreciação crítica), com definição de tema e sequência lógica de tópicos (organização do discurso, correção gramatical), individualmente ou em grupo.</w:t>
            </w:r>
          </w:p>
          <w:p w:rsidR="00475A5E" w:rsidRPr="00C77139" w:rsidRDefault="24239F18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Faz uma apresentação oral, devidamente estruturada, sobre um tema.</w:t>
            </w:r>
          </w:p>
          <w:p w:rsidR="00475A5E" w:rsidRPr="00C77139" w:rsidRDefault="24239F18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Capta e mantem a atenção da audiência (olhar, gesto, recurso eventual a suportes digitais).</w:t>
            </w:r>
          </w:p>
          <w:p w:rsidR="00475A5E" w:rsidRPr="00F556E0" w:rsidRDefault="24239F18" w:rsidP="00F556E0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Utiliza, de modo intencional e sistemático, processos de coesão textual: anáforas lexicais e pronominais, frases complexas, expressões adverbiais, tempos e modos verbais, conectores frásicos</w:t>
            </w:r>
            <w:r w:rsidR="61CA8EF4" w:rsidRPr="792C5547">
              <w:rPr>
                <w:rFonts w:ascii="Agency FB" w:eastAsia="Agency FB" w:hAnsi="Agency FB" w:cs="Agency FB"/>
              </w:rPr>
              <w:t>.</w:t>
            </w:r>
          </w:p>
        </w:tc>
        <w:tc>
          <w:tcPr>
            <w:tcW w:w="2551" w:type="dxa"/>
            <w:vMerge/>
          </w:tcPr>
          <w:p w:rsidR="00475A5E" w:rsidRPr="005A32C7" w:rsidRDefault="00475A5E" w:rsidP="00475A5E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475A5E" w:rsidRPr="005A32C7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475A5E" w:rsidTr="00F556E0">
        <w:trPr>
          <w:trHeight w:val="2400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F556E0" w:rsidRDefault="00475A5E" w:rsidP="00475A5E">
            <w:pPr>
              <w:jc w:val="center"/>
              <w:rPr>
                <w:rFonts w:ascii="Agency FB" w:hAnsi="Agency FB"/>
                <w:b/>
              </w:rPr>
            </w:pPr>
          </w:p>
          <w:p w:rsidR="00475A5E" w:rsidRPr="00F556E0" w:rsidRDefault="00475A5E" w:rsidP="00475A5E">
            <w:pPr>
              <w:jc w:val="center"/>
              <w:rPr>
                <w:rFonts w:ascii="Agency FB" w:hAnsi="Agency FB"/>
                <w:b/>
              </w:rPr>
            </w:pPr>
          </w:p>
          <w:p w:rsidR="00475A5E" w:rsidRPr="00F556E0" w:rsidRDefault="00475A5E" w:rsidP="00475A5E">
            <w:pPr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Leitura e Educação Literária</w:t>
            </w:r>
          </w:p>
          <w:p w:rsidR="00475A5E" w:rsidRPr="00F556E0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40%</w:t>
            </w:r>
          </w:p>
          <w:p w:rsidR="00475A5E" w:rsidRPr="00F556E0" w:rsidRDefault="00475A5E" w:rsidP="00475A5E">
            <w:pPr>
              <w:spacing w:line="360" w:lineRule="auto"/>
              <w:ind w:right="-108"/>
              <w:jc w:val="center"/>
              <w:rPr>
                <w:rFonts w:ascii="Agency FB" w:hAnsi="Agency FB"/>
                <w:sz w:val="18"/>
                <w:szCs w:val="18"/>
              </w:rPr>
            </w:pPr>
            <w:r w:rsidRPr="00F556E0">
              <w:rPr>
                <w:rFonts w:ascii="Agency FB" w:hAnsi="Agency FB"/>
                <w:sz w:val="18"/>
                <w:szCs w:val="18"/>
              </w:rPr>
              <w:t>(fichas diversas/ trabalhos/ projeto de leitura)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•O aluno lê textos com características narrativas e expositivas de maior complexidade, associados a finalidades várias (lúdicas, estéticas, publicitárias e informativas) e em suportes variados.</w:t>
            </w:r>
          </w:p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Realiza leitura em voz alta, silenciosa e autónoma.</w:t>
            </w:r>
          </w:p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Explicita o sentido global de um texto.  </w:t>
            </w:r>
          </w:p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Faz inferências, justificando-as.    </w:t>
            </w:r>
          </w:p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Identifica </w:t>
            </w:r>
            <w:proofErr w:type="gramStart"/>
            <w:r w:rsidRPr="792C5547">
              <w:rPr>
                <w:rFonts w:ascii="Agency FB" w:eastAsia="Agency FB" w:hAnsi="Agency FB" w:cs="Agency FB"/>
              </w:rPr>
              <w:t>tema(s</w:t>
            </w:r>
            <w:proofErr w:type="gramEnd"/>
            <w:r w:rsidRPr="792C5547">
              <w:rPr>
                <w:rFonts w:ascii="Agency FB" w:eastAsia="Agency FB" w:hAnsi="Agency FB" w:cs="Agency FB"/>
              </w:rPr>
              <w:t>), ideias principais e pontos de vista.</w:t>
            </w:r>
          </w:p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Reconhece a forma como o texto está estruturado (partes e subpartes).</w:t>
            </w:r>
          </w:p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Compreende a utilização de recursos expressivos para a construção de sentido do texto.</w:t>
            </w:r>
          </w:p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Utiliza procedimentos de registo e tratamento de informação.</w:t>
            </w:r>
          </w:p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Distingue nos textos características da notícia, da entrevista, do anúncio publicitário e do roteiro (estruturação, finalidade).</w:t>
            </w:r>
          </w:p>
          <w:p w:rsidR="00475A5E" w:rsidRPr="00E36010" w:rsidRDefault="51460EF0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Conhece os objetivos e as formas de publicidade na sociedade atual.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Lê integralmente obras literárias narrativas, poéticas e dramáticas (no mínimo, quatro poemas de autores portugueses, quatro poemas de autores lusófonos, um poema do Romanceiro, de Almeida Garrett, dois contos de </w:t>
            </w:r>
            <w:proofErr w:type="spellStart"/>
            <w:r w:rsidRPr="792C5547">
              <w:rPr>
                <w:rFonts w:ascii="Agency FB" w:eastAsia="Agency FB" w:hAnsi="Agency FB" w:cs="Agency FB"/>
              </w:rPr>
              <w:t>Grimm</w:t>
            </w:r>
            <w:proofErr w:type="spellEnd"/>
            <w:r w:rsidRPr="792C5547">
              <w:rPr>
                <w:rFonts w:ascii="Agency FB" w:eastAsia="Agency FB" w:hAnsi="Agency FB" w:cs="Agency FB"/>
              </w:rPr>
              <w:t>, três narrativas extensas de autor, um texto dramático, da literatura para a infância, de adaptações de clássicos e da tradição popular).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Interpreta adequadamente os textos de acordo com o género literário.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lastRenderedPageBreak/>
              <w:t>• Analisa o sentido conotativo de palavras e expressões.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Identifica marcas formais do texto poético: estrofe</w:t>
            </w:r>
            <w:proofErr w:type="gramStart"/>
            <w:r w:rsidRPr="792C5547">
              <w:rPr>
                <w:rFonts w:ascii="Agency FB" w:eastAsia="Agency FB" w:hAnsi="Agency FB" w:cs="Agency FB"/>
              </w:rPr>
              <w:t>,</w:t>
            </w:r>
            <w:proofErr w:type="gramEnd"/>
            <w:r w:rsidRPr="792C5547">
              <w:rPr>
                <w:rFonts w:ascii="Agency FB" w:eastAsia="Agency FB" w:hAnsi="Agency FB" w:cs="Agency FB"/>
              </w:rPr>
              <w:t xml:space="preserve"> rima, esquema rimático e métrica (redondilha).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Reconhece, na organização do texto dramático, ato, cena, fala e indicações cénicas.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Analisa o modo como os temas, as experiências e os valores são representados.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Valoriza a diversidade de culturas, de vivências e de mundivisões presente nos textos.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Explica recursos expressivos utilizados na construção de textos literários (designadamente anáfora e metáfora).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Expressa reações aos livros lidos e partilha leituras através de declamações, representações teatrais, escrita criativa, apresentações orais.</w:t>
            </w:r>
          </w:p>
          <w:p w:rsidR="00475A5E" w:rsidRPr="00E36010" w:rsidRDefault="3D440692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Desenvolve um projeto de leitura que integre explicitação de objetivos de leitura pessoais e comparação de temas comuns em obras, em géneros e em manifestações artísticas diferentes (obras escolhidas em contrato de leitura com o(a) professor(a)).</w:t>
            </w:r>
          </w:p>
        </w:tc>
        <w:tc>
          <w:tcPr>
            <w:tcW w:w="2551" w:type="dxa"/>
          </w:tcPr>
          <w:p w:rsidR="00475A5E" w:rsidRPr="00E36010" w:rsidRDefault="00475A5E" w:rsidP="00475A5E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lastRenderedPageBreak/>
              <w:t>Conhecedor/ sabedor/ culto/ informado</w:t>
            </w:r>
          </w:p>
          <w:p w:rsidR="00475A5E" w:rsidRPr="00E36010" w:rsidRDefault="00475A5E" w:rsidP="00475A5E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475A5E" w:rsidRPr="00E36010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475A5E" w:rsidRPr="00E36010" w:rsidRDefault="00475A5E" w:rsidP="00475A5E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  <w:p w:rsidR="00475A5E" w:rsidRPr="00E36010" w:rsidRDefault="00475A5E" w:rsidP="00475A5E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Leitor</w:t>
            </w:r>
          </w:p>
          <w:p w:rsidR="00475A5E" w:rsidRDefault="00475A5E" w:rsidP="00475A5E">
            <w:pPr>
              <w:rPr>
                <w:rFonts w:ascii="Agency FB" w:hAnsi="Agency FB" w:cs="Times New Roman"/>
                <w:color w:val="000000"/>
                <w:w w:val="96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>(A,B,C,D,F,H,</w:t>
            </w:r>
            <w:r w:rsidRPr="00E36010">
              <w:rPr>
                <w:rFonts w:ascii="Agency FB" w:hAnsi="Agency FB" w:cs="Times New Roman"/>
                <w:color w:val="000000"/>
                <w:w w:val="96"/>
              </w:rPr>
              <w:t>I)</w:t>
            </w:r>
          </w:p>
          <w:p w:rsidR="00475A5E" w:rsidRDefault="00475A5E" w:rsidP="00475A5E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475A5E" w:rsidRPr="00BD70AD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(C,D,F,H,I)</w:t>
            </w:r>
          </w:p>
          <w:p w:rsidR="00475A5E" w:rsidRPr="00BD70AD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(A,C,D,J)</w:t>
            </w:r>
          </w:p>
          <w:p w:rsidR="00475A5E" w:rsidRPr="006F551E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Responsável/</w:t>
            </w:r>
            <w:proofErr w:type="gramStart"/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autónomo</w:t>
            </w:r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(C</w:t>
            </w:r>
            <w:proofErr w:type="gramEnd"/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,D,E,F,G,I,J)</w:t>
            </w:r>
          </w:p>
          <w:p w:rsidR="00475A5E" w:rsidRPr="00BD70AD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(A,B,D,E,H)</w:t>
            </w:r>
          </w:p>
          <w:p w:rsidR="00475A5E" w:rsidRPr="00E36010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Crítico/Analítico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(A,B,C,D,G)</w:t>
            </w:r>
          </w:p>
        </w:tc>
        <w:tc>
          <w:tcPr>
            <w:tcW w:w="817" w:type="dxa"/>
          </w:tcPr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1,3,4,5,6,</w:t>
            </w: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7,8</w:t>
            </w: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  <w:p w:rsidR="00475A5E" w:rsidRPr="005A32C7" w:rsidRDefault="00475A5E" w:rsidP="00475A5E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475A5E" w:rsidTr="792C5547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BD70AD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Escrita</w:t>
            </w:r>
          </w:p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475A5E" w:rsidRDefault="00475A5E" w:rsidP="00475A5E">
            <w:pPr>
              <w:spacing w:line="360" w:lineRule="auto"/>
              <w:ind w:left="-142"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(textos/trabalhos/ </w:t>
            </w:r>
          </w:p>
          <w:p w:rsidR="00475A5E" w:rsidRPr="00CD3364" w:rsidRDefault="00475A5E" w:rsidP="00475A5E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75A5E" w:rsidRPr="005A32C7" w:rsidRDefault="6C051617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•O aluno escreve textos de caráter narrativo, integrando o diálogo e a descrição.</w:t>
            </w:r>
          </w:p>
          <w:p w:rsidR="00475A5E" w:rsidRPr="005A32C7" w:rsidRDefault="0913B338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Utiliza sistematicamente processos de planificação, textualização e revisão de textos.</w:t>
            </w:r>
          </w:p>
          <w:p w:rsidR="00475A5E" w:rsidRPr="005A32C7" w:rsidRDefault="0913B338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Utiliza processadores de texto e recursos da Web para a escrita, revisão e partilha de textos.</w:t>
            </w:r>
          </w:p>
          <w:p w:rsidR="00475A5E" w:rsidRPr="005A32C7" w:rsidRDefault="0913B338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Intervém em blogues e em fóruns, por meio de textos adequados ao género e à situação de comunicação.</w:t>
            </w:r>
          </w:p>
          <w:p w:rsidR="00475A5E" w:rsidRPr="005A32C7" w:rsidRDefault="0913B338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Redige textos de âmbito escolar, como a exposição e o resumo.</w:t>
            </w:r>
          </w:p>
          <w:p w:rsidR="00475A5E" w:rsidRPr="005A32C7" w:rsidRDefault="0913B338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Produz textos de opinião com juízos de valor sobre situações vividas e sobre leituras feitas.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5A5E" w:rsidRPr="006F551E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Conhecedor/sabedor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(A,B,G,I;J)</w:t>
            </w:r>
          </w:p>
          <w:p w:rsidR="00475A5E" w:rsidRPr="006F551E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Indagador/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Investigador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(C,D,F,H,I)</w:t>
            </w:r>
          </w:p>
          <w:p w:rsidR="00475A5E" w:rsidRPr="006F551E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Sistematizador/organizado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(A,B,C,I,J)</w:t>
            </w:r>
          </w:p>
          <w:p w:rsidR="00475A5E" w:rsidRPr="006F551E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Criativo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(A,C,D,J)</w:t>
            </w:r>
          </w:p>
          <w:p w:rsidR="00475A5E" w:rsidRPr="006F551E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Comunicado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r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(A,B,D,E,H)</w:t>
            </w:r>
          </w:p>
          <w:p w:rsidR="00475A5E" w:rsidRPr="006F551E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Responsável/autónomo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(C,D,E,F,G,I,J)</w:t>
            </w:r>
          </w:p>
          <w:p w:rsidR="00475A5E" w:rsidRPr="006F551E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Respeitador da diferença/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do outro</w:t>
            </w:r>
          </w:p>
          <w:p w:rsidR="00475A5E" w:rsidRPr="00BA0A3A" w:rsidRDefault="00475A5E" w:rsidP="00475A5E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(A,B,E,F,H)</w:t>
            </w:r>
          </w:p>
          <w:p w:rsidR="00475A5E" w:rsidRPr="006F551E" w:rsidRDefault="00475A5E" w:rsidP="00475A5E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Participativo/colaborador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(B,C,D,E,F)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475A5E" w:rsidRPr="003F5AD6" w:rsidRDefault="00475A5E" w:rsidP="00475A5E">
            <w:pPr>
              <w:spacing w:line="360" w:lineRule="auto"/>
              <w:ind w:right="-22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475A5E" w:rsidRDefault="00475A5E" w:rsidP="00475A5E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</w:p>
          <w:p w:rsidR="00475A5E" w:rsidRPr="005A32C7" w:rsidRDefault="00475A5E" w:rsidP="00475A5E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1,3,5,6,7,8</w:t>
            </w:r>
          </w:p>
        </w:tc>
      </w:tr>
      <w:tr w:rsidR="00475A5E" w:rsidTr="792C5547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Gramática</w:t>
            </w:r>
          </w:p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10%</w:t>
            </w:r>
          </w:p>
          <w:p w:rsidR="00475A5E" w:rsidRPr="00975971" w:rsidRDefault="00475A5E" w:rsidP="00475A5E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r w:rsidRPr="00E372B4">
              <w:rPr>
                <w:rFonts w:ascii="Agency FB" w:hAnsi="Agency FB"/>
                <w:sz w:val="20"/>
                <w:szCs w:val="20"/>
              </w:rPr>
              <w:t>(fichas diversas)</w:t>
            </w:r>
          </w:p>
          <w:p w:rsidR="00475A5E" w:rsidRPr="00CD3364" w:rsidRDefault="00475A5E" w:rsidP="00475A5E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475A5E" w:rsidRPr="004E3D92" w:rsidRDefault="00475A5E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hAnsi="Agency FB" w:cs="Aharoni"/>
              </w:rPr>
              <w:t>•</w:t>
            </w:r>
            <w:r w:rsidR="7FF5A06B" w:rsidRPr="792C5547">
              <w:rPr>
                <w:rFonts w:ascii="Agency FB" w:hAnsi="Agency FB" w:cs="Aharoni"/>
              </w:rPr>
              <w:t>O aluno</w:t>
            </w:r>
            <w:r w:rsidR="7FF5A06B" w:rsidRPr="792C5547">
              <w:rPr>
                <w:rFonts w:ascii="Agency FB" w:eastAsia="Agency FB" w:hAnsi="Agency FB" w:cs="Agency FB"/>
              </w:rPr>
              <w:t xml:space="preserve"> identifica a classe de palavras: verbo copulativo e auxiliar (da passiva e tempos compostos); conjunção e locução conjuncional (coordenativa copulativa e adversativa; subordinativa temporal e causal), determinante indefinido, pronome indefinido; quantificador.</w:t>
            </w:r>
          </w:p>
          <w:p w:rsidR="00475A5E" w:rsidRPr="004E3D92" w:rsidRDefault="7FF5A06B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Conjuga verbos regulares e irregulares no presente, no pretérito imperfeito e no futuro do modo conjuntivo, no condicional.</w:t>
            </w:r>
          </w:p>
          <w:p w:rsidR="00475A5E" w:rsidRPr="004E3D92" w:rsidRDefault="7FF5A06B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Utiliza apropriadamente os tempos verbais na construção de frases complexas e de textos.  </w:t>
            </w:r>
          </w:p>
          <w:p w:rsidR="00475A5E" w:rsidRPr="004E3D92" w:rsidRDefault="7FF5A06B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Emprega adequadamente o modo conjuntivo como forma supletiva do imperativo.</w:t>
            </w:r>
          </w:p>
          <w:p w:rsidR="00475A5E" w:rsidRPr="004E3D92" w:rsidRDefault="7FF5A06B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Identifica funções sintáticas: predicativo do sujeito, complementos (oblíquo e agente da passiva) e modificador (do grupo verbal).</w:t>
            </w:r>
          </w:p>
          <w:p w:rsidR="00475A5E" w:rsidRPr="004E3D92" w:rsidRDefault="7FF5A06B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Transforma a frase ativa em frase passiva (e vice-versa) e o discurso direto em discurso indireto (e vice-versa).</w:t>
            </w:r>
          </w:p>
          <w:p w:rsidR="00475A5E" w:rsidRPr="004E3D92" w:rsidRDefault="7FF5A06B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Coloca corretamente as formas átonas do pronome pessoal adjacentes ao verbo (próclise, ênclise e mesóclise).</w:t>
            </w:r>
          </w:p>
          <w:p w:rsidR="00475A5E" w:rsidRPr="004E3D92" w:rsidRDefault="7FF5A06B" w:rsidP="792C5547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Compreende a ligação de orações por coordenação e por subordinação.</w:t>
            </w:r>
          </w:p>
          <w:p w:rsidR="00475A5E" w:rsidRPr="00F556E0" w:rsidRDefault="7FF5A06B" w:rsidP="00F556E0">
            <w:pPr>
              <w:spacing w:line="276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Classifica orações coordenadas copulativas e adversativas e orações subordinadas adverbiais temporais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</w:tcPr>
          <w:p w:rsidR="00475A5E" w:rsidRPr="00BD70AD" w:rsidRDefault="00475A5E" w:rsidP="00475A5E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Questionador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(A,F,G,I,J)</w:t>
            </w:r>
          </w:p>
          <w:p w:rsidR="00475A5E" w:rsidRPr="00BD70AD" w:rsidRDefault="00475A5E" w:rsidP="00475A5E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475A5E" w:rsidRPr="00BD70AD" w:rsidRDefault="00475A5E" w:rsidP="00475A5E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475A5E" w:rsidRPr="00BD70AD" w:rsidRDefault="00475A5E" w:rsidP="00475A5E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475A5E" w:rsidRPr="00BD70AD" w:rsidRDefault="00475A5E" w:rsidP="00475A5E">
            <w:pPr>
              <w:spacing w:line="360" w:lineRule="auto"/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475A5E" w:rsidRPr="00BD70AD" w:rsidRDefault="00475A5E" w:rsidP="00475A5E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475A5E" w:rsidRDefault="00475A5E" w:rsidP="00475A5E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475A5E" w:rsidRPr="005A32C7" w:rsidRDefault="00475A5E" w:rsidP="00475A5E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1,2,7</w:t>
            </w:r>
          </w:p>
        </w:tc>
      </w:tr>
    </w:tbl>
    <w:p w:rsidR="00475A5E" w:rsidRDefault="00475A5E" w:rsidP="7FAF09C0"/>
    <w:p w:rsidR="00475A5E" w:rsidRDefault="00475A5E"/>
    <w:p w:rsidR="00475A5E" w:rsidRDefault="00475A5E"/>
    <w:p w:rsidR="00E372B4" w:rsidRDefault="00E372B4"/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B314F2" w:rsidRPr="005D045E" w:rsidTr="7FAF09C0">
        <w:tc>
          <w:tcPr>
            <w:tcW w:w="2304" w:type="dxa"/>
          </w:tcPr>
          <w:p w:rsidR="00B314F2" w:rsidRPr="00CC3C38" w:rsidRDefault="00B314F2" w:rsidP="00F556E0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5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81" w:type="dxa"/>
          </w:tcPr>
          <w:p w:rsidR="00B314F2" w:rsidRPr="00CC3C38" w:rsidRDefault="00B314F2" w:rsidP="00F556E0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B314F2" w:rsidRPr="00CC3C38" w:rsidRDefault="00B314F2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B314F2" w:rsidRPr="00CC3C38" w:rsidRDefault="00B314F2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Critérios de avaliação específicos de Português – 7º ano </w:t>
            </w:r>
          </w:p>
          <w:p w:rsidR="00B314F2" w:rsidRPr="005D045E" w:rsidRDefault="00B314F2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horzAnchor="margin" w:tblpY="446"/>
        <w:tblW w:w="15809" w:type="dxa"/>
        <w:tblLayout w:type="fixed"/>
        <w:tblLook w:val="04A0"/>
      </w:tblPr>
      <w:tblGrid>
        <w:gridCol w:w="1242"/>
        <w:gridCol w:w="11199"/>
        <w:gridCol w:w="2551"/>
        <w:gridCol w:w="817"/>
      </w:tblGrid>
      <w:tr w:rsidR="00B314F2" w:rsidTr="11F227E7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14F2" w:rsidRPr="005A32C7" w:rsidRDefault="00B314F2" w:rsidP="00B314F2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B314F2" w:rsidRDefault="00B314F2" w:rsidP="00B314F2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B314F2" w:rsidRPr="00E8197B" w:rsidRDefault="00B314F2" w:rsidP="00B314F2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314F2" w:rsidRPr="005A32C7" w:rsidRDefault="00B314F2" w:rsidP="00B314F2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B314F2" w:rsidTr="00F556E0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</w:tcBorders>
          </w:tcPr>
          <w:p w:rsidR="00B314F2" w:rsidRPr="001F0171" w:rsidRDefault="00B314F2" w:rsidP="00B314F2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19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314F2" w:rsidRDefault="00B314F2" w:rsidP="00B314F2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B314F2" w:rsidRPr="001A150E" w:rsidRDefault="00B314F2" w:rsidP="00B314F2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B314F2" w:rsidRPr="00470500" w:rsidRDefault="00B314F2" w:rsidP="00B314F2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B314F2" w:rsidRPr="00752579" w:rsidRDefault="00B314F2" w:rsidP="00B314F2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  <w:tc>
          <w:tcPr>
            <w:tcW w:w="81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B314F2" w:rsidRPr="00194DFA" w:rsidRDefault="00B314F2" w:rsidP="00B314F2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**</w:t>
            </w:r>
          </w:p>
          <w:p w:rsidR="00B314F2" w:rsidRPr="001A150E" w:rsidRDefault="00B314F2" w:rsidP="00B314F2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F435C">
              <w:rPr>
                <w:rFonts w:ascii="Agency FB" w:hAnsi="Agency FB"/>
                <w:b/>
              </w:rPr>
              <w:t>CREB</w:t>
            </w:r>
          </w:p>
        </w:tc>
      </w:tr>
      <w:tr w:rsidR="00E372B4" w:rsidTr="11F227E7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372B4" w:rsidRDefault="00E372B4" w:rsidP="00E372B4">
            <w:pPr>
              <w:ind w:left="-142"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</w:t>
            </w:r>
          </w:p>
          <w:p w:rsidR="00E372B4" w:rsidRDefault="00E372B4" w:rsidP="00E372B4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E372B4" w:rsidRPr="00B0265D" w:rsidRDefault="00E372B4" w:rsidP="00E372B4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1199" w:type="dxa"/>
            <w:tcBorders>
              <w:top w:val="double" w:sz="4" w:space="0" w:color="auto"/>
              <w:left w:val="double" w:sz="4" w:space="0" w:color="auto"/>
            </w:tcBorders>
          </w:tcPr>
          <w:p w:rsidR="00E372B4" w:rsidRPr="00434794" w:rsidRDefault="00E372B4" w:rsidP="00E372B4">
            <w:pPr>
              <w:rPr>
                <w:rFonts w:ascii="Agency FB" w:hAnsi="Agency FB" w:cs="Times New Roman"/>
              </w:rPr>
            </w:pPr>
            <w:r w:rsidRPr="00434794">
              <w:rPr>
                <w:rFonts w:ascii="Agency FB" w:hAnsi="Agency FB" w:cs="Aharoni"/>
              </w:rPr>
              <w:t>•</w:t>
            </w:r>
            <w:r w:rsidRPr="00434794">
              <w:rPr>
                <w:rFonts w:ascii="Agency FB" w:hAnsi="Agency FB"/>
              </w:rPr>
              <w:t xml:space="preserve"> O aluno </w:t>
            </w:r>
            <w:r w:rsidRPr="00434794">
              <w:rPr>
                <w:rFonts w:ascii="Agency FB" w:hAnsi="Agency FB" w:cs="Aharoni"/>
              </w:rPr>
              <w:t>c</w:t>
            </w:r>
            <w:r w:rsidRPr="00434794">
              <w:rPr>
                <w:rFonts w:ascii="Agency FB" w:hAnsi="Agency FB" w:cs="Times New Roman"/>
              </w:rPr>
              <w:t xml:space="preserve">ompreende textos orais identificando assunto, tema e intenção comunicativa (expor, informar, narrar, descrever, expressar sentimentos, persuadir), com base em inferências. </w:t>
            </w:r>
          </w:p>
          <w:p w:rsidR="00E372B4" w:rsidRPr="00434794" w:rsidRDefault="00E372B4" w:rsidP="00E372B4">
            <w:pPr>
              <w:rPr>
                <w:rFonts w:ascii="Agency FB" w:hAnsi="Agency FB" w:cs="Times New Roman"/>
              </w:rPr>
            </w:pPr>
            <w:r w:rsidRPr="00434794">
              <w:rPr>
                <w:rFonts w:ascii="Agency FB" w:hAnsi="Agency FB" w:cs="Times New Roman"/>
              </w:rPr>
              <w:t xml:space="preserve"> </w:t>
            </w:r>
            <w:r w:rsidRPr="00434794">
              <w:rPr>
                <w:rFonts w:ascii="Agency FB" w:hAnsi="Agency FB" w:cs="Aharoni"/>
              </w:rPr>
              <w:t>•</w:t>
            </w:r>
            <w:r w:rsidRPr="00434794">
              <w:rPr>
                <w:rFonts w:ascii="Agency FB" w:hAnsi="Agency FB" w:cs="Times New Roman"/>
              </w:rPr>
              <w:t xml:space="preserve"> Destaca o essencial de um texto audiovisual, tendo em conta o objetivo da audição/visionamento. </w:t>
            </w:r>
          </w:p>
          <w:p w:rsidR="00E372B4" w:rsidRPr="00C77139" w:rsidRDefault="00E372B4" w:rsidP="00E372B4">
            <w:pPr>
              <w:spacing w:line="360" w:lineRule="auto"/>
              <w:rPr>
                <w:rFonts w:ascii="Agency FB" w:hAnsi="Agency FB"/>
                <w:b/>
              </w:rPr>
            </w:pPr>
            <w:r w:rsidRPr="00434794">
              <w:rPr>
                <w:rFonts w:ascii="Agency FB" w:hAnsi="Agency FB" w:cs="Aharoni"/>
              </w:rPr>
              <w:t>•</w:t>
            </w:r>
            <w:r w:rsidRPr="00434794">
              <w:rPr>
                <w:rFonts w:ascii="Agency FB" w:hAnsi="Agency FB" w:cs="Times New Roman"/>
              </w:rPr>
              <w:t xml:space="preserve"> Sintetiza a informação recebida pela tomada de notas das ideias-chave.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</w:tcPr>
          <w:p w:rsidR="00E372B4" w:rsidRPr="00BD70AD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(A,B,D,E,H)</w:t>
            </w:r>
          </w:p>
          <w:p w:rsidR="00E372B4" w:rsidRPr="00BD70AD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(A,B,G,I;J)</w:t>
            </w:r>
          </w:p>
          <w:p w:rsidR="00E372B4" w:rsidRPr="00BD70AD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(A,B,C,I,J)</w:t>
            </w:r>
          </w:p>
          <w:p w:rsidR="00E372B4" w:rsidRPr="00BD70AD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Respeitador da diferença/ do outro</w:t>
            </w:r>
          </w:p>
          <w:p w:rsidR="00E372B4" w:rsidRPr="00BD70AD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(A,B,E,F,H)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Participativo/colaborador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(B,C,D,E,F)</w:t>
            </w:r>
          </w:p>
        </w:tc>
        <w:tc>
          <w:tcPr>
            <w:tcW w:w="817" w:type="dxa"/>
            <w:vMerge w:val="restart"/>
            <w:tcBorders>
              <w:top w:val="double" w:sz="4" w:space="0" w:color="auto"/>
            </w:tcBorders>
          </w:tcPr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1,4,5,6,7,8</w:t>
            </w: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  <w:p w:rsidR="00E372B4" w:rsidRPr="00591466" w:rsidRDefault="00E372B4" w:rsidP="00E372B4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</w:p>
        </w:tc>
      </w:tr>
      <w:tr w:rsidR="00E372B4" w:rsidTr="11F227E7">
        <w:trPr>
          <w:trHeight w:val="1668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372B4" w:rsidRPr="00F556E0" w:rsidRDefault="00E372B4" w:rsidP="00475A5E">
            <w:pPr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Expressão oral</w:t>
            </w:r>
          </w:p>
          <w:p w:rsidR="00E372B4" w:rsidRPr="00F556E0" w:rsidRDefault="00E372B4" w:rsidP="00E372B4">
            <w:pPr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15%</w:t>
            </w:r>
          </w:p>
          <w:p w:rsidR="00E372B4" w:rsidRPr="00F556E0" w:rsidRDefault="00E372B4" w:rsidP="00E372B4">
            <w:pPr>
              <w:ind w:left="-108" w:right="-108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F556E0">
              <w:rPr>
                <w:rFonts w:ascii="Agency FB" w:hAnsi="Agency FB"/>
                <w:sz w:val="20"/>
                <w:szCs w:val="20"/>
              </w:rPr>
              <w:t>(grelhas de observação direta</w:t>
            </w:r>
            <w:r w:rsidRPr="00F556E0">
              <w:rPr>
                <w:rFonts w:ascii="Agency FB" w:hAnsi="Agency FB"/>
                <w:sz w:val="18"/>
                <w:szCs w:val="18"/>
              </w:rPr>
              <w:t>/ projeto de leitura</w:t>
            </w:r>
            <w:r w:rsidRPr="00F556E0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E372B4" w:rsidRPr="00434794" w:rsidRDefault="00E372B4" w:rsidP="00E372B4">
            <w:pPr>
              <w:rPr>
                <w:rFonts w:ascii="Agency FB" w:hAnsi="Agency FB" w:cs="Times New Roman"/>
              </w:rPr>
            </w:pPr>
            <w:r w:rsidRPr="00BC6F97">
              <w:rPr>
                <w:rFonts w:ascii="Agency FB" w:hAnsi="Agency FB" w:cs="Aharoni"/>
              </w:rPr>
              <w:t>•</w:t>
            </w:r>
            <w:r>
              <w:rPr>
                <w:rFonts w:ascii="Agency FB" w:hAnsi="Agency FB" w:cs="Aharoni"/>
              </w:rPr>
              <w:t xml:space="preserve"> </w:t>
            </w:r>
            <w:r w:rsidRPr="00434794">
              <w:rPr>
                <w:rFonts w:ascii="Agency FB" w:hAnsi="Agency FB"/>
              </w:rPr>
              <w:t xml:space="preserve">O aluno </w:t>
            </w:r>
            <w:r w:rsidRPr="00434794">
              <w:rPr>
                <w:rFonts w:ascii="Agency FB" w:hAnsi="Agency FB" w:cs="Aharoni"/>
              </w:rPr>
              <w:t>p</w:t>
            </w:r>
            <w:r w:rsidRPr="00434794">
              <w:rPr>
                <w:rFonts w:ascii="Agency FB" w:hAnsi="Agency FB" w:cs="Times New Roman"/>
              </w:rPr>
              <w:t xml:space="preserve">lanifica textos orais tendo em conta os destinatários e os objetivos de comunicação. </w:t>
            </w:r>
          </w:p>
          <w:p w:rsidR="00E372B4" w:rsidRPr="00434794" w:rsidRDefault="00E372B4" w:rsidP="00E372B4">
            <w:pPr>
              <w:rPr>
                <w:rFonts w:ascii="Agency FB" w:hAnsi="Agency FB" w:cs="Times New Roman"/>
              </w:rPr>
            </w:pPr>
            <w:r w:rsidRPr="00434794">
              <w:rPr>
                <w:rFonts w:ascii="Agency FB" w:hAnsi="Agency FB" w:cs="Aharoni"/>
              </w:rPr>
              <w:t>•</w:t>
            </w:r>
            <w:r w:rsidRPr="00434794">
              <w:rPr>
                <w:rFonts w:ascii="Agency FB" w:hAnsi="Agency FB" w:cs="Times New Roman"/>
              </w:rPr>
              <w:t xml:space="preserve"> Usa a palavra com fluência, correção e naturalidade em situações de intervenção formal, para expressar pontos de vista e opiniões e fazer a exposição oral de um tema. </w:t>
            </w:r>
          </w:p>
          <w:p w:rsidR="00E372B4" w:rsidRPr="00434794" w:rsidRDefault="00E372B4" w:rsidP="00E372B4">
            <w:pPr>
              <w:rPr>
                <w:rFonts w:ascii="Agency FB" w:hAnsi="Agency FB" w:cs="Times New Roman"/>
              </w:rPr>
            </w:pPr>
            <w:r w:rsidRPr="00434794">
              <w:rPr>
                <w:rFonts w:ascii="Agency FB" w:hAnsi="Agency FB" w:cs="Aharoni"/>
              </w:rPr>
              <w:t>•</w:t>
            </w:r>
            <w:r w:rsidRPr="00434794">
              <w:rPr>
                <w:rFonts w:ascii="Agency FB" w:hAnsi="Agency FB" w:cs="Times New Roman"/>
              </w:rPr>
              <w:t xml:space="preserve"> Respeita as convenções que regulam a interação discursiva, em situações com diferentes graus de formalidade.</w:t>
            </w:r>
          </w:p>
          <w:p w:rsidR="00E372B4" w:rsidRPr="00434794" w:rsidRDefault="00E372B4" w:rsidP="00E372B4">
            <w:pPr>
              <w:rPr>
                <w:rFonts w:ascii="Agency FB" w:hAnsi="Agency FB" w:cs="Times New Roman"/>
              </w:rPr>
            </w:pPr>
            <w:r w:rsidRPr="00434794">
              <w:rPr>
                <w:rFonts w:ascii="Agency FB" w:hAnsi="Agency FB" w:cs="Times New Roman"/>
              </w:rPr>
              <w:t xml:space="preserve"> </w:t>
            </w:r>
            <w:r w:rsidRPr="00434794">
              <w:rPr>
                <w:rFonts w:ascii="Agency FB" w:hAnsi="Agency FB" w:cs="Aharoni"/>
              </w:rPr>
              <w:t>•</w:t>
            </w:r>
            <w:r w:rsidRPr="00434794">
              <w:rPr>
                <w:rFonts w:ascii="Agency FB" w:hAnsi="Agency FB" w:cs="Times New Roman"/>
              </w:rPr>
              <w:t xml:space="preserve"> Usa mecanismos de controlo da produção discursiva a partir do </w:t>
            </w:r>
            <w:proofErr w:type="gramStart"/>
            <w:r w:rsidRPr="00434794">
              <w:rPr>
                <w:rFonts w:ascii="Agency FB" w:hAnsi="Agency FB" w:cs="Times New Roman"/>
                <w:i/>
              </w:rPr>
              <w:t>feedback</w:t>
            </w:r>
            <w:r w:rsidRPr="00434794">
              <w:rPr>
                <w:rFonts w:ascii="Agency FB" w:hAnsi="Agency FB" w:cs="Times New Roman"/>
              </w:rPr>
              <w:t xml:space="preserve">  dos</w:t>
            </w:r>
            <w:proofErr w:type="gramEnd"/>
            <w:r w:rsidRPr="00434794">
              <w:rPr>
                <w:rFonts w:ascii="Agency FB" w:hAnsi="Agency FB" w:cs="Times New Roman"/>
              </w:rPr>
              <w:t xml:space="preserve"> interlocutores.</w:t>
            </w:r>
          </w:p>
          <w:p w:rsidR="00E372B4" w:rsidRPr="00C77139" w:rsidRDefault="00E372B4" w:rsidP="00E372B4">
            <w:pPr>
              <w:spacing w:line="360" w:lineRule="auto"/>
              <w:rPr>
                <w:rFonts w:ascii="Times New Roman" w:hAnsi="Times New Roman"/>
              </w:rPr>
            </w:pPr>
            <w:r w:rsidRPr="00434794">
              <w:rPr>
                <w:rFonts w:ascii="Agency FB" w:hAnsi="Agency FB" w:cs="Aharoni"/>
              </w:rPr>
              <w:t>•</w:t>
            </w:r>
            <w:r w:rsidRPr="00434794">
              <w:rPr>
                <w:rFonts w:ascii="Agency FB" w:hAnsi="Agency FB" w:cs="Times New Roman"/>
              </w:rPr>
              <w:t xml:space="preserve"> Avalia o seu próprio discurso a partir de critérios previamente acordados com o professor.</w:t>
            </w:r>
          </w:p>
        </w:tc>
        <w:tc>
          <w:tcPr>
            <w:tcW w:w="2551" w:type="dxa"/>
            <w:vMerge/>
          </w:tcPr>
          <w:p w:rsidR="00E372B4" w:rsidRPr="005A32C7" w:rsidRDefault="00E372B4" w:rsidP="00E372B4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E372B4" w:rsidRPr="005A32C7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372B4" w:rsidTr="11F227E7">
        <w:trPr>
          <w:trHeight w:val="5210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372B4" w:rsidRPr="00F556E0" w:rsidRDefault="00E372B4" w:rsidP="00E372B4">
            <w:pPr>
              <w:jc w:val="center"/>
              <w:rPr>
                <w:rFonts w:ascii="Agency FB" w:hAnsi="Agency FB"/>
                <w:b/>
              </w:rPr>
            </w:pPr>
          </w:p>
          <w:p w:rsidR="00E372B4" w:rsidRPr="00F556E0" w:rsidRDefault="00E372B4" w:rsidP="00E372B4">
            <w:pPr>
              <w:jc w:val="center"/>
              <w:rPr>
                <w:rFonts w:ascii="Agency FB" w:hAnsi="Agency FB"/>
                <w:b/>
              </w:rPr>
            </w:pPr>
          </w:p>
          <w:p w:rsidR="00E372B4" w:rsidRPr="00F556E0" w:rsidRDefault="00E372B4" w:rsidP="00E372B4">
            <w:pPr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Leitura e Educação Literária</w:t>
            </w:r>
          </w:p>
          <w:p w:rsidR="00E372B4" w:rsidRPr="00F556E0" w:rsidRDefault="00E372B4" w:rsidP="00E372B4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40%</w:t>
            </w:r>
          </w:p>
          <w:p w:rsidR="00E372B4" w:rsidRPr="00F556E0" w:rsidRDefault="00E372B4" w:rsidP="00E372B4">
            <w:pPr>
              <w:spacing w:line="360" w:lineRule="auto"/>
              <w:ind w:right="-108"/>
              <w:jc w:val="center"/>
              <w:rPr>
                <w:rFonts w:ascii="Agency FB" w:hAnsi="Agency FB"/>
                <w:sz w:val="18"/>
                <w:szCs w:val="18"/>
              </w:rPr>
            </w:pPr>
            <w:r w:rsidRPr="00F556E0">
              <w:rPr>
                <w:rFonts w:ascii="Agency FB" w:hAnsi="Agency FB"/>
                <w:sz w:val="18"/>
                <w:szCs w:val="18"/>
              </w:rPr>
              <w:t>(fichas diversas/ trabalhos/ projeto de leitura)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E36010">
              <w:rPr>
                <w:rFonts w:ascii="Agency FB" w:hAnsi="Agency FB"/>
              </w:rPr>
              <w:t xml:space="preserve">O aluno </w:t>
            </w:r>
            <w:r w:rsidRPr="00E36010">
              <w:rPr>
                <w:rFonts w:ascii="Agency FB" w:hAnsi="Agency FB" w:cs="Aharoni"/>
              </w:rPr>
              <w:t>l</w:t>
            </w:r>
            <w:r w:rsidRPr="00E36010">
              <w:rPr>
                <w:rFonts w:ascii="Agency FB" w:hAnsi="Agency FB" w:cs="Times New Roman"/>
              </w:rPr>
              <w:t xml:space="preserve">ê em suportes variados textos dos géneros seguintes: biografia, textos de géneros jornalísticos de opinião (artigo de opinião, crítica), textos publicitários.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Times New Roman"/>
              </w:rPr>
              <w:t xml:space="preserve"> </w:t>
            </w: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Realiza leitura em voz alta, silenciosa e autónoma, não contínua e de pesquisa.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Times New Roman"/>
              </w:rPr>
              <w:t xml:space="preserve"> </w:t>
            </w: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Explicita o sentido global de um texto.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Times New Roman"/>
              </w:rPr>
              <w:t xml:space="preserve"> </w:t>
            </w: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Faz inferências devidamente justificadas.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Identifica </w:t>
            </w:r>
            <w:proofErr w:type="gramStart"/>
            <w:r w:rsidRPr="00E36010">
              <w:rPr>
                <w:rFonts w:ascii="Agency FB" w:hAnsi="Agency FB" w:cs="Times New Roman"/>
              </w:rPr>
              <w:t>tema(s</w:t>
            </w:r>
            <w:proofErr w:type="gramEnd"/>
            <w:r w:rsidRPr="00E36010">
              <w:rPr>
                <w:rFonts w:ascii="Agency FB" w:hAnsi="Agency FB" w:cs="Times New Roman"/>
              </w:rPr>
              <w:t xml:space="preserve">), ideias principais, pontos de vista, causas e efeitos, factos, opiniões.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Reconhece a forma como o texto está estruturado.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Compreende a utilização de recursos expressivos para a construção de sentido do texto.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Identifica, nas mensagens publicitárias, a intenção persuasiva, os valores e modelos projetados.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Expressa, com fundamentação, pontos de vista e apreciações críticas suscitadas pelos textos lidos. </w:t>
            </w:r>
          </w:p>
          <w:p w:rsidR="00E372B4" w:rsidRPr="00E36010" w:rsidRDefault="00E372B4" w:rsidP="00E372B4">
            <w:pPr>
              <w:spacing w:line="360" w:lineRule="auto"/>
              <w:rPr>
                <w:rFonts w:ascii="Agency FB" w:hAnsi="Agency FB"/>
              </w:rPr>
            </w:pPr>
            <w:r w:rsidRPr="00E36010">
              <w:rPr>
                <w:rFonts w:ascii="Agency FB" w:hAnsi="Agency FB" w:cs="Times New Roman"/>
              </w:rPr>
              <w:t xml:space="preserve"> </w:t>
            </w: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Utiliza procedimentos de registo e tratamento da informação.</w:t>
            </w:r>
          </w:p>
          <w:p w:rsidR="00E372B4" w:rsidRPr="00E36010" w:rsidRDefault="00E372B4" w:rsidP="00E372B4">
            <w:pPr>
              <w:ind w:right="-109"/>
              <w:rPr>
                <w:rFonts w:ascii="Agency FB" w:hAnsi="Agency FB" w:cs="Times New Roman"/>
              </w:rPr>
            </w:pPr>
            <w:r w:rsidRPr="11F227E7">
              <w:rPr>
                <w:rFonts w:ascii="Agency FB" w:hAnsi="Agency FB" w:cs="Aharoni"/>
              </w:rPr>
              <w:t xml:space="preserve">• </w:t>
            </w:r>
            <w:r w:rsidRPr="11F227E7">
              <w:rPr>
                <w:rFonts w:ascii="Agency FB" w:hAnsi="Agency FB"/>
              </w:rPr>
              <w:t xml:space="preserve">O aluno </w:t>
            </w:r>
            <w:r w:rsidRPr="11F227E7">
              <w:rPr>
                <w:rFonts w:ascii="Agency FB" w:hAnsi="Agency FB" w:cs="Times New Roman"/>
              </w:rPr>
              <w:t>lê integralmente obras literárias narrativas, líricas e dramáticas.</w:t>
            </w:r>
          </w:p>
          <w:p w:rsidR="00E372B4" w:rsidRPr="00E36010" w:rsidRDefault="00E372B4" w:rsidP="00E372B4">
            <w:pPr>
              <w:ind w:right="-109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Times New Roman"/>
              </w:rPr>
              <w:t xml:space="preserve"> </w:t>
            </w: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Interpreta os textos em função do género literário. </w:t>
            </w:r>
          </w:p>
          <w:p w:rsidR="00E372B4" w:rsidRPr="00E36010" w:rsidRDefault="00E372B4" w:rsidP="00E372B4">
            <w:pPr>
              <w:ind w:right="-109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Times New Roman"/>
              </w:rPr>
              <w:t xml:space="preserve"> </w:t>
            </w: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Identifica marcas formais do texto poético: estrofe</w:t>
            </w:r>
            <w:proofErr w:type="gramStart"/>
            <w:r w:rsidRPr="00E36010">
              <w:rPr>
                <w:rFonts w:ascii="Agency FB" w:hAnsi="Agency FB" w:cs="Times New Roman"/>
              </w:rPr>
              <w:t>,</w:t>
            </w:r>
            <w:proofErr w:type="gramEnd"/>
            <w:r w:rsidRPr="00E36010">
              <w:rPr>
                <w:rFonts w:ascii="Agency FB" w:hAnsi="Agency FB" w:cs="Times New Roman"/>
              </w:rPr>
              <w:t xml:space="preserve"> rima, esquema rimático e métrica (redondilha maior e menor).</w:t>
            </w:r>
          </w:p>
          <w:p w:rsidR="00E372B4" w:rsidRPr="00E36010" w:rsidRDefault="00E372B4" w:rsidP="00E372B4">
            <w:pPr>
              <w:ind w:right="-109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Reconhece, na organização do texto dramático, ato, cena, fala e indicações cénicas. </w:t>
            </w:r>
          </w:p>
          <w:p w:rsidR="00E372B4" w:rsidRPr="00E36010" w:rsidRDefault="00E372B4" w:rsidP="00E372B4">
            <w:pPr>
              <w:ind w:right="-109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Analisa o modo como os temas, as experiências e os valores são representados na obra e compará-lo com outras manifestações artísticas. </w:t>
            </w:r>
          </w:p>
          <w:p w:rsidR="00E372B4" w:rsidRPr="00E36010" w:rsidRDefault="00E372B4" w:rsidP="00E372B4">
            <w:pPr>
              <w:ind w:right="-109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Explica recursos expressivos utilizados na construção do sentido (enumeração, pleonasmo e hipérbole). </w:t>
            </w:r>
          </w:p>
          <w:p w:rsidR="00E372B4" w:rsidRPr="00E36010" w:rsidRDefault="00E372B4" w:rsidP="00E372B4">
            <w:pPr>
              <w:ind w:right="-109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Exprime ideias pessoais sobre textos lidos e ouvidos com recurso a suportes variados.</w:t>
            </w:r>
          </w:p>
          <w:p w:rsidR="00E372B4" w:rsidRPr="00E36010" w:rsidRDefault="00E372B4" w:rsidP="00E372B4">
            <w:pPr>
              <w:spacing w:line="360" w:lineRule="auto"/>
              <w:rPr>
                <w:rFonts w:ascii="Agency FB" w:hAnsi="Agency FB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Desenvolve um projeto de leitura que integre objetivos pessoais do leitor e comparação de diferentes textos.</w:t>
            </w:r>
          </w:p>
        </w:tc>
        <w:tc>
          <w:tcPr>
            <w:tcW w:w="2551" w:type="dxa"/>
          </w:tcPr>
          <w:p w:rsidR="00475A5E" w:rsidRDefault="00475A5E" w:rsidP="00E372B4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</w:p>
          <w:p w:rsidR="00E372B4" w:rsidRPr="00E36010" w:rsidRDefault="00E372B4" w:rsidP="00E372B4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Leitor</w:t>
            </w:r>
          </w:p>
          <w:p w:rsidR="00E372B4" w:rsidRDefault="00E372B4" w:rsidP="00E372B4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(A,B,C,D,F,H, I)</w:t>
            </w:r>
          </w:p>
          <w:p w:rsidR="00475A5E" w:rsidRPr="00E36010" w:rsidRDefault="00475A5E" w:rsidP="00E372B4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E372B4" w:rsidRPr="00BD70AD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E372B4" w:rsidRPr="00BD70AD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(C,D,F,H,I)</w:t>
            </w:r>
          </w:p>
          <w:p w:rsidR="00E372B4" w:rsidRPr="00BD70AD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(A,C,D,J)</w:t>
            </w:r>
          </w:p>
          <w:p w:rsidR="00E372B4" w:rsidRPr="006F551E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Responsável/</w:t>
            </w:r>
            <w:proofErr w:type="gramStart"/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autónomo</w:t>
            </w:r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(C</w:t>
            </w:r>
            <w:proofErr w:type="gramEnd"/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,D,E,F,G,I,J)</w:t>
            </w:r>
          </w:p>
          <w:p w:rsidR="00E372B4" w:rsidRPr="00BD70AD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(A,B,D,E,H)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Crítico/Analítico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(A,B,C,D,G)</w:t>
            </w:r>
          </w:p>
        </w:tc>
        <w:tc>
          <w:tcPr>
            <w:tcW w:w="817" w:type="dxa"/>
          </w:tcPr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1,3,4,5,6,</w:t>
            </w: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7,8</w:t>
            </w: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  <w:p w:rsidR="00E372B4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  <w:p w:rsidR="00E372B4" w:rsidRPr="005A32C7" w:rsidRDefault="00E372B4" w:rsidP="00E372B4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E372B4" w:rsidTr="11F227E7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372B4" w:rsidRPr="00BD70AD" w:rsidRDefault="00E372B4" w:rsidP="00E372B4">
            <w:pPr>
              <w:spacing w:line="360" w:lineRule="auto"/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E372B4" w:rsidRDefault="00E372B4" w:rsidP="00E372B4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Escrita</w:t>
            </w:r>
          </w:p>
          <w:p w:rsidR="00E372B4" w:rsidRDefault="00E372B4" w:rsidP="00E372B4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E372B4" w:rsidRDefault="00E372B4" w:rsidP="00E372B4">
            <w:pPr>
              <w:spacing w:line="360" w:lineRule="auto"/>
              <w:ind w:left="-142"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(textos/trabalhos/ </w:t>
            </w:r>
          </w:p>
          <w:p w:rsidR="00E372B4" w:rsidRPr="00CD3364" w:rsidRDefault="00E372B4" w:rsidP="00E372B4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372B4" w:rsidRPr="00E36010" w:rsidRDefault="00E372B4" w:rsidP="00E372B4">
            <w:pPr>
              <w:rPr>
                <w:rFonts w:ascii="Agency FB" w:hAnsi="Agency FB"/>
                <w:b/>
              </w:rPr>
            </w:pPr>
            <w:r w:rsidRPr="00BC6F97">
              <w:rPr>
                <w:rFonts w:ascii="Agency FB" w:hAnsi="Agency FB" w:cs="Aharoni"/>
              </w:rPr>
              <w:t xml:space="preserve">• </w:t>
            </w:r>
            <w:r w:rsidRPr="004E3D92">
              <w:rPr>
                <w:rFonts w:ascii="Agency FB" w:hAnsi="Agency FB" w:cs="Aharoni"/>
              </w:rPr>
              <w:t xml:space="preserve">O aluno </w:t>
            </w:r>
            <w:r w:rsidRPr="00E36010">
              <w:rPr>
                <w:rFonts w:ascii="Agency FB" w:hAnsi="Agency FB" w:cs="Aharoni"/>
              </w:rPr>
              <w:t>e</w:t>
            </w:r>
            <w:r w:rsidRPr="00E36010">
              <w:rPr>
                <w:rFonts w:ascii="Agency FB" w:hAnsi="Agency FB" w:cs="Times New Roman"/>
              </w:rPr>
              <w:t xml:space="preserve">labora textos que cumpram objetivos explícitos quanto ao destinatário e à finalidade (informativa ou argumentativa) no âmbito de géneros como: resumo, exposição, opinião, comentário, biografia e resposta a questões de leitura.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Planifica a escrita de textos com finalidades informativas, assegurando distribuição de informação por parágrafos.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Ordena e hierarquiza a informação, tendo em vista a continuidade de sentido, a progressão temática e a coerência global do texto.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Redige textos com processos lexicais e gramaticais de correferência e de conexão interfrásica mais complexos com adequada introdução de novas informações, evitando repetições e contradições.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Escreve com propriedade vocabular e com respeito pelas regras de ortografia e de pontuação. </w:t>
            </w:r>
          </w:p>
          <w:p w:rsidR="00E372B4" w:rsidRPr="00E36010" w:rsidRDefault="00E372B4" w:rsidP="00E372B4">
            <w:pPr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Avalia a correção do texto escrito individualmente e com discussão de diversos pontos de vista. </w:t>
            </w:r>
          </w:p>
          <w:p w:rsidR="00E372B4" w:rsidRPr="005A32C7" w:rsidRDefault="00E372B4" w:rsidP="00E372B4">
            <w:pPr>
              <w:spacing w:line="360" w:lineRule="auto"/>
              <w:rPr>
                <w:rFonts w:ascii="Agency FB" w:hAnsi="Agency FB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Respeita os princípios do trabalho intelectual, quanto à identificação das fontes.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E372B4" w:rsidRPr="006F551E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Conhecedor/sabedor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(A,B,G,I;J)</w:t>
            </w:r>
          </w:p>
          <w:p w:rsidR="00E372B4" w:rsidRPr="006F551E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Indagador/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Investigador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(C,D,F,H,I)</w:t>
            </w:r>
          </w:p>
          <w:p w:rsidR="00E372B4" w:rsidRPr="006F551E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Sistematizador/organizado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(A,B,C,I,J)</w:t>
            </w:r>
          </w:p>
          <w:p w:rsidR="00E372B4" w:rsidRPr="006F551E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Criativo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(A,C,D,J)</w:t>
            </w:r>
          </w:p>
          <w:p w:rsidR="00E372B4" w:rsidRPr="006F551E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Comunicado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r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(A,B,D,E,H)</w:t>
            </w:r>
          </w:p>
          <w:p w:rsidR="00E372B4" w:rsidRPr="006F551E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Responsável/autónomo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(C,D,E,F,G,I,J)</w:t>
            </w:r>
          </w:p>
          <w:p w:rsidR="00E372B4" w:rsidRPr="006F551E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Respeitador da diferença/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do outro</w:t>
            </w:r>
          </w:p>
          <w:p w:rsidR="00E372B4" w:rsidRPr="00BA0A3A" w:rsidRDefault="00E372B4" w:rsidP="00E372B4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(A,B,E,F,H)</w:t>
            </w:r>
          </w:p>
          <w:p w:rsidR="00E372B4" w:rsidRPr="006F551E" w:rsidRDefault="00E372B4" w:rsidP="00E372B4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Participativo/colaborador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(B,C,D,E,F)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72B4" w:rsidRPr="003F5AD6" w:rsidRDefault="00E372B4" w:rsidP="00E372B4">
            <w:pPr>
              <w:spacing w:line="360" w:lineRule="auto"/>
              <w:ind w:right="-22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E372B4" w:rsidRDefault="00E372B4" w:rsidP="00E372B4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</w:p>
          <w:p w:rsidR="00E372B4" w:rsidRPr="005A32C7" w:rsidRDefault="00E372B4" w:rsidP="00E372B4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1,3,5,6,7,8</w:t>
            </w:r>
          </w:p>
        </w:tc>
      </w:tr>
      <w:tr w:rsidR="00E372B4" w:rsidTr="11F227E7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372B4" w:rsidRDefault="00E372B4" w:rsidP="00E372B4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E372B4" w:rsidRDefault="00E372B4" w:rsidP="00E372B4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E372B4" w:rsidRDefault="00E372B4" w:rsidP="00E372B4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Gramática</w:t>
            </w:r>
          </w:p>
          <w:p w:rsidR="00E372B4" w:rsidRDefault="00E372B4" w:rsidP="00E372B4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10%</w:t>
            </w:r>
          </w:p>
          <w:p w:rsidR="00E372B4" w:rsidRPr="00975971" w:rsidRDefault="00E372B4" w:rsidP="00E372B4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r w:rsidRPr="00E372B4">
              <w:rPr>
                <w:rFonts w:ascii="Agency FB" w:hAnsi="Agency FB"/>
                <w:sz w:val="20"/>
                <w:szCs w:val="20"/>
              </w:rPr>
              <w:t>(fichas diversas)</w:t>
            </w:r>
          </w:p>
          <w:p w:rsidR="00E372B4" w:rsidRPr="00CD3364" w:rsidRDefault="00E372B4" w:rsidP="00E372B4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E372B4" w:rsidRPr="00E36010" w:rsidRDefault="00E372B4" w:rsidP="00E372B4">
            <w:pPr>
              <w:rPr>
                <w:rFonts w:ascii="Agency FB" w:hAnsi="Agency FB"/>
                <w:b/>
              </w:rPr>
            </w:pPr>
            <w:r w:rsidRPr="004E3D92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Aharoni"/>
              </w:rPr>
              <w:t>O aluno</w:t>
            </w:r>
            <w:r w:rsidRPr="00E36010">
              <w:rPr>
                <w:rFonts w:ascii="Agency FB" w:hAnsi="Agency FB" w:cs="Times New Roman"/>
              </w:rPr>
              <w:t xml:space="preserve"> identifica a classe de palavras: determinante relativo, pronome relativo, advérbio relativo; conjunção e locução conjuncional coordenativa disjuntiva, conclusiva e explicativa e subordinativa final, condicional e completiva; locução prepositiva. 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Conjuga verbos regulares e irregulares em todos os tempos e modos. 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Utiliza corretamente o pronome pessoal átono (verbos antecedidos de determinados pronomes e advérbios). 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Emprega corretamente o modo conjuntivo em contextos de uso obrigatório em frases complexas. 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Identifica a função sintática de modificador (de nome e de grupo verbal). 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Classifica orações subordinadas: adverbiais </w:t>
            </w:r>
            <w:proofErr w:type="gramStart"/>
            <w:r w:rsidRPr="00E36010">
              <w:rPr>
                <w:rFonts w:ascii="Agency FB" w:hAnsi="Agency FB" w:cs="Times New Roman"/>
              </w:rPr>
              <w:t>finais</w:t>
            </w:r>
            <w:proofErr w:type="gramEnd"/>
            <w:r w:rsidRPr="00E36010">
              <w:rPr>
                <w:rFonts w:ascii="Agency FB" w:hAnsi="Agency FB" w:cs="Times New Roman"/>
              </w:rPr>
              <w:t xml:space="preserve">, condicionais; substantivas completivas (selecionadas por verbo) e adjetivas relativas (restritiva e explicativa). 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Distingue os processos de derivação e de composição na formação regular de palavras. </w:t>
            </w:r>
          </w:p>
          <w:p w:rsidR="00E372B4" w:rsidRPr="00E36010" w:rsidRDefault="00E372B4" w:rsidP="00E372B4">
            <w:pPr>
              <w:ind w:right="-108"/>
              <w:rPr>
                <w:rFonts w:ascii="Agency FB" w:hAnsi="Agency FB" w:cs="Times New Roman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Reconhece traços da variação da língua portuguesa de natureza geográfica. </w:t>
            </w:r>
          </w:p>
          <w:p w:rsidR="00E372B4" w:rsidRPr="004E3D92" w:rsidRDefault="00E372B4" w:rsidP="00E372B4">
            <w:pPr>
              <w:spacing w:line="360" w:lineRule="auto"/>
              <w:rPr>
                <w:rFonts w:ascii="Agency FB" w:hAnsi="Agency FB" w:cs="Aharoni"/>
              </w:rPr>
            </w:pPr>
            <w:r w:rsidRPr="00E36010">
              <w:rPr>
                <w:rFonts w:ascii="Agency FB" w:hAnsi="Agency FB" w:cs="Aharoni"/>
              </w:rPr>
              <w:t>•</w:t>
            </w:r>
            <w:r w:rsidRPr="00E36010">
              <w:rPr>
                <w:rFonts w:ascii="Agency FB" w:hAnsi="Agency FB" w:cs="Times New Roman"/>
              </w:rPr>
              <w:t xml:space="preserve"> Explica sinais de pontuação em função da construção da frase.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</w:tcPr>
          <w:p w:rsidR="00E372B4" w:rsidRPr="00BD70AD" w:rsidRDefault="00E372B4" w:rsidP="00E372B4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Questionador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(A,F,G,I,J)</w:t>
            </w:r>
          </w:p>
          <w:p w:rsidR="00E372B4" w:rsidRPr="00BD70AD" w:rsidRDefault="00E372B4" w:rsidP="00E372B4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E372B4" w:rsidRPr="00BD70AD" w:rsidRDefault="00E372B4" w:rsidP="00E372B4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E372B4" w:rsidRPr="00BD70AD" w:rsidRDefault="00E372B4" w:rsidP="00E372B4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E372B4" w:rsidRPr="00BD70AD" w:rsidRDefault="00E372B4" w:rsidP="00E372B4">
            <w:pPr>
              <w:spacing w:line="360" w:lineRule="auto"/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E372B4" w:rsidRPr="00BD70AD" w:rsidRDefault="00E372B4" w:rsidP="00E372B4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:rsidR="00E372B4" w:rsidRDefault="00E372B4" w:rsidP="00E372B4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E372B4" w:rsidRDefault="00E372B4" w:rsidP="00E372B4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E372B4" w:rsidRDefault="00E372B4" w:rsidP="00E372B4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E372B4" w:rsidRPr="005A32C7" w:rsidRDefault="00E372B4" w:rsidP="00E372B4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1,2,7</w:t>
            </w:r>
          </w:p>
        </w:tc>
      </w:tr>
    </w:tbl>
    <w:p w:rsidR="00475A5E" w:rsidRDefault="00475A5E" w:rsidP="792C5547"/>
    <w:p w:rsidR="00475A5E" w:rsidRDefault="00475A5E"/>
    <w:p w:rsidR="00F556E0" w:rsidRDefault="00F556E0"/>
    <w:p w:rsidR="00F556E0" w:rsidRDefault="00F556E0"/>
    <w:p w:rsidR="00F556E0" w:rsidRDefault="00F556E0"/>
    <w:p w:rsidR="00F556E0" w:rsidRDefault="00F556E0"/>
    <w:p w:rsidR="00F556E0" w:rsidRDefault="00F556E0"/>
    <w:p w:rsidR="00F556E0" w:rsidRDefault="00F556E0"/>
    <w:p w:rsidR="00F556E0" w:rsidRDefault="00F556E0"/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475A5E" w:rsidRPr="00CC3C38" w:rsidTr="7FAF09C0">
        <w:tc>
          <w:tcPr>
            <w:tcW w:w="2304" w:type="dxa"/>
          </w:tcPr>
          <w:p w:rsidR="00475A5E" w:rsidRPr="00CC3C38" w:rsidRDefault="00475A5E" w:rsidP="00F556E0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4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81" w:type="dxa"/>
          </w:tcPr>
          <w:p w:rsidR="00475A5E" w:rsidRPr="00CC3C38" w:rsidRDefault="00475A5E" w:rsidP="00F556E0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475A5E" w:rsidRPr="00CC3C38" w:rsidRDefault="00475A5E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475A5E" w:rsidRPr="00CC3C38" w:rsidRDefault="00475A5E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Critérios de avaliação específicos de Português – 8º ano </w:t>
            </w:r>
          </w:p>
          <w:p w:rsidR="00475A5E" w:rsidRPr="005D045E" w:rsidRDefault="00475A5E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tblpY="379"/>
        <w:tblW w:w="15809" w:type="dxa"/>
        <w:tblLayout w:type="fixed"/>
        <w:tblLook w:val="04A0"/>
      </w:tblPr>
      <w:tblGrid>
        <w:gridCol w:w="1242"/>
        <w:gridCol w:w="11199"/>
        <w:gridCol w:w="2551"/>
        <w:gridCol w:w="817"/>
      </w:tblGrid>
      <w:tr w:rsidR="00475A5E" w:rsidTr="792C5547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5A5E" w:rsidRPr="005A32C7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475A5E" w:rsidRDefault="00475A5E" w:rsidP="00F556E0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475A5E" w:rsidRPr="00E8197B" w:rsidRDefault="00475A5E" w:rsidP="00F556E0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5A32C7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475A5E" w:rsidTr="00F556E0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</w:tcBorders>
          </w:tcPr>
          <w:p w:rsidR="00475A5E" w:rsidRPr="001F0171" w:rsidRDefault="00475A5E" w:rsidP="00F556E0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19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475A5E" w:rsidRPr="001A150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475A5E" w:rsidRPr="00470500" w:rsidRDefault="00475A5E" w:rsidP="00F556E0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475A5E" w:rsidRPr="00752579" w:rsidRDefault="00475A5E" w:rsidP="00F556E0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  <w:tc>
          <w:tcPr>
            <w:tcW w:w="81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194DFA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**</w:t>
            </w:r>
          </w:p>
          <w:p w:rsidR="00475A5E" w:rsidRPr="001A150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F435C">
              <w:rPr>
                <w:rFonts w:ascii="Agency FB" w:hAnsi="Agency FB"/>
                <w:b/>
              </w:rPr>
              <w:t>CREB</w:t>
            </w:r>
          </w:p>
        </w:tc>
      </w:tr>
      <w:tr w:rsidR="00475A5E" w:rsidTr="792C5547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75A5E" w:rsidRDefault="00475A5E" w:rsidP="00F556E0">
            <w:pPr>
              <w:ind w:left="-142"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</w:t>
            </w:r>
          </w:p>
          <w:p w:rsidR="00475A5E" w:rsidRDefault="00475A5E" w:rsidP="00F556E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475A5E" w:rsidRPr="00B0265D" w:rsidRDefault="00475A5E" w:rsidP="00F556E0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1199" w:type="dxa"/>
            <w:tcBorders>
              <w:top w:val="double" w:sz="4" w:space="0" w:color="auto"/>
              <w:left w:val="double" w:sz="4" w:space="0" w:color="auto"/>
            </w:tcBorders>
          </w:tcPr>
          <w:p w:rsidR="00475A5E" w:rsidRPr="00C77139" w:rsidRDefault="00475A5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hAnsi="Agency FB" w:cs="Aharoni"/>
              </w:rPr>
              <w:t>•</w:t>
            </w:r>
            <w:r w:rsidRPr="792C5547">
              <w:rPr>
                <w:rFonts w:ascii="Agency FB" w:hAnsi="Agency FB"/>
              </w:rPr>
              <w:t xml:space="preserve"> </w:t>
            </w:r>
            <w:r w:rsidR="15F8E35A" w:rsidRPr="792C5547">
              <w:rPr>
                <w:rFonts w:ascii="Agency FB" w:hAnsi="Agency FB"/>
              </w:rPr>
              <w:t xml:space="preserve">O </w:t>
            </w:r>
            <w:proofErr w:type="gramStart"/>
            <w:r w:rsidR="15F8E35A" w:rsidRPr="792C5547">
              <w:rPr>
                <w:rFonts w:ascii="Agency FB" w:hAnsi="Agency FB"/>
              </w:rPr>
              <w:t>aluno</w:t>
            </w:r>
            <w:r w:rsidR="261EFEFE" w:rsidRPr="792C5547">
              <w:rPr>
                <w:rFonts w:ascii="Agency FB" w:hAnsi="Agency FB"/>
              </w:rPr>
              <w:t xml:space="preserve"> </w:t>
            </w:r>
            <w:r w:rsidR="15F8E35A" w:rsidRPr="792C5547">
              <w:rPr>
                <w:rFonts w:ascii="Agency FB" w:hAnsi="Agency FB"/>
              </w:rPr>
              <w:t xml:space="preserve"> </w:t>
            </w:r>
            <w:r w:rsidR="15F8E35A" w:rsidRPr="792C5547">
              <w:rPr>
                <w:rFonts w:ascii="Agency FB" w:eastAsia="Agency FB" w:hAnsi="Agency FB" w:cs="Agency FB"/>
              </w:rPr>
              <w:t xml:space="preserve"> compreende</w:t>
            </w:r>
            <w:proofErr w:type="gramEnd"/>
            <w:r w:rsidR="15F8E35A" w:rsidRPr="792C5547">
              <w:rPr>
                <w:rFonts w:ascii="Agency FB" w:eastAsia="Agency FB" w:hAnsi="Agency FB" w:cs="Agency FB"/>
              </w:rPr>
              <w:t xml:space="preserve"> o(s) tema(s) e as ideias centrais do texto, relacionando as informações expressas com o contexto e com o objetivo (expõe, informa, explica, persuade).</w:t>
            </w:r>
          </w:p>
          <w:p w:rsidR="00475A5E" w:rsidRPr="00C77139" w:rsidRDefault="15F8E35A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Explica sentidos figurados e contextuais com base em inferências.</w:t>
            </w:r>
          </w:p>
          <w:p w:rsidR="00475A5E" w:rsidRPr="00C77139" w:rsidRDefault="15F8E35A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 • Avalia argumentos quanto à validade e adequação aos objetivos comunicativos.</w:t>
            </w:r>
          </w:p>
          <w:p w:rsidR="00475A5E" w:rsidRPr="00F556E0" w:rsidRDefault="15F8E35A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Sintetiza a informação recebida.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</w:tcPr>
          <w:p w:rsidR="00F556E0" w:rsidRDefault="00F556E0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(A,B,D,E,H)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(A,B,G,I;J)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(A,B,C,I,J)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Respeitador da diferença/ do outro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(A,B,E,F,H)</w:t>
            </w:r>
          </w:p>
          <w:p w:rsidR="00475A5E" w:rsidRPr="00E36010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Participativo/colaborador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(B,C,D,E,F)</w:t>
            </w:r>
          </w:p>
        </w:tc>
        <w:tc>
          <w:tcPr>
            <w:tcW w:w="817" w:type="dxa"/>
            <w:vMerge w:val="restart"/>
            <w:tcBorders>
              <w:top w:val="double" w:sz="4" w:space="0" w:color="auto"/>
            </w:tcBorders>
          </w:tcPr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1,4,5,6,7,8</w:t>
            </w: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Pr="00591466" w:rsidRDefault="00475A5E" w:rsidP="00F556E0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</w:p>
        </w:tc>
      </w:tr>
      <w:tr w:rsidR="00475A5E" w:rsidTr="792C5547">
        <w:trPr>
          <w:trHeight w:val="1668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F556E0" w:rsidRDefault="00475A5E" w:rsidP="00F556E0">
            <w:pPr>
              <w:jc w:val="center"/>
              <w:rPr>
                <w:rFonts w:ascii="Agency FB" w:hAnsi="Agency FB"/>
                <w:b/>
              </w:rPr>
            </w:pPr>
          </w:p>
          <w:p w:rsidR="00475A5E" w:rsidRPr="00F556E0" w:rsidRDefault="00475A5E" w:rsidP="00F556E0">
            <w:pPr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Expressão oral</w:t>
            </w:r>
          </w:p>
          <w:p w:rsidR="00475A5E" w:rsidRPr="00F556E0" w:rsidRDefault="00475A5E" w:rsidP="00F556E0">
            <w:pPr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15%</w:t>
            </w:r>
          </w:p>
          <w:p w:rsidR="00475A5E" w:rsidRPr="00F556E0" w:rsidRDefault="00475A5E" w:rsidP="00F556E0">
            <w:pPr>
              <w:ind w:left="-108" w:right="-108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F556E0">
              <w:rPr>
                <w:rFonts w:ascii="Agency FB" w:hAnsi="Agency FB"/>
                <w:sz w:val="20"/>
                <w:szCs w:val="20"/>
              </w:rPr>
              <w:t>(grelhas de observação direta</w:t>
            </w:r>
            <w:r w:rsidRPr="00F556E0">
              <w:rPr>
                <w:rFonts w:ascii="Agency FB" w:hAnsi="Agency FB"/>
                <w:sz w:val="18"/>
                <w:szCs w:val="18"/>
              </w:rPr>
              <w:t>/ projeto de leitura</w:t>
            </w:r>
            <w:r w:rsidRPr="00F556E0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475A5E" w:rsidRPr="00C77139" w:rsidRDefault="00475A5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hAnsi="Agency FB" w:cs="Aharoni"/>
              </w:rPr>
              <w:t xml:space="preserve">• </w:t>
            </w:r>
            <w:r w:rsidR="577951A2" w:rsidRPr="792C5547">
              <w:rPr>
                <w:rFonts w:ascii="Agency FB" w:hAnsi="Agency FB" w:cs="Aharoni"/>
              </w:rPr>
              <w:t xml:space="preserve">O </w:t>
            </w:r>
            <w:proofErr w:type="gramStart"/>
            <w:r w:rsidR="577951A2" w:rsidRPr="792C5547">
              <w:rPr>
                <w:rFonts w:ascii="Agency FB" w:hAnsi="Agency FB" w:cs="Aharoni"/>
              </w:rPr>
              <w:t>aluno</w:t>
            </w:r>
            <w:r w:rsidRPr="792C5547">
              <w:rPr>
                <w:rFonts w:ascii="Agency FB" w:hAnsi="Agency FB"/>
              </w:rPr>
              <w:t xml:space="preserve"> </w:t>
            </w:r>
            <w:r w:rsidR="098778DB" w:rsidRPr="792C5547">
              <w:rPr>
                <w:rFonts w:ascii="Agency FB" w:hAnsi="Agency FB"/>
              </w:rPr>
              <w:t xml:space="preserve"> </w:t>
            </w:r>
            <w:r w:rsidR="6ACFF2F4" w:rsidRPr="792C5547">
              <w:rPr>
                <w:rFonts w:ascii="Agency FB" w:eastAsia="Agency FB" w:hAnsi="Agency FB" w:cs="Agency FB"/>
              </w:rPr>
              <w:t xml:space="preserve"> faz</w:t>
            </w:r>
            <w:proofErr w:type="gramEnd"/>
            <w:r w:rsidR="6ACFF2F4" w:rsidRPr="792C5547">
              <w:rPr>
                <w:rFonts w:ascii="Agency FB" w:eastAsia="Agency FB" w:hAnsi="Agency FB" w:cs="Agency FB"/>
              </w:rPr>
              <w:t xml:space="preserve"> exposições orais para apresentação de temas, ideias e opiniões.</w:t>
            </w:r>
          </w:p>
          <w:p w:rsidR="00475A5E" w:rsidRPr="00C77139" w:rsidRDefault="6ACFF2F4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Planifica e avalia o texto oral, tendo em conta a intenção comunicativa e o género textual (expõe/informa, explica, argumenta), individualmente e/ou com discussão de diversos pontos de vista. </w:t>
            </w:r>
          </w:p>
          <w:p w:rsidR="00475A5E" w:rsidRPr="00C77139" w:rsidRDefault="6ACFF2F4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Produz um discurso oral com vocabulário e recursos gramaticais diversificados (coordenação e subordinação; anáfora; conectores frásicos e marcadores discursivos).</w:t>
            </w:r>
          </w:p>
          <w:p w:rsidR="00475A5E" w:rsidRPr="00F556E0" w:rsidRDefault="6ACFF2F4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Usa recursos verbais e </w:t>
            </w:r>
            <w:proofErr w:type="gramStart"/>
            <w:r w:rsidRPr="792C5547">
              <w:rPr>
                <w:rFonts w:ascii="Agency FB" w:eastAsia="Agency FB" w:hAnsi="Agency FB" w:cs="Agency FB"/>
              </w:rPr>
              <w:t>não verbais</w:t>
            </w:r>
            <w:proofErr w:type="gramEnd"/>
            <w:r w:rsidRPr="792C5547">
              <w:rPr>
                <w:rFonts w:ascii="Agency FB" w:eastAsia="Agency FB" w:hAnsi="Agency FB" w:cs="Agency FB"/>
              </w:rPr>
              <w:t xml:space="preserve"> com fluência e correção (apresentação eletrónica, Web).</w:t>
            </w:r>
          </w:p>
        </w:tc>
        <w:tc>
          <w:tcPr>
            <w:tcW w:w="2551" w:type="dxa"/>
            <w:vMerge/>
          </w:tcPr>
          <w:p w:rsidR="00475A5E" w:rsidRPr="005A32C7" w:rsidRDefault="00475A5E" w:rsidP="00F556E0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475A5E" w:rsidRPr="005A32C7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475A5E" w:rsidTr="00F556E0">
        <w:trPr>
          <w:trHeight w:val="2684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F556E0" w:rsidRDefault="00475A5E" w:rsidP="00F556E0">
            <w:pPr>
              <w:jc w:val="center"/>
              <w:rPr>
                <w:rFonts w:ascii="Agency FB" w:hAnsi="Agency FB"/>
                <w:b/>
              </w:rPr>
            </w:pPr>
          </w:p>
          <w:p w:rsidR="00475A5E" w:rsidRPr="00F556E0" w:rsidRDefault="00475A5E" w:rsidP="00F556E0">
            <w:pPr>
              <w:jc w:val="center"/>
              <w:rPr>
                <w:rFonts w:ascii="Agency FB" w:hAnsi="Agency FB"/>
                <w:b/>
              </w:rPr>
            </w:pPr>
          </w:p>
          <w:p w:rsidR="00475A5E" w:rsidRPr="00F556E0" w:rsidRDefault="00475A5E" w:rsidP="00F556E0">
            <w:pPr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Leitura e Educação Literária</w:t>
            </w:r>
          </w:p>
          <w:p w:rsidR="00475A5E" w:rsidRPr="00F556E0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F556E0">
              <w:rPr>
                <w:rFonts w:ascii="Agency FB" w:hAnsi="Agency FB"/>
                <w:b/>
              </w:rPr>
              <w:t>40%</w:t>
            </w:r>
          </w:p>
          <w:p w:rsidR="00475A5E" w:rsidRPr="00F556E0" w:rsidRDefault="00475A5E" w:rsidP="00F556E0">
            <w:pPr>
              <w:spacing w:line="360" w:lineRule="auto"/>
              <w:ind w:right="-108"/>
              <w:jc w:val="center"/>
              <w:rPr>
                <w:rFonts w:ascii="Agency FB" w:hAnsi="Agency FB"/>
                <w:sz w:val="18"/>
                <w:szCs w:val="18"/>
              </w:rPr>
            </w:pPr>
            <w:r w:rsidRPr="00F556E0">
              <w:rPr>
                <w:rFonts w:ascii="Agency FB" w:hAnsi="Agency FB"/>
                <w:sz w:val="18"/>
                <w:szCs w:val="18"/>
              </w:rPr>
              <w:t>(fichas diversas/ trabalhos/ projeto de leitura)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475A5E" w:rsidRPr="00E36010" w:rsidRDefault="00475A5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hAnsi="Agency FB" w:cs="Aharoni"/>
              </w:rPr>
              <w:t xml:space="preserve">• </w:t>
            </w:r>
            <w:r w:rsidR="00576996" w:rsidRPr="792C5547">
              <w:rPr>
                <w:rFonts w:ascii="Agency FB" w:hAnsi="Agency FB" w:cs="Aharoni"/>
              </w:rPr>
              <w:t>O aluno l</w:t>
            </w:r>
            <w:r w:rsidR="00576996" w:rsidRPr="792C5547">
              <w:rPr>
                <w:rFonts w:ascii="Agency FB" w:eastAsia="Agency FB" w:hAnsi="Agency FB" w:cs="Agency FB"/>
              </w:rPr>
              <w:t>ê em suportes variados textos dos géneros seguintes: (</w:t>
            </w:r>
            <w:proofErr w:type="gramStart"/>
            <w:r w:rsidR="00576996" w:rsidRPr="792C5547">
              <w:rPr>
                <w:rFonts w:ascii="Agency FB" w:eastAsia="Agency FB" w:hAnsi="Agency FB" w:cs="Agency FB"/>
              </w:rPr>
              <w:t>auto)biografia</w:t>
            </w:r>
            <w:proofErr w:type="gramEnd"/>
            <w:r w:rsidR="00576996" w:rsidRPr="792C5547">
              <w:rPr>
                <w:rFonts w:ascii="Agency FB" w:eastAsia="Agency FB" w:hAnsi="Agency FB" w:cs="Agency FB"/>
              </w:rPr>
              <w:t>, diário, memórias; reportagem, comentário; texto de opinião.</w:t>
            </w:r>
          </w:p>
          <w:p w:rsidR="00475A5E" w:rsidRPr="00E36010" w:rsidRDefault="00576996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Reconhece a organização discursiva de cartas de apresentação.</w:t>
            </w:r>
          </w:p>
          <w:p w:rsidR="00475A5E" w:rsidRPr="00E36010" w:rsidRDefault="00576996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Realiza leitura em voz alta, silenciosa e autónoma, não contínua e de pesquisa.</w:t>
            </w:r>
          </w:p>
          <w:p w:rsidR="00475A5E" w:rsidRPr="00E36010" w:rsidRDefault="00576996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Explicita o sentido global de um texto, com base em inferências, devidamente justificadas.</w:t>
            </w:r>
          </w:p>
          <w:p w:rsidR="00475A5E" w:rsidRPr="00E36010" w:rsidRDefault="00576996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Identifica temas, ideias principais, pontos de vista, causas e efeitos, factos e opiniões.</w:t>
            </w:r>
          </w:p>
          <w:p w:rsidR="00475A5E" w:rsidRPr="00E36010" w:rsidRDefault="00576996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Reconhece a forma como o texto está estruturado (diferentes partes e subpartes).  </w:t>
            </w:r>
          </w:p>
          <w:p w:rsidR="00475A5E" w:rsidRPr="00E36010" w:rsidRDefault="00576996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Utiliza procedimentos de registo e tratamento da informação pela utilização dos métodos do trabalho científico.    </w:t>
            </w:r>
          </w:p>
          <w:p w:rsidR="00475A5E" w:rsidRPr="00E36010" w:rsidRDefault="3811358B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proofErr w:type="gramStart"/>
            <w:r w:rsidRPr="792C5547">
              <w:rPr>
                <w:rFonts w:ascii="Agency FB" w:eastAsia="Agency FB" w:hAnsi="Agency FB" w:cs="Agency FB"/>
              </w:rPr>
              <w:t>•  Lê</w:t>
            </w:r>
            <w:proofErr w:type="gramEnd"/>
            <w:r w:rsidRPr="792C5547">
              <w:rPr>
                <w:rFonts w:ascii="Agency FB" w:eastAsia="Agency FB" w:hAnsi="Agency FB" w:cs="Agency FB"/>
              </w:rPr>
              <w:t xml:space="preserve"> integralmente obras literárias narrativas, líricas e dramáticas (no mínimo, nove poemas de sete autores diferentes, duas narrativas de autores de língua portuguesa e um texto dramático).</w:t>
            </w:r>
          </w:p>
          <w:p w:rsidR="00475A5E" w:rsidRPr="00E36010" w:rsidRDefault="3811358B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proofErr w:type="gramStart"/>
            <w:r w:rsidRPr="792C5547">
              <w:rPr>
                <w:rFonts w:ascii="Agency FB" w:eastAsia="Agency FB" w:hAnsi="Agency FB" w:cs="Agency FB"/>
              </w:rPr>
              <w:lastRenderedPageBreak/>
              <w:t>•  Interpreta</w:t>
            </w:r>
            <w:proofErr w:type="gramEnd"/>
            <w:r w:rsidRPr="792C5547">
              <w:rPr>
                <w:rFonts w:ascii="Agency FB" w:eastAsia="Agency FB" w:hAnsi="Agency FB" w:cs="Agency FB"/>
              </w:rPr>
              <w:t xml:space="preserve"> o texto em função do seu modo literário, com base na análise da representação dos temas, das experiências e dos valores.</w:t>
            </w:r>
          </w:p>
          <w:p w:rsidR="00475A5E" w:rsidRPr="00E36010" w:rsidRDefault="3811358B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proofErr w:type="gramStart"/>
            <w:r w:rsidRPr="792C5547">
              <w:rPr>
                <w:rFonts w:ascii="Agency FB" w:eastAsia="Agency FB" w:hAnsi="Agency FB" w:cs="Agency FB"/>
              </w:rPr>
              <w:t>•  Identifica</w:t>
            </w:r>
            <w:proofErr w:type="gramEnd"/>
            <w:r w:rsidRPr="792C5547">
              <w:rPr>
                <w:rFonts w:ascii="Agency FB" w:eastAsia="Agency FB" w:hAnsi="Agency FB" w:cs="Agency FB"/>
              </w:rPr>
              <w:t xml:space="preserve"> marcas formais do texto poético: estrofe</w:t>
            </w:r>
            <w:proofErr w:type="gramStart"/>
            <w:r w:rsidRPr="792C5547">
              <w:rPr>
                <w:rFonts w:ascii="Agency FB" w:eastAsia="Agency FB" w:hAnsi="Agency FB" w:cs="Agency FB"/>
              </w:rPr>
              <w:t>,</w:t>
            </w:r>
            <w:proofErr w:type="gramEnd"/>
            <w:r w:rsidRPr="792C5547">
              <w:rPr>
                <w:rFonts w:ascii="Agency FB" w:eastAsia="Agency FB" w:hAnsi="Agency FB" w:cs="Agency FB"/>
              </w:rPr>
              <w:t xml:space="preserve"> rima, esquema rimático e métrica.</w:t>
            </w:r>
          </w:p>
          <w:p w:rsidR="00475A5E" w:rsidRPr="00E36010" w:rsidRDefault="3811358B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proofErr w:type="gramStart"/>
            <w:r w:rsidRPr="792C5547">
              <w:rPr>
                <w:rFonts w:ascii="Agency FB" w:eastAsia="Agency FB" w:hAnsi="Agency FB" w:cs="Agency FB"/>
              </w:rPr>
              <w:t>•  Reconhece</w:t>
            </w:r>
            <w:proofErr w:type="gramEnd"/>
            <w:r w:rsidRPr="792C5547">
              <w:rPr>
                <w:rFonts w:ascii="Agency FB" w:eastAsia="Agency FB" w:hAnsi="Agency FB" w:cs="Agency FB"/>
              </w:rPr>
              <w:t>, na organização do texto dramático, ato, cena, fala e indicações cénicas.</w:t>
            </w:r>
          </w:p>
          <w:p w:rsidR="00475A5E" w:rsidRPr="00E36010" w:rsidRDefault="3811358B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Compreende a utilização de recursos expressivos na construção de sentido do texto (designadamente a antítese).</w:t>
            </w:r>
          </w:p>
          <w:p w:rsidR="00475A5E" w:rsidRPr="00E36010" w:rsidRDefault="3811358B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Exprime opiniões e problematiza sentidos como reação pessoal à audição ou à leitura de um texto ou obra.</w:t>
            </w:r>
          </w:p>
          <w:p w:rsidR="00475A5E" w:rsidRPr="00E36010" w:rsidRDefault="3811358B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 xml:space="preserve">• </w:t>
            </w:r>
            <w:proofErr w:type="gramStart"/>
            <w:r w:rsidRPr="792C5547">
              <w:rPr>
                <w:rFonts w:ascii="Agency FB" w:eastAsia="Agency FB" w:hAnsi="Agency FB" w:cs="Agency FB"/>
              </w:rPr>
              <w:t>Expressa o</w:t>
            </w:r>
            <w:proofErr w:type="gramEnd"/>
            <w:r w:rsidRPr="792C5547">
              <w:rPr>
                <w:rFonts w:ascii="Agency FB" w:eastAsia="Agency FB" w:hAnsi="Agency FB" w:cs="Agency FB"/>
              </w:rPr>
              <w:t xml:space="preserve"> apreço por livros lidos através de processos e suportes diversificados.</w:t>
            </w:r>
          </w:p>
          <w:p w:rsidR="00475A5E" w:rsidRPr="00E36010" w:rsidRDefault="3811358B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Desenvolve um projeto de leitura que revele um percurso pessoal de leitor (obras escolhidas em contrato de leitura com o(a) professor(a)).</w:t>
            </w:r>
          </w:p>
        </w:tc>
        <w:tc>
          <w:tcPr>
            <w:tcW w:w="2551" w:type="dxa"/>
          </w:tcPr>
          <w:p w:rsidR="00475A5E" w:rsidRPr="00E36010" w:rsidRDefault="00475A5E" w:rsidP="00F556E0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lastRenderedPageBreak/>
              <w:t>Conhecedor/ sabedor/ culto/ informado</w:t>
            </w:r>
          </w:p>
          <w:p w:rsidR="00475A5E" w:rsidRPr="00E36010" w:rsidRDefault="00475A5E" w:rsidP="00F556E0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475A5E" w:rsidRPr="00E36010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475A5E" w:rsidRPr="00E36010" w:rsidRDefault="00475A5E" w:rsidP="00F556E0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  <w:p w:rsidR="00475A5E" w:rsidRPr="00E36010" w:rsidRDefault="00475A5E" w:rsidP="00F556E0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Leitor</w:t>
            </w:r>
          </w:p>
          <w:p w:rsidR="00475A5E" w:rsidRDefault="00475A5E" w:rsidP="00F556E0">
            <w:pPr>
              <w:rPr>
                <w:rFonts w:ascii="Agency FB" w:hAnsi="Agency FB" w:cs="Times New Roman"/>
                <w:color w:val="000000"/>
                <w:w w:val="96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>(A,B,C,D,F,H,</w:t>
            </w:r>
            <w:r w:rsidRPr="00E36010">
              <w:rPr>
                <w:rFonts w:ascii="Agency FB" w:hAnsi="Agency FB" w:cs="Times New Roman"/>
                <w:color w:val="000000"/>
                <w:w w:val="96"/>
              </w:rPr>
              <w:t>I)</w:t>
            </w:r>
          </w:p>
          <w:p w:rsidR="00475A5E" w:rsidRDefault="00475A5E" w:rsidP="00F556E0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(C,D,F,H,I)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(A,C,D,J)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Responsável/</w:t>
            </w:r>
            <w:proofErr w:type="gramStart"/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autónomo</w:t>
            </w:r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(C</w:t>
            </w:r>
            <w:proofErr w:type="gramEnd"/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,D,E,F,G,I,J)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(A,B,D,E,H)</w:t>
            </w:r>
          </w:p>
          <w:p w:rsidR="00475A5E" w:rsidRPr="00E36010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Crítico/Analítico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(A,B,C,D,G)</w:t>
            </w:r>
          </w:p>
        </w:tc>
        <w:tc>
          <w:tcPr>
            <w:tcW w:w="817" w:type="dxa"/>
          </w:tcPr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1,3,4,5,6,</w:t>
            </w: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7,8</w:t>
            </w: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Pr="005A32C7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475A5E" w:rsidTr="792C5547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BD70AD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Escrita</w:t>
            </w: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475A5E" w:rsidRDefault="00475A5E" w:rsidP="00F556E0">
            <w:pPr>
              <w:spacing w:line="360" w:lineRule="auto"/>
              <w:ind w:left="-142"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(textos/trabalhos/ </w:t>
            </w:r>
          </w:p>
          <w:p w:rsidR="00475A5E" w:rsidRPr="00CD3364" w:rsidRDefault="00475A5E" w:rsidP="00F556E0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75A5E" w:rsidRDefault="00475A5E" w:rsidP="00F556E0">
            <w:pPr>
              <w:spacing w:line="360" w:lineRule="auto"/>
              <w:rPr>
                <w:rFonts w:ascii="Agency FB" w:hAnsi="Agency FB" w:cs="Times New Roman"/>
              </w:rPr>
            </w:pPr>
            <w:r w:rsidRPr="792C5547">
              <w:rPr>
                <w:rFonts w:ascii="Agency FB" w:hAnsi="Agency FB" w:cs="Aharoni"/>
              </w:rPr>
              <w:t xml:space="preserve">• </w:t>
            </w:r>
            <w:r w:rsidR="6D8222D5" w:rsidRPr="792C5547">
              <w:rPr>
                <w:rFonts w:ascii="Agency FB" w:hAnsi="Agency FB" w:cs="Aharoni"/>
              </w:rPr>
              <w:t>O aluno</w:t>
            </w:r>
            <w:r w:rsidR="20752B9E" w:rsidRPr="792C5547">
              <w:rPr>
                <w:rFonts w:ascii="Agency FB" w:eastAsia="Agency FB" w:hAnsi="Agency FB" w:cs="Agency FB"/>
              </w:rPr>
              <w:t xml:space="preserve"> elabora textos que cumpram objetivos explícitos quanto ao destinatário e à finalidade (informativa ou argumentativa) no âmbito de géneros como: diário, entrevista, comentário e resposta a questões de leitura.</w:t>
            </w:r>
          </w:p>
          <w:p w:rsidR="20752B9E" w:rsidRDefault="20752B9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Planifica a escrita de textos com finalidades informativas, assegurando distribuição de informação por parágrafos, continuidade de sentido, progressão temática, coerência e coesão.</w:t>
            </w:r>
          </w:p>
          <w:p w:rsidR="20752B9E" w:rsidRDefault="20752B9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Redige textos coesos e coerentes, em que se confrontam ideias e pontos de vista e se toma uma posição sobre personagens, acontecimentos, situações e/ou enunciados.</w:t>
            </w:r>
          </w:p>
          <w:p w:rsidR="20752B9E" w:rsidRDefault="20752B9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Escreve com correção sintática, com vocabulário diversificado, com uso correto da ortografia e dos sinais de pontuação.</w:t>
            </w:r>
          </w:p>
          <w:p w:rsidR="20752B9E" w:rsidRDefault="20752B9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Reformula textos tendo em conta a adequação ao contexto e a correção linguística.</w:t>
            </w:r>
          </w:p>
          <w:p w:rsidR="20752B9E" w:rsidRDefault="20752B9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Utiliza com critério as tecnologias da informação na produção, na revisão e na edição de texto.</w:t>
            </w:r>
          </w:p>
          <w:p w:rsidR="00475A5E" w:rsidRPr="00F556E0" w:rsidRDefault="20752B9E" w:rsidP="00F556E0">
            <w:pPr>
              <w:spacing w:line="360" w:lineRule="auto"/>
              <w:rPr>
                <w:rFonts w:ascii="Agency FB" w:hAnsi="Agency FB" w:cs="Aharoni"/>
              </w:rPr>
            </w:pPr>
            <w:r w:rsidRPr="792C5547">
              <w:rPr>
                <w:rFonts w:ascii="Agency FB" w:eastAsia="Agency FB" w:hAnsi="Agency FB" w:cs="Agency FB"/>
              </w:rPr>
              <w:t>• Respeita os princípios do trabalho intelectual, quanto às normas para citação.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F556E0" w:rsidRDefault="00F556E0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Conhecedor/sabedor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(A,B,G,I;J)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Indagador/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Investigador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(C,D,F,H,I)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Sistematizador/organizado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(A,B,C,I,J)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Criativo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(A,C,D,J)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Comunicado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r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(A,B,D,E,H)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Responsável/autónomo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(C,D,E,F,G,I,J)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Respeitador da diferença/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do outro</w:t>
            </w:r>
          </w:p>
          <w:p w:rsidR="00475A5E" w:rsidRPr="00BA0A3A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(A,B,E,F,H)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Participativo/colaborador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(B,C,D,E,F)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475A5E" w:rsidRPr="003F5AD6" w:rsidRDefault="00475A5E" w:rsidP="00F556E0">
            <w:pPr>
              <w:spacing w:line="360" w:lineRule="auto"/>
              <w:ind w:right="-22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475A5E" w:rsidRDefault="00475A5E" w:rsidP="00F556E0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</w:p>
          <w:p w:rsidR="00475A5E" w:rsidRPr="005A32C7" w:rsidRDefault="00475A5E" w:rsidP="00F556E0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1,3,5,6,7,8</w:t>
            </w:r>
          </w:p>
        </w:tc>
      </w:tr>
      <w:tr w:rsidR="00475A5E" w:rsidTr="792C5547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Gramática</w:t>
            </w: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10%</w:t>
            </w:r>
          </w:p>
          <w:p w:rsidR="00475A5E" w:rsidRPr="00975971" w:rsidRDefault="00475A5E" w:rsidP="00F556E0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r w:rsidRPr="00E372B4">
              <w:rPr>
                <w:rFonts w:ascii="Agency FB" w:hAnsi="Agency FB"/>
                <w:sz w:val="20"/>
                <w:szCs w:val="20"/>
              </w:rPr>
              <w:t>(fichas diversas)</w:t>
            </w:r>
          </w:p>
          <w:p w:rsidR="00475A5E" w:rsidRPr="00CD3364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475A5E" w:rsidRPr="004E3D92" w:rsidRDefault="00475A5E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hAnsi="Agency FB" w:cs="Aharoni"/>
              </w:rPr>
              <w:t>•</w:t>
            </w:r>
            <w:r w:rsidR="4B1872DF" w:rsidRPr="792C5547">
              <w:rPr>
                <w:rFonts w:ascii="Agency FB" w:hAnsi="Agency FB" w:cs="Aharoni"/>
              </w:rPr>
              <w:t>O aluno</w:t>
            </w:r>
            <w:r w:rsidR="57C58A89" w:rsidRPr="792C5547">
              <w:rPr>
                <w:rFonts w:ascii="Agency FB" w:eastAsia="Agency FB" w:hAnsi="Agency FB" w:cs="Agency FB"/>
              </w:rPr>
              <w:t xml:space="preserve"> distingue as seguintes subclasses de palavras: quantificador universal e existencial.</w:t>
            </w:r>
          </w:p>
          <w:p w:rsidR="00475A5E" w:rsidRPr="004E3D92" w:rsidRDefault="57C58A89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Distingue na classe da conjunção e locução conjuncional subordinativa as seguintes subclasses: comparativa, consecutiva, concessiva.</w:t>
            </w:r>
          </w:p>
          <w:p w:rsidR="00475A5E" w:rsidRPr="004E3D92" w:rsidRDefault="57C58A89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Emprega corretamente o modo conjuntivo em contextos de uso obrigatório em frases complexas.</w:t>
            </w:r>
          </w:p>
          <w:p w:rsidR="00475A5E" w:rsidRPr="004E3D92" w:rsidRDefault="57C58A89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Distingue funções sintáticas: predicativo do complemento direto.</w:t>
            </w:r>
          </w:p>
          <w:p w:rsidR="00475A5E" w:rsidRPr="004E3D92" w:rsidRDefault="57C58A89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Distingue subordinação adverbial de subordinação adjetival e de subordinação substantiva.</w:t>
            </w:r>
          </w:p>
          <w:p w:rsidR="00475A5E" w:rsidRPr="004E3D92" w:rsidRDefault="57C58A89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Explica a função sintática da oração substantiva completiva selecionada pelo verbo.</w:t>
            </w:r>
          </w:p>
          <w:p w:rsidR="00475A5E" w:rsidRPr="004E3D92" w:rsidRDefault="57C58A89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Classifica orações subordinadas comparativas, consecutivas e concessivas.</w:t>
            </w:r>
          </w:p>
          <w:p w:rsidR="00475A5E" w:rsidRPr="004E3D92" w:rsidRDefault="57C58A89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Analisa relações de sentido entre palavras.</w:t>
            </w:r>
          </w:p>
          <w:p w:rsidR="00475A5E" w:rsidRPr="004E3D92" w:rsidRDefault="57C58A89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Reconhece traços da variação da língua portuguesa de natureza social.</w:t>
            </w:r>
          </w:p>
          <w:p w:rsidR="00475A5E" w:rsidRPr="00F556E0" w:rsidRDefault="57C58A89" w:rsidP="00F556E0">
            <w:pPr>
              <w:spacing w:line="360" w:lineRule="auto"/>
              <w:rPr>
                <w:rFonts w:ascii="Agency FB" w:eastAsia="Agency FB" w:hAnsi="Agency FB" w:cs="Agency FB"/>
              </w:rPr>
            </w:pPr>
            <w:r w:rsidRPr="792C5547">
              <w:rPr>
                <w:rFonts w:ascii="Agency FB" w:eastAsia="Agency FB" w:hAnsi="Agency FB" w:cs="Agency FB"/>
              </w:rPr>
              <w:t>• Emprega formas linguísticas adequadas à expressão de opinião e à assunção de compromissos.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</w:tcPr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Questionador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(A,F,G,I,J)</w:t>
            </w:r>
          </w:p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475A5E" w:rsidRPr="00BD70AD" w:rsidRDefault="00475A5E" w:rsidP="00F556E0">
            <w:pPr>
              <w:spacing w:line="360" w:lineRule="auto"/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475A5E" w:rsidRPr="005A32C7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1,2,7</w:t>
            </w:r>
          </w:p>
        </w:tc>
      </w:tr>
    </w:tbl>
    <w:p w:rsidR="00F556E0" w:rsidRPr="00F556E0" w:rsidRDefault="00F556E0" w:rsidP="00F556E0">
      <w:pPr>
        <w:spacing w:after="0" w:line="240" w:lineRule="auto"/>
        <w:rPr>
          <w:sz w:val="16"/>
          <w:szCs w:val="16"/>
        </w:rPr>
      </w:pPr>
    </w:p>
    <w:tbl>
      <w:tblPr>
        <w:tblStyle w:val="Tabelacomgrelha"/>
        <w:tblW w:w="15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13487"/>
      </w:tblGrid>
      <w:tr w:rsidR="00475A5E" w:rsidRPr="00CC3C38" w:rsidTr="7FAF09C0">
        <w:tc>
          <w:tcPr>
            <w:tcW w:w="2304" w:type="dxa"/>
          </w:tcPr>
          <w:p w:rsidR="00475A5E" w:rsidRPr="00CC3C38" w:rsidRDefault="00475A5E" w:rsidP="00F556E0">
            <w:pPr>
              <w:rPr>
                <w:rFonts w:ascii="Agency FB" w:hAnsi="Agency FB"/>
                <w:noProof/>
                <w:lang w:eastAsia="pt-PT"/>
              </w:rPr>
            </w:pPr>
            <w:r w:rsidRPr="00CC3C38">
              <w:rPr>
                <w:rFonts w:ascii="Agency FB" w:hAnsi="Agency FB"/>
                <w:noProof/>
                <w:lang w:eastAsia="pt-PT"/>
              </w:rPr>
              <w:lastRenderedPageBreak/>
              <w:drawing>
                <wp:inline distT="0" distB="0" distL="0" distR="0">
                  <wp:extent cx="653143" cy="666750"/>
                  <wp:effectExtent l="19050" t="0" r="0" b="0"/>
                  <wp:docPr id="6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81" w:type="dxa"/>
          </w:tcPr>
          <w:p w:rsidR="00475A5E" w:rsidRPr="00CC3C38" w:rsidRDefault="00475A5E" w:rsidP="00F556E0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475A5E" w:rsidRPr="00CC3C38" w:rsidRDefault="00475A5E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475A5E" w:rsidRPr="00CC3C38" w:rsidRDefault="00475A5E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Critérios de avaliação específicos de Português – 9º ano </w:t>
            </w:r>
          </w:p>
          <w:p w:rsidR="00475A5E" w:rsidRPr="005D045E" w:rsidRDefault="00475A5E" w:rsidP="00F556E0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tblpY="379"/>
        <w:tblW w:w="15809" w:type="dxa"/>
        <w:tblLayout w:type="fixed"/>
        <w:tblLook w:val="04A0"/>
      </w:tblPr>
      <w:tblGrid>
        <w:gridCol w:w="1242"/>
        <w:gridCol w:w="11199"/>
        <w:gridCol w:w="2551"/>
        <w:gridCol w:w="817"/>
      </w:tblGrid>
      <w:tr w:rsidR="00475A5E" w:rsidTr="1A86A998">
        <w:trPr>
          <w:trHeight w:val="272"/>
        </w:trPr>
        <w:tc>
          <w:tcPr>
            <w:tcW w:w="124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5A5E" w:rsidRPr="005A32C7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CRITÉRIOS</w:t>
            </w:r>
            <w:r>
              <w:rPr>
                <w:rFonts w:ascii="Agency FB" w:hAnsi="Agency FB"/>
                <w:b/>
              </w:rPr>
              <w:t>:</w:t>
            </w:r>
          </w:p>
          <w:p w:rsidR="00475A5E" w:rsidRDefault="00475A5E" w:rsidP="00F556E0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A150E">
              <w:rPr>
                <w:rFonts w:ascii="Agency FB" w:hAnsi="Agency FB"/>
                <w:sz w:val="20"/>
                <w:szCs w:val="20"/>
              </w:rPr>
              <w:t>Domínios AE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1A150E">
              <w:rPr>
                <w:rFonts w:ascii="Agency FB" w:hAnsi="Agency FB"/>
                <w:sz w:val="20"/>
                <w:szCs w:val="20"/>
              </w:rPr>
              <w:t>/Ponderação</w:t>
            </w:r>
            <w:r>
              <w:rPr>
                <w:rFonts w:ascii="Agency FB" w:hAnsi="Agency FB"/>
                <w:sz w:val="20"/>
                <w:szCs w:val="20"/>
              </w:rPr>
              <w:t>/</w:t>
            </w:r>
          </w:p>
          <w:p w:rsidR="00475A5E" w:rsidRPr="00E8197B" w:rsidRDefault="00475A5E" w:rsidP="00F556E0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Instrumentos</w:t>
            </w:r>
          </w:p>
        </w:tc>
        <w:tc>
          <w:tcPr>
            <w:tcW w:w="14567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5A32C7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PERFIL DE APRENDIZAGENS - DESCRITORES</w:t>
            </w:r>
            <w:r w:rsidRPr="005A32C7">
              <w:rPr>
                <w:rFonts w:ascii="Agency FB" w:hAnsi="Agency FB"/>
                <w:b/>
              </w:rPr>
              <w:t xml:space="preserve"> DE DESEMPENHO</w:t>
            </w:r>
          </w:p>
        </w:tc>
      </w:tr>
      <w:tr w:rsidR="00475A5E" w:rsidTr="00F556E0">
        <w:trPr>
          <w:trHeight w:val="704"/>
        </w:trPr>
        <w:tc>
          <w:tcPr>
            <w:tcW w:w="1242" w:type="dxa"/>
            <w:vMerge/>
            <w:tcBorders>
              <w:left w:val="double" w:sz="4" w:space="0" w:color="auto"/>
            </w:tcBorders>
          </w:tcPr>
          <w:p w:rsidR="00475A5E" w:rsidRPr="001F0171" w:rsidRDefault="00475A5E" w:rsidP="00F556E0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19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  <w:r w:rsidRPr="005F6160">
              <w:rPr>
                <w:rFonts w:ascii="Agency FB" w:hAnsi="Agency FB"/>
                <w:b/>
              </w:rPr>
              <w:t>AE</w:t>
            </w:r>
            <w:r>
              <w:rPr>
                <w:rFonts w:ascii="Agency FB" w:hAnsi="Agency FB"/>
                <w:b/>
              </w:rPr>
              <w:t xml:space="preserve"> </w:t>
            </w:r>
            <w:r>
              <w:rPr>
                <w:rFonts w:ascii="Agency FB" w:hAnsi="Agency FB"/>
              </w:rPr>
              <w:t>(Aprendizagens Essenciais:</w:t>
            </w:r>
          </w:p>
          <w:p w:rsidR="00475A5E" w:rsidRPr="001A150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  <w:proofErr w:type="gramStart"/>
            <w:r w:rsidRPr="00470500">
              <w:rPr>
                <w:rFonts w:ascii="Agency FB" w:hAnsi="Agency FB"/>
                <w:b/>
              </w:rPr>
              <w:t>conhecimentos</w:t>
            </w:r>
            <w:proofErr w:type="gramEnd"/>
            <w:r w:rsidRPr="00470500">
              <w:rPr>
                <w:rFonts w:ascii="Agency FB" w:hAnsi="Agency FB"/>
                <w:b/>
              </w:rPr>
              <w:t>, capacidades e atitudes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475A5E" w:rsidRPr="00470500" w:rsidRDefault="00475A5E" w:rsidP="00F556E0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470500">
              <w:rPr>
                <w:rFonts w:ascii="Agency FB" w:hAnsi="Agency FB"/>
                <w:b/>
              </w:rPr>
              <w:t>*</w:t>
            </w:r>
          </w:p>
          <w:p w:rsidR="00475A5E" w:rsidRPr="00752579" w:rsidRDefault="00475A5E" w:rsidP="00F556E0">
            <w:pPr>
              <w:spacing w:line="360" w:lineRule="auto"/>
              <w:ind w:left="-108" w:right="-108"/>
              <w:jc w:val="center"/>
              <w:rPr>
                <w:rFonts w:ascii="Agency FB" w:hAnsi="Agency FB"/>
                <w:b/>
              </w:rPr>
            </w:pPr>
            <w:r w:rsidRPr="00752579">
              <w:rPr>
                <w:rFonts w:ascii="Agency FB" w:hAnsi="Agency FB"/>
                <w:b/>
              </w:rPr>
              <w:t>Perfil dos alunos</w:t>
            </w:r>
          </w:p>
        </w:tc>
        <w:tc>
          <w:tcPr>
            <w:tcW w:w="817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194DFA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**</w:t>
            </w:r>
          </w:p>
          <w:p w:rsidR="00475A5E" w:rsidRPr="001A150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F435C">
              <w:rPr>
                <w:rFonts w:ascii="Agency FB" w:hAnsi="Agency FB"/>
                <w:b/>
              </w:rPr>
              <w:t>CREB</w:t>
            </w:r>
          </w:p>
        </w:tc>
      </w:tr>
      <w:tr w:rsidR="00475A5E" w:rsidTr="1A86A998">
        <w:trPr>
          <w:trHeight w:val="1021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75A5E" w:rsidRDefault="00475A5E" w:rsidP="00F556E0">
            <w:pPr>
              <w:ind w:left="-142" w:right="-108"/>
              <w:jc w:val="center"/>
              <w:rPr>
                <w:rFonts w:ascii="Agency FB" w:hAnsi="Agency FB"/>
                <w:b/>
              </w:rPr>
            </w:pPr>
            <w:r w:rsidRPr="005A32C7">
              <w:rPr>
                <w:rFonts w:ascii="Agency FB" w:hAnsi="Agency FB"/>
                <w:b/>
              </w:rPr>
              <w:t>Compreensão oral</w:t>
            </w:r>
            <w:r>
              <w:rPr>
                <w:rFonts w:ascii="Agency FB" w:hAnsi="Agency FB"/>
                <w:b/>
              </w:rPr>
              <w:t xml:space="preserve"> </w:t>
            </w:r>
          </w:p>
          <w:p w:rsidR="00475A5E" w:rsidRDefault="00475A5E" w:rsidP="00F556E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15%</w:t>
            </w:r>
          </w:p>
          <w:p w:rsidR="00475A5E" w:rsidRPr="00B0265D" w:rsidRDefault="00475A5E" w:rsidP="00F556E0">
            <w:pPr>
              <w:jc w:val="center"/>
              <w:rPr>
                <w:rFonts w:ascii="Agency FB" w:hAnsi="Agency FB"/>
                <w:sz w:val="18"/>
                <w:szCs w:val="18"/>
              </w:rPr>
            </w:pPr>
            <w:r w:rsidRPr="00B0265D">
              <w:rPr>
                <w:rFonts w:ascii="Agency FB" w:hAnsi="Agency FB"/>
                <w:sz w:val="18"/>
                <w:szCs w:val="18"/>
              </w:rPr>
              <w:t>(fichas diversas)</w:t>
            </w:r>
          </w:p>
        </w:tc>
        <w:tc>
          <w:tcPr>
            <w:tcW w:w="11199" w:type="dxa"/>
            <w:tcBorders>
              <w:top w:val="double" w:sz="4" w:space="0" w:color="auto"/>
              <w:left w:val="double" w:sz="4" w:space="0" w:color="auto"/>
            </w:tcBorders>
          </w:tcPr>
          <w:p w:rsidR="00475A5E" w:rsidRPr="00C77139" w:rsidRDefault="65F3DE31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O aluno analisa a organização de um texto oral tendo em conta o género (diálogo argumentativo, exposição e debate) e o objetivo comunicativo.</w:t>
            </w:r>
          </w:p>
          <w:p w:rsidR="65F3DE31" w:rsidRDefault="65F3DE31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Avalia argumentos quanto à validade, à força argumentativa e à adequação aos objetivos comunicativos.</w:t>
            </w:r>
          </w:p>
          <w:p w:rsidR="00475A5E" w:rsidRPr="00C77139" w:rsidRDefault="00475A5E" w:rsidP="00F556E0">
            <w:pPr>
              <w:spacing w:line="360" w:lineRule="auto"/>
              <w:rPr>
                <w:rFonts w:ascii="Agency FB" w:hAnsi="Agency FB"/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</w:tcPr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(A,B,D,E,H)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(A,B,G,I;J)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(A,B,C,I,J)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Respeitador da diferença/ do outro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(A,B,E,F,H)</w:t>
            </w:r>
          </w:p>
          <w:p w:rsidR="00475A5E" w:rsidRPr="00E36010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Participativo/colaborador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 xml:space="preserve"> (B,C,D,E,F)</w:t>
            </w:r>
          </w:p>
        </w:tc>
        <w:tc>
          <w:tcPr>
            <w:tcW w:w="817" w:type="dxa"/>
            <w:vMerge w:val="restart"/>
            <w:tcBorders>
              <w:top w:val="double" w:sz="4" w:space="0" w:color="auto"/>
            </w:tcBorders>
          </w:tcPr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1,4,5,6,7,8</w:t>
            </w: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Pr="00591466" w:rsidRDefault="00475A5E" w:rsidP="00F556E0">
            <w:pPr>
              <w:spacing w:line="360" w:lineRule="auto"/>
              <w:rPr>
                <w:rFonts w:ascii="Agency FB" w:hAnsi="Agency FB"/>
                <w:sz w:val="20"/>
                <w:szCs w:val="20"/>
              </w:rPr>
            </w:pPr>
          </w:p>
        </w:tc>
      </w:tr>
      <w:tr w:rsidR="00475A5E" w:rsidTr="1A86A998">
        <w:trPr>
          <w:trHeight w:val="1668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Default="00475A5E" w:rsidP="00F556E0">
            <w:pPr>
              <w:jc w:val="center"/>
              <w:rPr>
                <w:rFonts w:ascii="Agency FB" w:hAnsi="Agency FB"/>
                <w:b/>
              </w:rPr>
            </w:pPr>
          </w:p>
          <w:p w:rsidR="00475A5E" w:rsidRDefault="00475A5E" w:rsidP="00F556E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Expressão oral</w:t>
            </w:r>
          </w:p>
          <w:p w:rsidR="00475A5E" w:rsidRDefault="00475A5E" w:rsidP="00F556E0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15</w:t>
            </w:r>
            <w:r w:rsidRPr="00CD3364">
              <w:rPr>
                <w:rFonts w:ascii="Agency FB" w:hAnsi="Agency FB"/>
                <w:b/>
              </w:rPr>
              <w:t>%</w:t>
            </w:r>
          </w:p>
          <w:p w:rsidR="00475A5E" w:rsidRPr="00470500" w:rsidRDefault="00475A5E" w:rsidP="1A86A998">
            <w:pPr>
              <w:ind w:left="-108" w:right="-108"/>
              <w:jc w:val="center"/>
              <w:rPr>
                <w:rFonts w:ascii="Agency FB" w:hAnsi="Agency FB"/>
                <w:b/>
                <w:bCs/>
                <w:sz w:val="20"/>
                <w:szCs w:val="20"/>
              </w:rPr>
            </w:pPr>
            <w:r w:rsidRPr="1A86A998">
              <w:rPr>
                <w:rFonts w:ascii="Agency FB" w:hAnsi="Agency FB"/>
                <w:sz w:val="20"/>
                <w:szCs w:val="20"/>
              </w:rPr>
              <w:t>(grelhas de observação direta</w:t>
            </w:r>
            <w:r w:rsidRPr="1A86A998">
              <w:rPr>
                <w:rFonts w:ascii="Agency FB" w:hAnsi="Agency FB"/>
                <w:sz w:val="18"/>
                <w:szCs w:val="18"/>
              </w:rPr>
              <w:t>/ projeto de leitura</w:t>
            </w:r>
            <w:r w:rsidRPr="1A86A998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475A5E" w:rsidRPr="00C77139" w:rsidRDefault="26A9E624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O aluno faz exposições orais para apresentação de temas, ideias, opiniões e apreciações críticas.</w:t>
            </w:r>
          </w:p>
          <w:p w:rsidR="26A9E624" w:rsidRDefault="26A9E624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Intervém em debates com sistematização de informação e contributos pertinentes.</w:t>
            </w:r>
          </w:p>
          <w:p w:rsidR="26A9E624" w:rsidRDefault="26A9E624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Argumenta para defender e/ou refutar posições, conclusões ou propostas, em situações de debate de diversos pontos de vista.</w:t>
            </w:r>
          </w:p>
          <w:p w:rsidR="739DCAD1" w:rsidRDefault="739DCAD1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Estabelece contacto visual e amplia o efeito do discurso através de elementos verbais e não-verbais.</w:t>
            </w:r>
          </w:p>
          <w:p w:rsidR="00475A5E" w:rsidRPr="00F556E0" w:rsidRDefault="739DCAD1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Avalia discursos orais com base em critérios definidos em grupo.</w:t>
            </w:r>
          </w:p>
        </w:tc>
        <w:tc>
          <w:tcPr>
            <w:tcW w:w="2551" w:type="dxa"/>
            <w:vMerge/>
          </w:tcPr>
          <w:p w:rsidR="00475A5E" w:rsidRPr="005A32C7" w:rsidRDefault="00475A5E" w:rsidP="00F556E0">
            <w:pPr>
              <w:rPr>
                <w:rFonts w:ascii="Agency FB" w:hAnsi="Agency FB"/>
              </w:rPr>
            </w:pPr>
          </w:p>
        </w:tc>
        <w:tc>
          <w:tcPr>
            <w:tcW w:w="817" w:type="dxa"/>
            <w:vMerge/>
          </w:tcPr>
          <w:p w:rsidR="00475A5E" w:rsidRPr="005A32C7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475A5E" w:rsidTr="00F556E0">
        <w:trPr>
          <w:trHeight w:val="1550"/>
        </w:trPr>
        <w:tc>
          <w:tcPr>
            <w:tcW w:w="1242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Default="00475A5E" w:rsidP="00F556E0">
            <w:pPr>
              <w:jc w:val="center"/>
              <w:rPr>
                <w:rFonts w:ascii="Agency FB" w:hAnsi="Agency FB"/>
                <w:b/>
              </w:rPr>
            </w:pPr>
          </w:p>
          <w:p w:rsidR="00475A5E" w:rsidRDefault="00475A5E" w:rsidP="00F556E0">
            <w:pPr>
              <w:jc w:val="center"/>
              <w:rPr>
                <w:rFonts w:ascii="Agency FB" w:hAnsi="Agency FB"/>
                <w:b/>
              </w:rPr>
            </w:pPr>
          </w:p>
          <w:p w:rsidR="00F556E0" w:rsidRDefault="00F556E0" w:rsidP="00F556E0">
            <w:pPr>
              <w:jc w:val="center"/>
              <w:rPr>
                <w:rFonts w:ascii="Agency FB" w:hAnsi="Agency FB"/>
                <w:b/>
              </w:rPr>
            </w:pPr>
          </w:p>
          <w:p w:rsidR="00475A5E" w:rsidRDefault="00475A5E" w:rsidP="00F556E0">
            <w:pPr>
              <w:jc w:val="center"/>
              <w:rPr>
                <w:rFonts w:ascii="Agency FB" w:hAnsi="Agency FB"/>
                <w:b/>
              </w:rPr>
            </w:pPr>
            <w:r w:rsidRPr="00B0265D">
              <w:rPr>
                <w:rFonts w:ascii="Agency FB" w:hAnsi="Agency FB"/>
                <w:b/>
              </w:rPr>
              <w:t>Leitura e Educação Literária</w:t>
            </w: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40%</w:t>
            </w:r>
          </w:p>
          <w:p w:rsidR="00475A5E" w:rsidRPr="00B0265D" w:rsidRDefault="00475A5E" w:rsidP="00F556E0">
            <w:pPr>
              <w:spacing w:line="360" w:lineRule="auto"/>
              <w:ind w:right="-108"/>
              <w:jc w:val="center"/>
              <w:rPr>
                <w:rFonts w:ascii="Agency FB" w:hAnsi="Agency FB"/>
                <w:sz w:val="18"/>
                <w:szCs w:val="18"/>
              </w:rPr>
            </w:pPr>
            <w:r w:rsidRPr="1A86A998">
              <w:rPr>
                <w:rFonts w:ascii="Agency FB" w:hAnsi="Agency FB"/>
                <w:sz w:val="18"/>
                <w:szCs w:val="18"/>
              </w:rPr>
              <w:t>(fichas diversas/ trabalhos/ projeto de leitura)</w:t>
            </w:r>
          </w:p>
        </w:tc>
        <w:tc>
          <w:tcPr>
            <w:tcW w:w="11199" w:type="dxa"/>
            <w:tcBorders>
              <w:left w:val="double" w:sz="4" w:space="0" w:color="auto"/>
            </w:tcBorders>
          </w:tcPr>
          <w:p w:rsidR="00475A5E" w:rsidRPr="00E36010" w:rsidRDefault="4C338863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O aluno lê em suportes variados textos dos géneros: textos de divulgação científica, recensão crítica e comentário.</w:t>
            </w:r>
          </w:p>
          <w:p w:rsidR="00475A5E" w:rsidRPr="00E36010" w:rsidRDefault="4C338863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Realiza leitura em voz alta, silenciosa e autónoma, não contínua e de pesquisa.</w:t>
            </w:r>
          </w:p>
          <w:p w:rsidR="00475A5E" w:rsidRPr="00E36010" w:rsidRDefault="4C338863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Explicita o sentido global de um texto.</w:t>
            </w:r>
          </w:p>
          <w:p w:rsidR="00475A5E" w:rsidRPr="00E36010" w:rsidRDefault="4C338863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Identifica temas, ideias principais, pontos de vista, causas e efeitos, factos e opiniões.</w:t>
            </w:r>
          </w:p>
          <w:p w:rsidR="00475A5E" w:rsidRPr="00E36010" w:rsidRDefault="4C338863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Reconhece a forma como o texto está estruturado (diferentes partes e subpartes).</w:t>
            </w:r>
          </w:p>
          <w:p w:rsidR="00475A5E" w:rsidRPr="00E36010" w:rsidRDefault="4C338863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Compreende a utilização de recursos expressivos para a construção de sentido do texto.</w:t>
            </w:r>
          </w:p>
          <w:p w:rsidR="00475A5E" w:rsidRPr="00E36010" w:rsidRDefault="4C338863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Expressa, de forma fundamentada, pontos de vista e apreciações críticas motivadas pelos textos lidos.</w:t>
            </w:r>
          </w:p>
          <w:p w:rsidR="00475A5E" w:rsidRPr="00E36010" w:rsidRDefault="4C338863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Utiliza métodos do trabalho científico no registo e tratamento da informação.</w:t>
            </w:r>
          </w:p>
          <w:p w:rsidR="00475A5E" w:rsidRPr="00E36010" w:rsidRDefault="4C338863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Lê e interpreta obras literárias portuguesas de diferentes autores e géneros:</w:t>
            </w:r>
            <w:r w:rsidRPr="1A86A998">
              <w:rPr>
                <w:rFonts w:ascii="Agency FB" w:hAnsi="Agency FB" w:cs="Aharoni"/>
                <w:i/>
                <w:iCs/>
              </w:rPr>
              <w:t xml:space="preserve"> Os Lusíadas</w:t>
            </w:r>
            <w:r w:rsidRPr="1A86A998">
              <w:rPr>
                <w:rFonts w:ascii="Agency FB" w:hAnsi="Agency FB" w:cs="Aharoni"/>
              </w:rPr>
              <w:t>, de Luís de Camões, um auto de Gil Vicente, narrativa (uma) e poemas (nove poemas de oito autores).</w:t>
            </w:r>
          </w:p>
          <w:p w:rsidR="00475A5E" w:rsidRPr="00E36010" w:rsidRDefault="4ED6C37E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Relaciona os elementos constitutivos do género literário com a construção do sentido da obra em estudo.</w:t>
            </w:r>
          </w:p>
          <w:p w:rsidR="00475A5E" w:rsidRPr="00E36010" w:rsidRDefault="4ED6C37E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Identifica e reconhece o valor dos seguintes recursos expressivos: perífrase, eufemismo, ironia.</w:t>
            </w:r>
          </w:p>
          <w:p w:rsidR="00475A5E" w:rsidRPr="00E36010" w:rsidRDefault="4ED6C37E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lastRenderedPageBreak/>
              <w:t>Reconhece os valores culturais, éticos, estéticos, políticos e religiosos manifestados nos textos.</w:t>
            </w:r>
          </w:p>
          <w:p w:rsidR="00475A5E" w:rsidRPr="00E36010" w:rsidRDefault="4ED6C37E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Expressa, através de processos e suportes diversificados, o apreço por livros e autores em função de leituras realizadas.</w:t>
            </w:r>
          </w:p>
          <w:p w:rsidR="00475A5E" w:rsidRPr="00E36010" w:rsidRDefault="4ED6C37E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Debate, de forma fundamentada e sustentada, pontos de vista suscitados pelos textos lidos.</w:t>
            </w:r>
          </w:p>
          <w:p w:rsidR="00475A5E" w:rsidRPr="00E36010" w:rsidRDefault="4ED6C37E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 xml:space="preserve">Desenvolve um projeto de leitura que implique reflexão sobre o percurso individual enquanto leitor (obras escolhidas em contrato de </w:t>
            </w:r>
            <w:proofErr w:type="gramStart"/>
            <w:r w:rsidRPr="1A86A998">
              <w:rPr>
                <w:rFonts w:ascii="Agency FB" w:hAnsi="Agency FB" w:cs="Aharoni"/>
              </w:rPr>
              <w:t>leitura  com</w:t>
            </w:r>
            <w:proofErr w:type="gramEnd"/>
            <w:r w:rsidRPr="1A86A998">
              <w:rPr>
                <w:rFonts w:ascii="Agency FB" w:hAnsi="Agency FB" w:cs="Aharoni"/>
              </w:rPr>
              <w:t xml:space="preserve"> o(a) professor(a)).</w:t>
            </w:r>
          </w:p>
        </w:tc>
        <w:tc>
          <w:tcPr>
            <w:tcW w:w="2551" w:type="dxa"/>
          </w:tcPr>
          <w:p w:rsidR="00475A5E" w:rsidRPr="00E36010" w:rsidRDefault="00475A5E" w:rsidP="00F556E0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lastRenderedPageBreak/>
              <w:t>Conhecedor/ sabedor/ culto/ informado</w:t>
            </w:r>
          </w:p>
          <w:p w:rsidR="00475A5E" w:rsidRPr="00E36010" w:rsidRDefault="00475A5E" w:rsidP="00F556E0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475A5E" w:rsidRPr="00E36010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475A5E" w:rsidRPr="00E36010" w:rsidRDefault="00475A5E" w:rsidP="00F556E0">
            <w:pPr>
              <w:rPr>
                <w:rFonts w:ascii="Agency FB" w:hAnsi="Agency FB" w:cs="Times New Roman"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  <w:p w:rsidR="00475A5E" w:rsidRPr="00E36010" w:rsidRDefault="00475A5E" w:rsidP="00F556E0">
            <w:pPr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E36010">
              <w:rPr>
                <w:rFonts w:ascii="Agency FB" w:hAnsi="Agency FB" w:cs="Times New Roman"/>
                <w:b/>
                <w:color w:val="000000"/>
                <w:w w:val="96"/>
              </w:rPr>
              <w:t>Leitor</w:t>
            </w:r>
          </w:p>
          <w:p w:rsidR="00475A5E" w:rsidRDefault="00475A5E" w:rsidP="00F556E0">
            <w:pPr>
              <w:rPr>
                <w:rFonts w:ascii="Agency FB" w:hAnsi="Agency FB" w:cs="Times New Roman"/>
                <w:color w:val="000000"/>
                <w:w w:val="96"/>
              </w:rPr>
            </w:pPr>
            <w:r>
              <w:rPr>
                <w:rFonts w:ascii="Agency FB" w:hAnsi="Agency FB" w:cs="Times New Roman"/>
                <w:color w:val="000000"/>
                <w:w w:val="96"/>
              </w:rPr>
              <w:t>(A,B,C,D,F,H,</w:t>
            </w:r>
            <w:r w:rsidRPr="00E36010">
              <w:rPr>
                <w:rFonts w:ascii="Agency FB" w:hAnsi="Agency FB" w:cs="Times New Roman"/>
                <w:color w:val="000000"/>
                <w:w w:val="96"/>
              </w:rPr>
              <w:t>I)</w:t>
            </w:r>
          </w:p>
          <w:p w:rsidR="00475A5E" w:rsidRDefault="00475A5E" w:rsidP="00F556E0">
            <w:pPr>
              <w:rPr>
                <w:rFonts w:ascii="Agency FB" w:hAnsi="Agency FB" w:cs="Times New Roman"/>
                <w:color w:val="000000"/>
                <w:w w:val="96"/>
              </w:rPr>
            </w:pP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Indagador/ Investigador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(C,D,F,H,I)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Criativo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(A,C,D,J)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Responsável/</w:t>
            </w:r>
            <w:proofErr w:type="gramStart"/>
            <w:r w:rsidRPr="00BD70AD">
              <w:rPr>
                <w:rFonts w:ascii="Agency FB" w:hAnsi="Agency FB" w:cs="Times New Roman"/>
                <w:b/>
                <w:color w:val="000000"/>
                <w:w w:val="96"/>
                <w:sz w:val="21"/>
                <w:szCs w:val="21"/>
              </w:rPr>
              <w:t>autónomo</w:t>
            </w:r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(C</w:t>
            </w:r>
            <w:proofErr w:type="gramEnd"/>
            <w:r w:rsidRPr="006F551E">
              <w:rPr>
                <w:rFonts w:ascii="Agency FB" w:hAnsi="Agency FB" w:cs="Times New Roman"/>
                <w:color w:val="000000"/>
                <w:w w:val="96"/>
                <w:sz w:val="21"/>
                <w:szCs w:val="21"/>
              </w:rPr>
              <w:t>,D,E,F,G,I,J)</w:t>
            </w:r>
          </w:p>
          <w:p w:rsidR="00475A5E" w:rsidRPr="00BD70AD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Comunicador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(A,B,D,E,H)</w:t>
            </w:r>
          </w:p>
          <w:p w:rsidR="00475A5E" w:rsidRPr="00E36010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Crítico/Analítico</w:t>
            </w:r>
            <w:r>
              <w:rPr>
                <w:rFonts w:ascii="Agency FB" w:hAnsi="Agency FB" w:cs="Times New Roman"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(A,B,C,D,G)</w:t>
            </w:r>
          </w:p>
        </w:tc>
        <w:tc>
          <w:tcPr>
            <w:tcW w:w="817" w:type="dxa"/>
          </w:tcPr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1,3,4,5,6,</w:t>
            </w: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7,8</w:t>
            </w: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  <w:p w:rsidR="00475A5E" w:rsidRPr="005A32C7" w:rsidRDefault="00475A5E" w:rsidP="00F556E0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475A5E" w:rsidTr="1A86A998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Pr="00BD70AD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  <w:sz w:val="16"/>
                <w:szCs w:val="16"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Escrita</w:t>
            </w: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20%</w:t>
            </w:r>
          </w:p>
          <w:p w:rsidR="00475A5E" w:rsidRDefault="00475A5E" w:rsidP="00F556E0">
            <w:pPr>
              <w:spacing w:line="360" w:lineRule="auto"/>
              <w:ind w:left="-142" w:right="-108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(textos/trabalhos/ </w:t>
            </w:r>
          </w:p>
          <w:p w:rsidR="00475A5E" w:rsidRPr="00CD3364" w:rsidRDefault="00475A5E" w:rsidP="00F556E0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proofErr w:type="gramStart"/>
            <w:r w:rsidRPr="00470500">
              <w:rPr>
                <w:rFonts w:ascii="Agency FB" w:hAnsi="Agency FB"/>
                <w:sz w:val="20"/>
                <w:szCs w:val="20"/>
              </w:rPr>
              <w:t>grelhas</w:t>
            </w:r>
            <w:proofErr w:type="gramEnd"/>
            <w:r w:rsidRPr="00470500">
              <w:rPr>
                <w:rFonts w:ascii="Agency FB" w:hAnsi="Agency FB"/>
                <w:sz w:val="20"/>
                <w:szCs w:val="20"/>
              </w:rPr>
              <w:t xml:space="preserve"> de observação direta)</w:t>
            </w: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75A5E" w:rsidRPr="00E36010" w:rsidRDefault="78439BCA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O aluno elabora textos de natureza argumentativa de géneros como: comentário, crítica, artigo de opinião.</w:t>
            </w:r>
          </w:p>
          <w:p w:rsidR="00475A5E" w:rsidRPr="005A32C7" w:rsidRDefault="78439BCA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Elabora resumos (para finalidades diversificadas).</w:t>
            </w:r>
          </w:p>
          <w:p w:rsidR="00475A5E" w:rsidRPr="005A32C7" w:rsidRDefault="78439BCA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 xml:space="preserve">Planifica, com recurso a diversas ferramentas, incluindo as tecnologias de informação e a </w:t>
            </w:r>
            <w:r w:rsidRPr="1A86A998">
              <w:rPr>
                <w:rFonts w:ascii="Agency FB" w:hAnsi="Agency FB" w:cs="Aharoni"/>
                <w:i/>
                <w:iCs/>
              </w:rPr>
              <w:t>Web</w:t>
            </w:r>
            <w:r w:rsidRPr="1A86A998">
              <w:rPr>
                <w:rFonts w:ascii="Agency FB" w:hAnsi="Agency FB" w:cs="Aharoni"/>
              </w:rPr>
              <w:t>, incorporando seleção de informação e estruturação do texto de acordo com o género e a finalidade.</w:t>
            </w:r>
          </w:p>
          <w:p w:rsidR="00475A5E" w:rsidRPr="005A32C7" w:rsidRDefault="78439BCA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Utiliza diversas estratégias e ferramentas informáticas na produção, revisão, aperfeiçoamento e edição de texto.</w:t>
            </w:r>
          </w:p>
          <w:p w:rsidR="00475A5E" w:rsidRPr="005A32C7" w:rsidRDefault="78439BCA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Redige textos coesos e coerentes, com progressão temática e com investimento retórico para gerar originalidade e obter efeitos estéticos e pragmáticos.</w:t>
            </w:r>
          </w:p>
          <w:p w:rsidR="00475A5E" w:rsidRPr="005A32C7" w:rsidRDefault="78439BCA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Escreve com correção ortográfica e sintática, com vocabulário diversificado e uso correto dos sinais de pontuação.</w:t>
            </w:r>
          </w:p>
          <w:p w:rsidR="00475A5E" w:rsidRPr="005A32C7" w:rsidRDefault="78439BCA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Reformula o texto de forma adequada, mobilizando os conhecimentos de revisão de texto.</w:t>
            </w:r>
          </w:p>
          <w:p w:rsidR="00475A5E" w:rsidRPr="005A32C7" w:rsidRDefault="78439BCA" w:rsidP="1A86A998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Respeita princípios do trabalho intelectual como explicitação da bibliografia consultada de acordo com normas específicas.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Conhecedor/sabedor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(A,B,G,I;J)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Indagador/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Investigador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(C,D,F,H,I)</w:t>
            </w:r>
          </w:p>
          <w:p w:rsidR="00475A5E" w:rsidRPr="006F551E" w:rsidRDefault="00475A5E" w:rsidP="1A86A998">
            <w:pPr>
              <w:ind w:right="-108"/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</w:pPr>
            <w:r w:rsidRPr="1A86A998"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  <w:t>Sistematizador/organizado</w:t>
            </w:r>
            <w:r w:rsidR="43C8F5A9" w:rsidRPr="1A86A998"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  <w:t>r</w:t>
            </w:r>
            <w:r w:rsidRPr="1A86A998">
              <w:rPr>
                <w:rFonts w:ascii="Agency FB" w:hAnsi="Agency FB" w:cs="Times New Roman"/>
                <w:b/>
                <w:bCs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(A,B,C,I,J)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Criativo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(A,C,D,J)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Comunicado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r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(A,B,D,E,H)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Responsável/autónomo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(C,D,E,F,G,I,J)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Respeitador da diferença/</w:t>
            </w: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do outro</w:t>
            </w:r>
          </w:p>
          <w:p w:rsidR="00475A5E" w:rsidRPr="00BA0A3A" w:rsidRDefault="00475A5E" w:rsidP="00F556E0">
            <w:pPr>
              <w:ind w:right="-108"/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</w:pP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(A,B,E,F,H)</w:t>
            </w:r>
          </w:p>
          <w:p w:rsidR="00475A5E" w:rsidRPr="006F551E" w:rsidRDefault="00475A5E" w:rsidP="00F556E0">
            <w:pPr>
              <w:ind w:right="-108"/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</w:pPr>
            <w:r w:rsidRPr="006F551E"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>Participativo/colaborador</w:t>
            </w:r>
            <w:r>
              <w:rPr>
                <w:rFonts w:ascii="Agency FB" w:hAnsi="Agency FB" w:cs="Times New Roman"/>
                <w:b/>
                <w:color w:val="000000"/>
                <w:w w:val="96"/>
                <w:sz w:val="20"/>
                <w:szCs w:val="20"/>
              </w:rPr>
              <w:t xml:space="preserve"> </w:t>
            </w:r>
            <w:r w:rsidRPr="00BA0A3A">
              <w:rPr>
                <w:rFonts w:ascii="Agency FB" w:hAnsi="Agency FB" w:cs="Times New Roman"/>
                <w:color w:val="000000"/>
                <w:w w:val="96"/>
                <w:sz w:val="20"/>
                <w:szCs w:val="20"/>
              </w:rPr>
              <w:t>(B,C,D,E,F)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475A5E" w:rsidRPr="003F5AD6" w:rsidRDefault="00475A5E" w:rsidP="00F556E0">
            <w:pPr>
              <w:spacing w:line="360" w:lineRule="auto"/>
              <w:ind w:right="-22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475A5E" w:rsidRDefault="00475A5E" w:rsidP="00F556E0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</w:p>
          <w:p w:rsidR="00475A5E" w:rsidRPr="005A32C7" w:rsidRDefault="00475A5E" w:rsidP="00F556E0">
            <w:pPr>
              <w:spacing w:line="360" w:lineRule="auto"/>
              <w:ind w:right="-22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1,3,5,6,7,8</w:t>
            </w:r>
          </w:p>
        </w:tc>
      </w:tr>
      <w:tr w:rsidR="00475A5E" w:rsidTr="1A86A998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Gramática</w:t>
            </w: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10%</w:t>
            </w:r>
          </w:p>
          <w:p w:rsidR="00475A5E" w:rsidRPr="00975971" w:rsidRDefault="00475A5E" w:rsidP="00F556E0">
            <w:pPr>
              <w:spacing w:line="360" w:lineRule="auto"/>
              <w:ind w:left="-142" w:right="-108"/>
              <w:jc w:val="center"/>
              <w:rPr>
                <w:rFonts w:ascii="Agency FB" w:hAnsi="Agency FB"/>
                <w:b/>
              </w:rPr>
            </w:pPr>
            <w:r w:rsidRPr="00E372B4">
              <w:rPr>
                <w:rFonts w:ascii="Agency FB" w:hAnsi="Agency FB"/>
                <w:sz w:val="20"/>
                <w:szCs w:val="20"/>
              </w:rPr>
              <w:t>(fichas diversas)</w:t>
            </w:r>
          </w:p>
          <w:p w:rsidR="00475A5E" w:rsidRPr="00CD3364" w:rsidRDefault="00475A5E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475A5E" w:rsidRPr="004E3D92" w:rsidRDefault="530B2C15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O aluno identifica processos fonológicos de inserção (prótese, epêntese e paragoge), supressão (aférese, síncope e apócope) e alteração de segmentos (redução vocál</w:t>
            </w:r>
            <w:r w:rsidR="7535B980" w:rsidRPr="1A86A998">
              <w:rPr>
                <w:rFonts w:ascii="Agency FB" w:hAnsi="Agency FB" w:cs="Aharoni"/>
              </w:rPr>
              <w:t>ica, assimilação, dissimilação, metátese).</w:t>
            </w:r>
          </w:p>
          <w:p w:rsidR="7535B980" w:rsidRDefault="7535B980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Identifica arcaísmos e neologismos.</w:t>
            </w:r>
          </w:p>
          <w:p w:rsidR="7535B980" w:rsidRDefault="7535B980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Reconhece traços da variação da língua portuguesa de natureza diacrónica.</w:t>
            </w:r>
          </w:p>
          <w:p w:rsidR="7535B980" w:rsidRDefault="7535B980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Utiliza apropriadamente os tempos verbais na construção de frases complexas e de textos.</w:t>
            </w:r>
          </w:p>
          <w:p w:rsidR="7535B980" w:rsidRDefault="7535B980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 xml:space="preserve">Analisa frases simples e </w:t>
            </w:r>
            <w:proofErr w:type="gramStart"/>
            <w:r w:rsidRPr="1A86A998">
              <w:rPr>
                <w:rFonts w:ascii="Agency FB" w:hAnsi="Agency FB" w:cs="Aharoni"/>
              </w:rPr>
              <w:t>complexas para</w:t>
            </w:r>
            <w:proofErr w:type="gramEnd"/>
            <w:r w:rsidRPr="1A86A998">
              <w:rPr>
                <w:rFonts w:ascii="Agency FB" w:hAnsi="Agency FB" w:cs="Aharoni"/>
              </w:rPr>
              <w:t>: identificação de constituintes; identificação de funções sintáticas; divisão e classificação de orações.</w:t>
            </w:r>
          </w:p>
          <w:p w:rsidR="7535B980" w:rsidRDefault="7535B980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Reconhece os contextos obrigatórios de próclise e de mesóclise.</w:t>
            </w:r>
          </w:p>
          <w:p w:rsidR="7535B980" w:rsidRDefault="7535B980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Distingue frases com valor aspectual imperfetivo e com valor aspetual perfetivo.</w:t>
            </w:r>
          </w:p>
          <w:p w:rsidR="7535B980" w:rsidRDefault="7535B980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Explica relações semânticas entre palavras.</w:t>
            </w:r>
          </w:p>
          <w:p w:rsidR="7535B980" w:rsidRDefault="7535B980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 xml:space="preserve">Usa de modo intencional diferentes valores modais atendendo à situação comunicativa (epistémicos, </w:t>
            </w:r>
            <w:proofErr w:type="spellStart"/>
            <w:r w:rsidRPr="1A86A998">
              <w:rPr>
                <w:rFonts w:ascii="Agency FB" w:hAnsi="Agency FB" w:cs="Aharoni"/>
              </w:rPr>
              <w:t>deônticos</w:t>
            </w:r>
            <w:proofErr w:type="spellEnd"/>
            <w:r w:rsidRPr="1A86A998">
              <w:rPr>
                <w:rFonts w:ascii="Agency FB" w:hAnsi="Agency FB" w:cs="Aharoni"/>
              </w:rPr>
              <w:t xml:space="preserve"> e apreciativos).</w:t>
            </w:r>
          </w:p>
          <w:p w:rsidR="00475A5E" w:rsidRPr="004E3D92" w:rsidRDefault="7535B980" w:rsidP="00F556E0">
            <w:pPr>
              <w:spacing w:line="360" w:lineRule="auto"/>
              <w:rPr>
                <w:rFonts w:ascii="Agency FB" w:hAnsi="Agency FB" w:cs="Aharoni"/>
              </w:rPr>
            </w:pPr>
            <w:r w:rsidRPr="1A86A998">
              <w:rPr>
                <w:rFonts w:ascii="Agency FB" w:hAnsi="Agency FB" w:cs="Aharoni"/>
              </w:rPr>
              <w:t>Utiliza, com confiança, formas linguísticas adequadas à expressão de discordância com respeito pelo princípio da cooperação.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</w:tcPr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Questionador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(A,F,G,I,J)</w:t>
            </w:r>
          </w:p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Conhecedor/ sabedor/ culto/ informado</w:t>
            </w:r>
            <w:r>
              <w:rPr>
                <w:rFonts w:ascii="Agency FB" w:hAnsi="Agency FB" w:cs="Times New Roman"/>
                <w:b/>
                <w:color w:val="000000"/>
                <w:w w:val="96"/>
              </w:rPr>
              <w:t xml:space="preserve"> </w:t>
            </w:r>
            <w:r w:rsidRPr="00BD70AD">
              <w:rPr>
                <w:rFonts w:ascii="Agency FB" w:hAnsi="Agency FB" w:cs="Times New Roman"/>
                <w:color w:val="000000"/>
                <w:w w:val="96"/>
              </w:rPr>
              <w:t>(A,B,G,I;J)</w:t>
            </w:r>
          </w:p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  <w:sz w:val="16"/>
                <w:szCs w:val="16"/>
              </w:rPr>
            </w:pPr>
          </w:p>
          <w:p w:rsidR="00475A5E" w:rsidRPr="00BD70AD" w:rsidRDefault="00475A5E" w:rsidP="00F556E0">
            <w:pPr>
              <w:spacing w:line="360" w:lineRule="auto"/>
              <w:ind w:right="-108"/>
              <w:rPr>
                <w:rFonts w:ascii="Agency FB" w:hAnsi="Agency FB" w:cs="Times New Roman"/>
                <w:b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b/>
                <w:color w:val="000000"/>
                <w:w w:val="96"/>
              </w:rPr>
              <w:t>Sistematizador/ organizador</w:t>
            </w:r>
          </w:p>
          <w:p w:rsidR="00475A5E" w:rsidRPr="00BD70AD" w:rsidRDefault="00475A5E" w:rsidP="00F556E0">
            <w:pPr>
              <w:spacing w:line="360" w:lineRule="auto"/>
              <w:rPr>
                <w:rFonts w:ascii="Agency FB" w:hAnsi="Agency FB" w:cs="Times New Roman"/>
                <w:color w:val="000000"/>
                <w:w w:val="96"/>
              </w:rPr>
            </w:pPr>
            <w:r w:rsidRPr="00BD70AD">
              <w:rPr>
                <w:rFonts w:ascii="Agency FB" w:hAnsi="Agency FB" w:cs="Times New Roman"/>
                <w:color w:val="000000"/>
                <w:w w:val="96"/>
              </w:rPr>
              <w:t>(A,B,C,I,J)</w:t>
            </w: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475A5E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</w:p>
          <w:p w:rsidR="00475A5E" w:rsidRPr="005A32C7" w:rsidRDefault="00475A5E" w:rsidP="00F556E0">
            <w:pPr>
              <w:spacing w:line="360" w:lineRule="auto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1,2,7</w:t>
            </w:r>
          </w:p>
        </w:tc>
      </w:tr>
    </w:tbl>
    <w:p w:rsidR="00B314F2" w:rsidRDefault="00B314F2" w:rsidP="7FAF09C0"/>
    <w:p w:rsidR="00B314F2" w:rsidRDefault="00B314F2"/>
    <w:tbl>
      <w:tblPr>
        <w:tblStyle w:val="Tabelacomgrelha"/>
        <w:tblW w:w="0" w:type="auto"/>
        <w:tblLook w:val="04A0"/>
      </w:tblPr>
      <w:tblGrid>
        <w:gridCol w:w="3146"/>
        <w:gridCol w:w="3146"/>
        <w:gridCol w:w="3147"/>
        <w:gridCol w:w="3147"/>
        <w:gridCol w:w="3147"/>
      </w:tblGrid>
      <w:tr w:rsidR="003F5AD6" w:rsidTr="00F556E0">
        <w:tc>
          <w:tcPr>
            <w:tcW w:w="15733" w:type="dxa"/>
            <w:gridSpan w:val="5"/>
            <w:shd w:val="clear" w:color="auto" w:fill="D9D9D9" w:themeFill="background1" w:themeFillShade="D9"/>
          </w:tcPr>
          <w:p w:rsidR="003F5AD6" w:rsidRPr="00065152" w:rsidRDefault="003F5AD6" w:rsidP="00F556E0">
            <w:pPr>
              <w:spacing w:line="360" w:lineRule="auto"/>
              <w:jc w:val="center"/>
              <w:rPr>
                <w:rFonts w:ascii="Agency FB" w:hAnsi="Agency FB"/>
                <w:b/>
              </w:rPr>
            </w:pPr>
            <w:r w:rsidRPr="00065152">
              <w:rPr>
                <w:rFonts w:ascii="Agency FB" w:hAnsi="Agency FB"/>
                <w:b/>
              </w:rPr>
              <w:lastRenderedPageBreak/>
              <w:t>Descritores de desempenho</w:t>
            </w:r>
          </w:p>
        </w:tc>
      </w:tr>
      <w:tr w:rsidR="003F5AD6" w:rsidTr="00F556E0">
        <w:trPr>
          <w:trHeight w:val="195"/>
        </w:trPr>
        <w:tc>
          <w:tcPr>
            <w:tcW w:w="3146" w:type="dxa"/>
            <w:vMerge w:val="restart"/>
            <w:shd w:val="clear" w:color="auto" w:fill="D9D9D9" w:themeFill="background1" w:themeFillShade="D9"/>
          </w:tcPr>
          <w:p w:rsidR="003F5AD6" w:rsidRDefault="003F5AD6" w:rsidP="00F556E0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  <w:p w:rsidR="003F5AD6" w:rsidRPr="001506F9" w:rsidRDefault="003F5AD6" w:rsidP="00F556E0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3F5AD6" w:rsidRDefault="003F5AD6" w:rsidP="00F556E0">
            <w:pPr>
              <w:jc w:val="center"/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  <w:tc>
          <w:tcPr>
            <w:tcW w:w="3146" w:type="dxa"/>
            <w:vMerge w:val="restart"/>
            <w:shd w:val="clear" w:color="auto" w:fill="D9D9D9" w:themeFill="background1" w:themeFillShade="D9"/>
          </w:tcPr>
          <w:p w:rsidR="003F5AD6" w:rsidRDefault="003F5AD6" w:rsidP="00F556E0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  <w:p w:rsidR="003F5AD6" w:rsidRPr="001506F9" w:rsidRDefault="003F5AD6" w:rsidP="00F556E0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3F5AD6" w:rsidRDefault="003F5AD6" w:rsidP="00F556E0">
            <w:pPr>
              <w:jc w:val="center"/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3147" w:type="dxa"/>
            <w:vMerge w:val="restart"/>
            <w:shd w:val="clear" w:color="auto" w:fill="D9D9D9" w:themeFill="background1" w:themeFillShade="D9"/>
          </w:tcPr>
          <w:p w:rsidR="003F5AD6" w:rsidRDefault="003F5AD6" w:rsidP="00F556E0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  <w:p w:rsidR="003F5AD6" w:rsidRPr="001506F9" w:rsidRDefault="003F5AD6" w:rsidP="00F556E0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3F5AD6" w:rsidRDefault="003F5AD6" w:rsidP="00F556E0">
            <w:pPr>
              <w:jc w:val="center"/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629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F5AD6" w:rsidRPr="00065152" w:rsidRDefault="003F5AD6" w:rsidP="00F556E0">
            <w:pPr>
              <w:spacing w:line="360" w:lineRule="auto"/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</w:tc>
      </w:tr>
      <w:tr w:rsidR="003F5AD6" w:rsidTr="00F556E0">
        <w:trPr>
          <w:trHeight w:val="270"/>
        </w:trPr>
        <w:tc>
          <w:tcPr>
            <w:tcW w:w="3146" w:type="dxa"/>
            <w:vMerge/>
            <w:shd w:val="clear" w:color="auto" w:fill="D9D9D9" w:themeFill="background1" w:themeFillShade="D9"/>
          </w:tcPr>
          <w:p w:rsidR="003F5AD6" w:rsidRPr="001506F9" w:rsidRDefault="003F5AD6" w:rsidP="00F556E0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3146" w:type="dxa"/>
            <w:vMerge/>
            <w:shd w:val="clear" w:color="auto" w:fill="D9D9D9" w:themeFill="background1" w:themeFillShade="D9"/>
          </w:tcPr>
          <w:p w:rsidR="003F5AD6" w:rsidRPr="001506F9" w:rsidRDefault="003F5AD6" w:rsidP="00F556E0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3147" w:type="dxa"/>
            <w:vMerge/>
            <w:shd w:val="clear" w:color="auto" w:fill="D9D9D9" w:themeFill="background1" w:themeFillShade="D9"/>
          </w:tcPr>
          <w:p w:rsidR="003F5AD6" w:rsidRPr="001506F9" w:rsidRDefault="003F5AD6" w:rsidP="00F556E0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F5AD6" w:rsidRDefault="003F5AD6" w:rsidP="00F556E0">
            <w:pPr>
              <w:jc w:val="center"/>
              <w:rPr>
                <w:b/>
              </w:rPr>
            </w:pPr>
            <w:r w:rsidRPr="0006515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</w:p>
          <w:p w:rsidR="003F5AD6" w:rsidRPr="00065152" w:rsidRDefault="003F5AD6" w:rsidP="00F556E0">
            <w:pPr>
              <w:jc w:val="center"/>
            </w:pPr>
            <w:r w:rsidRPr="00065152">
              <w:rPr>
                <w:rFonts w:ascii="Agency FB" w:hAnsi="Agency FB"/>
                <w:sz w:val="20"/>
                <w:szCs w:val="20"/>
              </w:rPr>
              <w:t>(20%-49%)</w:t>
            </w:r>
          </w:p>
        </w:tc>
        <w:tc>
          <w:tcPr>
            <w:tcW w:w="31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F5AD6" w:rsidRDefault="003F5AD6" w:rsidP="00F556E0">
            <w:pPr>
              <w:jc w:val="center"/>
              <w:rPr>
                <w:b/>
              </w:rPr>
            </w:pPr>
            <w:r w:rsidRPr="0006515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</w:p>
          <w:p w:rsidR="003F5AD6" w:rsidRPr="00065152" w:rsidRDefault="003F5AD6" w:rsidP="00F556E0">
            <w:pPr>
              <w:jc w:val="center"/>
              <w:rPr>
                <w:b/>
              </w:rPr>
            </w:pPr>
            <w:r>
              <w:rPr>
                <w:rFonts w:ascii="Agency FB" w:hAnsi="Agency FB"/>
                <w:sz w:val="20"/>
                <w:szCs w:val="20"/>
              </w:rPr>
              <w:t>(0 a 1</w:t>
            </w:r>
            <w:r w:rsidRPr="001506F9">
              <w:rPr>
                <w:rFonts w:ascii="Agency FB" w:hAnsi="Agency FB"/>
                <w:sz w:val="20"/>
                <w:szCs w:val="20"/>
              </w:rPr>
              <w:t>9%)</w:t>
            </w:r>
          </w:p>
        </w:tc>
      </w:tr>
      <w:tr w:rsidR="003F5AD6" w:rsidTr="00F556E0">
        <w:tc>
          <w:tcPr>
            <w:tcW w:w="3146" w:type="dxa"/>
          </w:tcPr>
          <w:p w:rsidR="003F5AD6" w:rsidRPr="00FD0E08" w:rsidRDefault="003F5AD6" w:rsidP="00F556E0">
            <w:pPr>
              <w:ind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Atingiu, com facilidade, todas as aprendizagens indicadas (conhecimentos, capacidades e atitudes), não denotando dificuldades na disciplina.</w:t>
            </w:r>
          </w:p>
          <w:p w:rsidR="003F5AD6" w:rsidRPr="00FD0E08" w:rsidRDefault="003F5AD6" w:rsidP="00F556E0">
            <w:r w:rsidRPr="00FD0E08">
              <w:rPr>
                <w:rFonts w:ascii="Agency FB" w:hAnsi="Agency FB"/>
              </w:rPr>
              <w:t>Considerando o ano de escolaridade, o aluno revela um excelente desenvolvimento das competências previstas no CREB e no PA, perspetivando-se, até ao final da escolaridade obrigatória, a plena aquisição das competências e dos valores definidos no PA.</w:t>
            </w:r>
          </w:p>
        </w:tc>
        <w:tc>
          <w:tcPr>
            <w:tcW w:w="3146" w:type="dxa"/>
          </w:tcPr>
          <w:p w:rsidR="003F5AD6" w:rsidRPr="00FD0E08" w:rsidRDefault="003F5AD6" w:rsidP="00F556E0">
            <w:pPr>
              <w:ind w:left="-27"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 a maioria das aprendizagens indicadas (conhecimentos, capacidades e atitudes), denotando facilidade em superar as dificuldades na disciplina.</w:t>
            </w:r>
          </w:p>
          <w:p w:rsidR="003F5AD6" w:rsidRPr="00FD0E08" w:rsidRDefault="003F5AD6" w:rsidP="00F556E0">
            <w:pPr>
              <w:ind w:left="-27"/>
            </w:pPr>
            <w:r w:rsidRPr="00FD0E08">
              <w:rPr>
                <w:rFonts w:ascii="Agency FB" w:hAnsi="Agency FB"/>
              </w:rPr>
              <w:t>Considerando o ano de escolaridade, o aluno revela um bom desenvolvimento das competências previstas no CREB e no PA, perspetivando-se, até ao final da escolaridade obrigatória, a aquisição de quase todas as competências e valores definidos no PA.</w:t>
            </w:r>
          </w:p>
        </w:tc>
        <w:tc>
          <w:tcPr>
            <w:tcW w:w="3147" w:type="dxa"/>
          </w:tcPr>
          <w:p w:rsidR="003F5AD6" w:rsidRPr="00FD0E08" w:rsidRDefault="003F5AD6" w:rsidP="00F556E0">
            <w:pPr>
              <w:ind w:left="-55"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Atingiu, satisfatoriamente, algumas das aprendizagens indicadas (conhecimentos, capacidades e atitudes), denotando algumas dificu</w:t>
            </w:r>
            <w:r w:rsidR="00B32FD6">
              <w:rPr>
                <w:rFonts w:ascii="Agency FB" w:hAnsi="Agency FB"/>
              </w:rPr>
              <w:t>ldades e falta de conhecimentos prévios</w:t>
            </w:r>
            <w:r w:rsidRPr="00FD0E08">
              <w:rPr>
                <w:rFonts w:ascii="Agency FB" w:hAnsi="Agency FB"/>
              </w:rPr>
              <w:t>.</w:t>
            </w:r>
          </w:p>
          <w:p w:rsidR="003F5AD6" w:rsidRPr="00FD0E08" w:rsidRDefault="003F5AD6" w:rsidP="00F556E0">
            <w:pPr>
              <w:ind w:left="-55"/>
            </w:pPr>
            <w:r w:rsidRPr="00FD0E08">
              <w:rPr>
                <w:rFonts w:ascii="Agency FB" w:hAnsi="Agency FB"/>
              </w:rPr>
              <w:t>Considerando o ano de escolaridade, aluno revela um desenvolvimento satisfatório das competências previstas no CREB e no PA, perspetivando-se, até ao final da escolaridade obrigatória, a aquisição da maioria das competências e dos valores definidos no PA</w:t>
            </w:r>
          </w:p>
        </w:tc>
        <w:tc>
          <w:tcPr>
            <w:tcW w:w="3147" w:type="dxa"/>
          </w:tcPr>
          <w:p w:rsidR="003F5AD6" w:rsidRPr="00FD0E08" w:rsidRDefault="003F5AD6" w:rsidP="00F556E0">
            <w:pPr>
              <w:ind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 xml:space="preserve">Não atingiu a maioria das aprendizagens indicadas (conhecimentos, capacidades e atitudes), denotando muitas dificuldades </w:t>
            </w:r>
            <w:r w:rsidR="00B32FD6">
              <w:rPr>
                <w:rFonts w:ascii="Agency FB" w:hAnsi="Agency FB"/>
              </w:rPr>
              <w:t>e falta de conhecimentos prévios</w:t>
            </w:r>
            <w:r w:rsidRPr="00FD0E08">
              <w:rPr>
                <w:rFonts w:ascii="Agency FB" w:hAnsi="Agency FB"/>
              </w:rPr>
              <w:t>.</w:t>
            </w:r>
          </w:p>
          <w:p w:rsidR="003F5AD6" w:rsidRPr="00FD0E08" w:rsidRDefault="003F5AD6" w:rsidP="00F556E0">
            <w:r w:rsidRPr="00FD0E08">
              <w:rPr>
                <w:rFonts w:ascii="Agency FB" w:hAnsi="Agency FB"/>
              </w:rPr>
              <w:t>Considerando o ano de escolaridade, o aluno revela um desenvolvimento pouco satisfatório das competências previstas no CREB e no PA, não se perspetivando, até ao final da escolaridade obrigatória, a aquisição da maioria das competências e dos valores definidos no PA</w:t>
            </w:r>
          </w:p>
        </w:tc>
        <w:tc>
          <w:tcPr>
            <w:tcW w:w="3147" w:type="dxa"/>
          </w:tcPr>
          <w:p w:rsidR="003F5AD6" w:rsidRPr="00FD0E08" w:rsidRDefault="003F5AD6" w:rsidP="00F556E0">
            <w:pPr>
              <w:ind w:right="113"/>
              <w:rPr>
                <w:rFonts w:ascii="Agency FB" w:hAnsi="Agency FB"/>
              </w:rPr>
            </w:pPr>
            <w:r w:rsidRPr="00FD0E08">
              <w:rPr>
                <w:rFonts w:ascii="Agency FB" w:hAnsi="Agency FB"/>
              </w:rPr>
              <w:t>Não atingiu as aprendizagens indicadas (conhecimentos, capacidades e atitudes), denotando graves dificuldade</w:t>
            </w:r>
            <w:r w:rsidR="00B32FD6">
              <w:rPr>
                <w:rFonts w:ascii="Agency FB" w:hAnsi="Agency FB"/>
              </w:rPr>
              <w:t xml:space="preserve">s e muita falta de conhecimentos </w:t>
            </w:r>
            <w:proofErr w:type="spellStart"/>
            <w:r w:rsidR="00B32FD6">
              <w:rPr>
                <w:rFonts w:ascii="Agency FB" w:hAnsi="Agency FB"/>
              </w:rPr>
              <w:t>prévios</w:t>
            </w:r>
            <w:r w:rsidRPr="00FD0E08">
              <w:rPr>
                <w:rFonts w:ascii="Agency FB" w:hAnsi="Agency FB"/>
              </w:rPr>
              <w:t>s</w:t>
            </w:r>
            <w:proofErr w:type="spellEnd"/>
            <w:r w:rsidRPr="00FD0E08">
              <w:rPr>
                <w:rFonts w:ascii="Agency FB" w:hAnsi="Agency FB"/>
              </w:rPr>
              <w:t>.</w:t>
            </w:r>
          </w:p>
          <w:p w:rsidR="003F5AD6" w:rsidRPr="00FD0E08" w:rsidRDefault="003F5AD6" w:rsidP="00F556E0">
            <w:r w:rsidRPr="00FD0E08">
              <w:rPr>
                <w:rFonts w:ascii="Agency FB" w:hAnsi="Agency FB"/>
              </w:rPr>
              <w:t>Considerando o ano de escolaridade, o aluno revela um fraco desenvolvimento das competências previstas no CREB e no PA, não se perspetivando, até ao final da escolaridade obrigatória, a aquisição da maioria das competências e dos valores definidos no PA.</w:t>
            </w:r>
          </w:p>
        </w:tc>
      </w:tr>
    </w:tbl>
    <w:p w:rsidR="00FD0E08" w:rsidRPr="00FD0E08" w:rsidRDefault="00FD0E08" w:rsidP="00E8197B">
      <w:pPr>
        <w:spacing w:after="0" w:line="360" w:lineRule="auto"/>
        <w:rPr>
          <w:rFonts w:ascii="Agency FB" w:hAnsi="Agency FB"/>
          <w:b/>
          <w:sz w:val="16"/>
          <w:szCs w:val="16"/>
        </w:rPr>
      </w:pPr>
    </w:p>
    <w:p w:rsidR="00E8197B" w:rsidRPr="00FD0E08" w:rsidRDefault="00E8197B" w:rsidP="00E8197B">
      <w:pPr>
        <w:spacing w:after="0" w:line="360" w:lineRule="auto"/>
        <w:rPr>
          <w:rFonts w:ascii="Agency FB" w:hAnsi="Agency FB"/>
          <w:b/>
        </w:rPr>
      </w:pPr>
      <w:r w:rsidRPr="00FD0E08">
        <w:rPr>
          <w:rFonts w:ascii="Agency FB" w:hAnsi="Agency FB"/>
          <w:b/>
        </w:rPr>
        <w:t>Observações:</w:t>
      </w:r>
    </w:p>
    <w:p w:rsidR="00E8197B" w:rsidRPr="00FD0E08" w:rsidRDefault="00E8197B" w:rsidP="00E8197B">
      <w:pPr>
        <w:spacing w:after="0" w:line="360" w:lineRule="auto"/>
        <w:rPr>
          <w:rFonts w:ascii="Agency FB" w:hAnsi="Agency FB"/>
        </w:rPr>
      </w:pPr>
      <w:r w:rsidRPr="00FD0E08">
        <w:rPr>
          <w:rFonts w:ascii="Agency FB" w:hAnsi="Agency FB"/>
          <w:b/>
        </w:rPr>
        <w:t>1</w:t>
      </w:r>
      <w:r w:rsidR="00475A5E">
        <w:rPr>
          <w:rFonts w:ascii="Agency FB" w:hAnsi="Agency FB"/>
          <w:b/>
        </w:rPr>
        <w:t xml:space="preserve"> </w:t>
      </w:r>
      <w:r w:rsidRPr="00FD0E08">
        <w:rPr>
          <w:rFonts w:ascii="Agency FB" w:hAnsi="Agency FB"/>
          <w:b/>
        </w:rPr>
        <w:t xml:space="preserve">- </w:t>
      </w:r>
      <w:r w:rsidR="00E64CF4" w:rsidRPr="00FD0E08">
        <w:rPr>
          <w:rFonts w:ascii="Agency FB" w:hAnsi="Agency FB"/>
        </w:rPr>
        <w:t>Em cada instrumento de avaliação é atribuída uma menção e uma classificação, de 0% a 100%, a cada domínio nuclear em avaliação.</w:t>
      </w:r>
    </w:p>
    <w:p w:rsidR="00E64CF4" w:rsidRDefault="00670247" w:rsidP="00E8197B">
      <w:pPr>
        <w:spacing w:after="0" w:line="360" w:lineRule="auto"/>
        <w:rPr>
          <w:rFonts w:ascii="Agency FB" w:hAnsi="Agency FB"/>
        </w:rPr>
      </w:pPr>
      <w:r>
        <w:rPr>
          <w:rFonts w:ascii="Agency FB" w:hAnsi="Agency FB"/>
          <w:b/>
        </w:rPr>
        <w:t>2</w:t>
      </w:r>
      <w:r w:rsidR="00E64CF4" w:rsidRPr="001851DE">
        <w:rPr>
          <w:rFonts w:ascii="Agency FB" w:hAnsi="Agency FB"/>
          <w:b/>
        </w:rPr>
        <w:t xml:space="preserve"> </w:t>
      </w:r>
      <w:r w:rsidR="00F24224" w:rsidRPr="001851DE">
        <w:rPr>
          <w:rFonts w:ascii="Agency FB" w:hAnsi="Agency FB"/>
          <w:b/>
        </w:rPr>
        <w:t>–</w:t>
      </w:r>
      <w:r w:rsidR="00E64CF4" w:rsidRPr="00FD0E08">
        <w:rPr>
          <w:rFonts w:ascii="Agency FB" w:hAnsi="Agency FB"/>
        </w:rPr>
        <w:t xml:space="preserve"> </w:t>
      </w:r>
      <w:r w:rsidR="001851DE" w:rsidRPr="00670247">
        <w:rPr>
          <w:rFonts w:ascii="Agency FB" w:hAnsi="Agency FB"/>
        </w:rPr>
        <w:t xml:space="preserve">O docente pode agendar </w:t>
      </w:r>
      <w:r w:rsidR="00F24224" w:rsidRPr="00670247">
        <w:rPr>
          <w:rFonts w:ascii="Agency FB" w:hAnsi="Agency FB"/>
        </w:rPr>
        <w:t>momento</w:t>
      </w:r>
      <w:r w:rsidR="001851DE" w:rsidRPr="00670247">
        <w:rPr>
          <w:rFonts w:ascii="Agency FB" w:hAnsi="Agency FB"/>
        </w:rPr>
        <w:t>s formais distintos, num curto espaço temporal, para assegurar a avaliação de todos os domínios da oralidade e da escrita</w:t>
      </w:r>
      <w:r w:rsidR="00F24224" w:rsidRPr="00670247">
        <w:rPr>
          <w:rFonts w:ascii="Agency FB" w:hAnsi="Agency FB"/>
        </w:rPr>
        <w:t>, recorrendo a instrumentos de avaliação diferentes.</w:t>
      </w:r>
      <w:r w:rsidR="00F24224" w:rsidRPr="00FD0E08">
        <w:rPr>
          <w:rFonts w:ascii="Agency FB" w:hAnsi="Agency FB"/>
        </w:rPr>
        <w:t xml:space="preserve"> </w:t>
      </w:r>
    </w:p>
    <w:p w:rsidR="00A32146" w:rsidRDefault="00A32146" w:rsidP="00A32146">
      <w:pPr>
        <w:spacing w:after="0" w:line="360" w:lineRule="auto"/>
        <w:rPr>
          <w:rFonts w:ascii="Agency FB" w:hAnsi="Agency FB"/>
        </w:rPr>
      </w:pPr>
    </w:p>
    <w:p w:rsidR="00963CA4" w:rsidRPr="00A32146" w:rsidRDefault="004F435C" w:rsidP="00A32146">
      <w:pPr>
        <w:spacing w:after="0" w:line="360" w:lineRule="auto"/>
        <w:rPr>
          <w:rFonts w:ascii="Agency FB" w:hAnsi="Agency FB"/>
        </w:rPr>
      </w:pPr>
      <w:r w:rsidRPr="004F435C">
        <w:rPr>
          <w:b/>
        </w:rPr>
        <w:t xml:space="preserve">Legenda: </w:t>
      </w:r>
    </w:p>
    <w:tbl>
      <w:tblPr>
        <w:tblStyle w:val="Tabelacomgrelha"/>
        <w:tblW w:w="0" w:type="auto"/>
        <w:tblLook w:val="04A0"/>
      </w:tblPr>
      <w:tblGrid>
        <w:gridCol w:w="1573"/>
        <w:gridCol w:w="1573"/>
        <w:gridCol w:w="1573"/>
        <w:gridCol w:w="1573"/>
        <w:gridCol w:w="1573"/>
        <w:gridCol w:w="1573"/>
        <w:gridCol w:w="1573"/>
        <w:gridCol w:w="1574"/>
        <w:gridCol w:w="1574"/>
        <w:gridCol w:w="1574"/>
      </w:tblGrid>
      <w:tr w:rsidR="001226D7" w:rsidTr="001226D7">
        <w:tc>
          <w:tcPr>
            <w:tcW w:w="15733" w:type="dxa"/>
            <w:gridSpan w:val="10"/>
            <w:shd w:val="clear" w:color="auto" w:fill="D9D9D9" w:themeFill="background1" w:themeFillShade="D9"/>
          </w:tcPr>
          <w:p w:rsidR="001226D7" w:rsidRPr="004F435C" w:rsidRDefault="00194DFA" w:rsidP="001226D7">
            <w:pPr>
              <w:pStyle w:val="PargrafodaLista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>*</w:t>
            </w:r>
            <w:r w:rsidR="001226D7" w:rsidRPr="004F435C">
              <w:rPr>
                <w:rFonts w:ascii="Agency FB" w:hAnsi="Agency FB"/>
                <w:b/>
              </w:rPr>
              <w:t xml:space="preserve"> Áreas de competências do Perfil dos alunos</w:t>
            </w:r>
            <w:r w:rsidR="004F435C">
              <w:rPr>
                <w:rFonts w:ascii="Agency FB" w:hAnsi="Agency FB"/>
              </w:rPr>
              <w:t xml:space="preserve"> (PA)</w:t>
            </w:r>
          </w:p>
        </w:tc>
      </w:tr>
      <w:tr w:rsidR="00963CA4" w:rsidTr="001226D7"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A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B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C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D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proofErr w:type="gramStart"/>
            <w:r w:rsidRPr="001226D7">
              <w:rPr>
                <w:b/>
              </w:rPr>
              <w:t>E</w:t>
            </w:r>
            <w:proofErr w:type="gramEnd"/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F</w:t>
            </w:r>
          </w:p>
        </w:tc>
        <w:tc>
          <w:tcPr>
            <w:tcW w:w="1573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G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H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:rsidR="00963CA4" w:rsidRPr="001226D7" w:rsidRDefault="001226D7" w:rsidP="001226D7">
            <w:pPr>
              <w:jc w:val="center"/>
              <w:rPr>
                <w:b/>
              </w:rPr>
            </w:pPr>
            <w:r w:rsidRPr="001226D7">
              <w:rPr>
                <w:b/>
              </w:rPr>
              <w:t>J</w:t>
            </w:r>
          </w:p>
        </w:tc>
      </w:tr>
      <w:tr w:rsidR="00963CA4" w:rsidTr="00963CA4"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Linguagens e textos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Informação e comunicação</w:t>
            </w:r>
          </w:p>
        </w:tc>
        <w:tc>
          <w:tcPr>
            <w:tcW w:w="1573" w:type="dxa"/>
          </w:tcPr>
          <w:p w:rsidR="00963CA4" w:rsidRPr="001226D7" w:rsidRDefault="001226D7" w:rsidP="00AF001A">
            <w:pPr>
              <w:ind w:left="-27" w:right="-175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Raciocínio e resolução de problemas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Pensamento crítico e pensamento criativo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Relacionamento interpessoal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Desenvolvimento pessoal e autonomia</w:t>
            </w:r>
          </w:p>
        </w:tc>
        <w:tc>
          <w:tcPr>
            <w:tcW w:w="1573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Bem-estar</w:t>
            </w:r>
            <w:proofErr w:type="gramStart"/>
            <w:r w:rsidRPr="001226D7">
              <w:rPr>
                <w:rFonts w:ascii="Agency FB" w:hAnsi="Agency FB"/>
                <w:sz w:val="20"/>
                <w:szCs w:val="20"/>
              </w:rPr>
              <w:t>,</w:t>
            </w:r>
            <w:proofErr w:type="gramEnd"/>
            <w:r w:rsidRPr="001226D7">
              <w:rPr>
                <w:rFonts w:ascii="Agency FB" w:hAnsi="Agency FB"/>
                <w:sz w:val="20"/>
                <w:szCs w:val="20"/>
              </w:rPr>
              <w:t xml:space="preserve"> saúde e ambiente</w:t>
            </w:r>
          </w:p>
        </w:tc>
        <w:tc>
          <w:tcPr>
            <w:tcW w:w="1574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S</w:t>
            </w:r>
            <w:r w:rsidRPr="001226D7">
              <w:rPr>
                <w:rFonts w:ascii="Agency FB" w:hAnsi="Agency FB"/>
                <w:sz w:val="20"/>
                <w:szCs w:val="20"/>
              </w:rPr>
              <w:t>ensibilidade estética e artística</w:t>
            </w:r>
          </w:p>
        </w:tc>
        <w:tc>
          <w:tcPr>
            <w:tcW w:w="1574" w:type="dxa"/>
          </w:tcPr>
          <w:p w:rsidR="00963CA4" w:rsidRPr="001226D7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226D7">
              <w:rPr>
                <w:rFonts w:ascii="Agency FB" w:hAnsi="Agency FB"/>
                <w:sz w:val="20"/>
                <w:szCs w:val="20"/>
              </w:rPr>
              <w:t>Saber científico, técnico e tecnológico</w:t>
            </w:r>
          </w:p>
        </w:tc>
        <w:tc>
          <w:tcPr>
            <w:tcW w:w="1574" w:type="dxa"/>
          </w:tcPr>
          <w:p w:rsidR="00963CA4" w:rsidRPr="004F435C" w:rsidRDefault="001226D7" w:rsidP="004F435C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4F435C">
              <w:rPr>
                <w:rFonts w:ascii="Agency FB" w:hAnsi="Agency FB"/>
                <w:sz w:val="20"/>
                <w:szCs w:val="20"/>
              </w:rPr>
              <w:t>Consciência e domínio do corpo</w:t>
            </w:r>
          </w:p>
        </w:tc>
      </w:tr>
    </w:tbl>
    <w:p w:rsidR="00963CA4" w:rsidRPr="00FF385D" w:rsidRDefault="00963CA4">
      <w:pPr>
        <w:rPr>
          <w:sz w:val="16"/>
          <w:szCs w:val="16"/>
        </w:rPr>
      </w:pPr>
    </w:p>
    <w:tbl>
      <w:tblPr>
        <w:tblStyle w:val="Tabelacomgrelha"/>
        <w:tblW w:w="0" w:type="auto"/>
        <w:tblLook w:val="04A0"/>
      </w:tblPr>
      <w:tblGrid>
        <w:gridCol w:w="3146"/>
        <w:gridCol w:w="3146"/>
        <w:gridCol w:w="3147"/>
        <w:gridCol w:w="3147"/>
        <w:gridCol w:w="3147"/>
      </w:tblGrid>
      <w:tr w:rsidR="004F435C" w:rsidTr="004F435C">
        <w:tc>
          <w:tcPr>
            <w:tcW w:w="15733" w:type="dxa"/>
            <w:gridSpan w:val="5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  <w:b/>
              </w:rPr>
              <w:t>Valores do Perfil dos alunos</w:t>
            </w:r>
            <w:r>
              <w:rPr>
                <w:rFonts w:ascii="Agency FB" w:hAnsi="Agency FB"/>
              </w:rPr>
              <w:t xml:space="preserve"> (</w:t>
            </w:r>
            <w:r w:rsidR="003A726C">
              <w:rPr>
                <w:rFonts w:ascii="Agency FB" w:hAnsi="Agency FB"/>
              </w:rPr>
              <w:t>subjacentes</w:t>
            </w:r>
            <w:r>
              <w:rPr>
                <w:rFonts w:ascii="Agency FB" w:hAnsi="Agency FB"/>
              </w:rPr>
              <w:t xml:space="preserve"> </w:t>
            </w:r>
            <w:r w:rsidR="003A726C">
              <w:rPr>
                <w:rFonts w:ascii="Agency FB" w:hAnsi="Agency FB"/>
              </w:rPr>
              <w:t>à</w:t>
            </w:r>
            <w:r>
              <w:rPr>
                <w:rFonts w:ascii="Agency FB" w:hAnsi="Agency FB"/>
              </w:rPr>
              <w:t>s AE)</w:t>
            </w:r>
          </w:p>
        </w:tc>
      </w:tr>
      <w:tr w:rsidR="004F435C" w:rsidTr="006E6846">
        <w:tc>
          <w:tcPr>
            <w:tcW w:w="3146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Liberdade</w:t>
            </w:r>
          </w:p>
        </w:tc>
        <w:tc>
          <w:tcPr>
            <w:tcW w:w="3146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Responsabilidade e integridade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Cidadania e participação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Excelência e exigência</w:t>
            </w:r>
          </w:p>
        </w:tc>
        <w:tc>
          <w:tcPr>
            <w:tcW w:w="3147" w:type="dxa"/>
            <w:shd w:val="clear" w:color="auto" w:fill="FFFFFF" w:themeFill="background1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Curiosidade, reflexão e inovação</w:t>
            </w:r>
          </w:p>
        </w:tc>
      </w:tr>
    </w:tbl>
    <w:p w:rsidR="004F435C" w:rsidRPr="00FF385D" w:rsidRDefault="004F435C">
      <w:pPr>
        <w:rPr>
          <w:sz w:val="16"/>
          <w:szCs w:val="16"/>
        </w:rPr>
      </w:pPr>
    </w:p>
    <w:tbl>
      <w:tblPr>
        <w:tblStyle w:val="Tabelacomgrelha"/>
        <w:tblW w:w="0" w:type="auto"/>
        <w:tblLook w:val="04A0"/>
      </w:tblPr>
      <w:tblGrid>
        <w:gridCol w:w="1966"/>
        <w:gridCol w:w="1966"/>
        <w:gridCol w:w="1966"/>
        <w:gridCol w:w="1967"/>
        <w:gridCol w:w="1967"/>
        <w:gridCol w:w="1967"/>
        <w:gridCol w:w="1967"/>
        <w:gridCol w:w="1967"/>
      </w:tblGrid>
      <w:tr w:rsidR="004F435C" w:rsidTr="7E9DDC51">
        <w:tc>
          <w:tcPr>
            <w:tcW w:w="15733" w:type="dxa"/>
            <w:gridSpan w:val="8"/>
            <w:shd w:val="clear" w:color="auto" w:fill="D9D9D9" w:themeFill="background1" w:themeFillShade="D9"/>
          </w:tcPr>
          <w:p w:rsidR="004F435C" w:rsidRPr="004F435C" w:rsidRDefault="00194DFA" w:rsidP="004F435C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  <w:shd w:val="clear" w:color="auto" w:fill="D9D9D9" w:themeFill="background1" w:themeFillShade="D9"/>
              </w:rPr>
              <w:t>*</w:t>
            </w:r>
            <w:r w:rsidR="006D620F">
              <w:rPr>
                <w:rFonts w:ascii="Agency FB" w:hAnsi="Agency FB"/>
                <w:shd w:val="clear" w:color="auto" w:fill="D9D9D9" w:themeFill="background1" w:themeFillShade="D9"/>
              </w:rPr>
              <w:t>*</w:t>
            </w:r>
            <w:r w:rsidR="004F435C" w:rsidRPr="004F435C">
              <w:rPr>
                <w:rFonts w:ascii="Agency FB" w:hAnsi="Agency FB"/>
                <w:b/>
                <w:shd w:val="clear" w:color="auto" w:fill="D9D9D9" w:themeFill="background1" w:themeFillShade="D9"/>
              </w:rPr>
              <w:t>Competências-chave do CREB</w:t>
            </w:r>
            <w:r w:rsidR="008200CC">
              <w:rPr>
                <w:rFonts w:ascii="Agency FB" w:hAnsi="Agency FB"/>
                <w:shd w:val="clear" w:color="auto" w:fill="D9D9D9" w:themeFill="background1" w:themeFillShade="D9"/>
              </w:rPr>
              <w:t xml:space="preserve"> (Currículo Regional do Ensino B</w:t>
            </w:r>
            <w:r w:rsidR="004F435C">
              <w:rPr>
                <w:rFonts w:ascii="Agency FB" w:hAnsi="Agency FB"/>
                <w:shd w:val="clear" w:color="auto" w:fill="D9D9D9" w:themeFill="background1" w:themeFillShade="D9"/>
              </w:rPr>
              <w:t>ásico)</w:t>
            </w:r>
          </w:p>
        </w:tc>
      </w:tr>
      <w:tr w:rsidR="004F435C" w:rsidTr="7E9DDC51">
        <w:tc>
          <w:tcPr>
            <w:tcW w:w="1966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1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2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3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4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5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6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7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4F435C" w:rsidRPr="004F435C" w:rsidRDefault="004F435C" w:rsidP="004F435C">
            <w:pPr>
              <w:jc w:val="center"/>
              <w:rPr>
                <w:b/>
              </w:rPr>
            </w:pPr>
            <w:r w:rsidRPr="004F435C">
              <w:rPr>
                <w:b/>
              </w:rPr>
              <w:t>8</w:t>
            </w:r>
          </w:p>
        </w:tc>
      </w:tr>
      <w:tr w:rsidR="004F435C" w:rsidTr="7E9DDC51">
        <w:tc>
          <w:tcPr>
            <w:tcW w:w="1966" w:type="dxa"/>
          </w:tcPr>
          <w:p w:rsidR="004F435C" w:rsidRPr="004F435C" w:rsidRDefault="004F435C" w:rsidP="004F435C">
            <w:pPr>
              <w:pBdr>
                <w:left w:val="single" w:sz="48" w:space="7" w:color="DDDDDD"/>
              </w:pBd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em línguas</w:t>
            </w:r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1966" w:type="dxa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matemática</w:t>
            </w:r>
          </w:p>
        </w:tc>
        <w:tc>
          <w:tcPr>
            <w:tcW w:w="1966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científica e tecnológica</w:t>
            </w:r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1967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cultural e artística</w:t>
            </w:r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1967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digital</w:t>
            </w:r>
          </w:p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1967" w:type="dxa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7E9DDC51">
              <w:rPr>
                <w:rFonts w:ascii="Agency FB" w:hAnsi="Agency FB"/>
              </w:rPr>
              <w:t xml:space="preserve">Competência </w:t>
            </w:r>
            <w:proofErr w:type="spellStart"/>
            <w:r w:rsidRPr="7E9DDC51">
              <w:rPr>
                <w:rFonts w:ascii="Agency FB" w:hAnsi="Agency FB"/>
              </w:rPr>
              <w:t>físicomotora</w:t>
            </w:r>
            <w:proofErr w:type="spellEnd"/>
          </w:p>
        </w:tc>
        <w:tc>
          <w:tcPr>
            <w:tcW w:w="1967" w:type="dxa"/>
          </w:tcPr>
          <w:p w:rsidR="004F435C" w:rsidRPr="004F435C" w:rsidRDefault="004F435C" w:rsidP="004F435C">
            <w:pPr>
              <w:autoSpaceDE w:val="0"/>
              <w:autoSpaceDN w:val="0"/>
              <w:adjustRightInd w:val="0"/>
              <w:jc w:val="center"/>
              <w:rPr>
                <w:rFonts w:ascii="Agency FB" w:hAnsi="Agency FB"/>
              </w:rPr>
            </w:pPr>
            <w:r w:rsidRPr="004F435C">
              <w:rPr>
                <w:rFonts w:ascii="Agency FB" w:hAnsi="Agency FB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4F435C" w:rsidRPr="004F435C" w:rsidRDefault="004F435C" w:rsidP="004F435C">
            <w:pPr>
              <w:jc w:val="center"/>
              <w:rPr>
                <w:rFonts w:ascii="Agency FB" w:hAnsi="Agency FB"/>
              </w:rPr>
            </w:pPr>
            <w:r w:rsidRPr="7E9DDC51">
              <w:rPr>
                <w:rFonts w:ascii="Agency FB" w:hAnsi="Agency FB"/>
              </w:rPr>
              <w:t>Competência social e de cidadania</w:t>
            </w:r>
          </w:p>
        </w:tc>
      </w:tr>
    </w:tbl>
    <w:p w:rsidR="004F435C" w:rsidRDefault="004F435C"/>
    <w:p w:rsidR="00EC4FCD" w:rsidRDefault="00EC4FCD"/>
    <w:sectPr w:rsidR="00EC4FCD" w:rsidSect="00E36010">
      <w:pgSz w:w="16838" w:h="11906" w:orient="landscape"/>
      <w:pgMar w:top="426" w:right="678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283"/>
    <w:multiLevelType w:val="hybridMultilevel"/>
    <w:tmpl w:val="BB60E190"/>
    <w:lvl w:ilvl="0" w:tplc="D3E8E6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A1E5C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CE03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0EB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CA0D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D668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BA0C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8BD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361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85755"/>
    <w:multiLevelType w:val="hybridMultilevel"/>
    <w:tmpl w:val="3F949BD8"/>
    <w:lvl w:ilvl="0" w:tplc="26642D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A080E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9214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98EE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E272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C92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A2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7C6F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D482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F3BDC"/>
    <w:multiLevelType w:val="hybridMultilevel"/>
    <w:tmpl w:val="607CF650"/>
    <w:lvl w:ilvl="0" w:tplc="04CEC9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6AA72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BED9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F44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4051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F80C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EA16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E2E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3E19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C4F9F"/>
    <w:multiLevelType w:val="hybridMultilevel"/>
    <w:tmpl w:val="83E6AEFE"/>
    <w:lvl w:ilvl="0" w:tplc="EC2A99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F204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C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56BB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05F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A8A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9443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CB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C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E04258"/>
    <w:multiLevelType w:val="hybridMultilevel"/>
    <w:tmpl w:val="B258546C"/>
    <w:lvl w:ilvl="0" w:tplc="538213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E84010"/>
    <w:multiLevelType w:val="hybridMultilevel"/>
    <w:tmpl w:val="B298EC44"/>
    <w:lvl w:ilvl="0" w:tplc="762032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428D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FAB0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CE7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1484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343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6EEF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B68B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244D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E7662"/>
    <w:multiLevelType w:val="hybridMultilevel"/>
    <w:tmpl w:val="AA7E1340"/>
    <w:lvl w:ilvl="0" w:tplc="E32240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4200A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02F0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2AE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000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B4D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237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6BC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06A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40EBE"/>
    <w:multiLevelType w:val="hybridMultilevel"/>
    <w:tmpl w:val="7716F170"/>
    <w:lvl w:ilvl="0" w:tplc="ED9C0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38C3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7EE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88F8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4D0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BA8C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25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2CC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B22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2208B"/>
    <w:multiLevelType w:val="hybridMultilevel"/>
    <w:tmpl w:val="3FF2B1F2"/>
    <w:lvl w:ilvl="0" w:tplc="0B7269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DA698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7A26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0C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EE6E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4A7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00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856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AE34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163F4"/>
    <w:multiLevelType w:val="hybridMultilevel"/>
    <w:tmpl w:val="8312D6FE"/>
    <w:lvl w:ilvl="0" w:tplc="85EC55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F2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68CC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427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E8F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6C0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9C7A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E4E3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E202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4FCD"/>
    <w:rsid w:val="000005A1"/>
    <w:rsid w:val="00000674"/>
    <w:rsid w:val="00000791"/>
    <w:rsid w:val="0000080C"/>
    <w:rsid w:val="00000B4B"/>
    <w:rsid w:val="00000D61"/>
    <w:rsid w:val="00001462"/>
    <w:rsid w:val="00001F0E"/>
    <w:rsid w:val="00002466"/>
    <w:rsid w:val="000024A6"/>
    <w:rsid w:val="0000269D"/>
    <w:rsid w:val="00002A6B"/>
    <w:rsid w:val="00003481"/>
    <w:rsid w:val="00003646"/>
    <w:rsid w:val="00003695"/>
    <w:rsid w:val="00003790"/>
    <w:rsid w:val="00003932"/>
    <w:rsid w:val="000042AB"/>
    <w:rsid w:val="00004855"/>
    <w:rsid w:val="000050DA"/>
    <w:rsid w:val="00005424"/>
    <w:rsid w:val="00005728"/>
    <w:rsid w:val="0000574B"/>
    <w:rsid w:val="0000588D"/>
    <w:rsid w:val="00005A52"/>
    <w:rsid w:val="000061B2"/>
    <w:rsid w:val="00006461"/>
    <w:rsid w:val="00006556"/>
    <w:rsid w:val="00006910"/>
    <w:rsid w:val="00006F14"/>
    <w:rsid w:val="0000789B"/>
    <w:rsid w:val="000106BD"/>
    <w:rsid w:val="000107EE"/>
    <w:rsid w:val="00010A47"/>
    <w:rsid w:val="00010FF1"/>
    <w:rsid w:val="00011775"/>
    <w:rsid w:val="00011F05"/>
    <w:rsid w:val="00012399"/>
    <w:rsid w:val="00012466"/>
    <w:rsid w:val="00012CA6"/>
    <w:rsid w:val="0001323E"/>
    <w:rsid w:val="000133EF"/>
    <w:rsid w:val="000134D1"/>
    <w:rsid w:val="000141B1"/>
    <w:rsid w:val="0001471A"/>
    <w:rsid w:val="00014A48"/>
    <w:rsid w:val="00015274"/>
    <w:rsid w:val="00015436"/>
    <w:rsid w:val="00015688"/>
    <w:rsid w:val="00015719"/>
    <w:rsid w:val="000157A9"/>
    <w:rsid w:val="00015A24"/>
    <w:rsid w:val="00015C81"/>
    <w:rsid w:val="00015E61"/>
    <w:rsid w:val="00016478"/>
    <w:rsid w:val="00016491"/>
    <w:rsid w:val="000169D7"/>
    <w:rsid w:val="00016BE9"/>
    <w:rsid w:val="00016C54"/>
    <w:rsid w:val="00016D29"/>
    <w:rsid w:val="000172AC"/>
    <w:rsid w:val="000179A7"/>
    <w:rsid w:val="00017FBA"/>
    <w:rsid w:val="0002008A"/>
    <w:rsid w:val="000203EB"/>
    <w:rsid w:val="000204ED"/>
    <w:rsid w:val="00020A58"/>
    <w:rsid w:val="0002109D"/>
    <w:rsid w:val="00021324"/>
    <w:rsid w:val="000216FE"/>
    <w:rsid w:val="00022583"/>
    <w:rsid w:val="00022669"/>
    <w:rsid w:val="000228DA"/>
    <w:rsid w:val="00022DD4"/>
    <w:rsid w:val="00022FE8"/>
    <w:rsid w:val="000234E3"/>
    <w:rsid w:val="00023529"/>
    <w:rsid w:val="0002375B"/>
    <w:rsid w:val="00023A2D"/>
    <w:rsid w:val="00023CE3"/>
    <w:rsid w:val="00024A7F"/>
    <w:rsid w:val="00024ECF"/>
    <w:rsid w:val="000252B0"/>
    <w:rsid w:val="00025389"/>
    <w:rsid w:val="0002552A"/>
    <w:rsid w:val="00025601"/>
    <w:rsid w:val="00025A65"/>
    <w:rsid w:val="00025CD5"/>
    <w:rsid w:val="0002645C"/>
    <w:rsid w:val="00026ABD"/>
    <w:rsid w:val="00026FA5"/>
    <w:rsid w:val="000272AF"/>
    <w:rsid w:val="0002742E"/>
    <w:rsid w:val="000274E4"/>
    <w:rsid w:val="00027978"/>
    <w:rsid w:val="000279F0"/>
    <w:rsid w:val="00027B39"/>
    <w:rsid w:val="00027E67"/>
    <w:rsid w:val="00030052"/>
    <w:rsid w:val="00030568"/>
    <w:rsid w:val="0003060B"/>
    <w:rsid w:val="000306CA"/>
    <w:rsid w:val="00030B9E"/>
    <w:rsid w:val="00030CA5"/>
    <w:rsid w:val="000312FB"/>
    <w:rsid w:val="0003145B"/>
    <w:rsid w:val="00032041"/>
    <w:rsid w:val="00032296"/>
    <w:rsid w:val="00032461"/>
    <w:rsid w:val="00032510"/>
    <w:rsid w:val="0003266F"/>
    <w:rsid w:val="00032A19"/>
    <w:rsid w:val="00032DC4"/>
    <w:rsid w:val="000336DA"/>
    <w:rsid w:val="00033A34"/>
    <w:rsid w:val="00033F63"/>
    <w:rsid w:val="000341B4"/>
    <w:rsid w:val="0003420D"/>
    <w:rsid w:val="0003462C"/>
    <w:rsid w:val="00034A52"/>
    <w:rsid w:val="00034EFF"/>
    <w:rsid w:val="00035549"/>
    <w:rsid w:val="0003588A"/>
    <w:rsid w:val="00035A19"/>
    <w:rsid w:val="00036410"/>
    <w:rsid w:val="000368DA"/>
    <w:rsid w:val="00036963"/>
    <w:rsid w:val="00036F70"/>
    <w:rsid w:val="00036F77"/>
    <w:rsid w:val="00036F80"/>
    <w:rsid w:val="0003703A"/>
    <w:rsid w:val="0003718E"/>
    <w:rsid w:val="0003723A"/>
    <w:rsid w:val="000374EF"/>
    <w:rsid w:val="0003758A"/>
    <w:rsid w:val="00037CE4"/>
    <w:rsid w:val="00040121"/>
    <w:rsid w:val="0004063B"/>
    <w:rsid w:val="000409CD"/>
    <w:rsid w:val="00040D3B"/>
    <w:rsid w:val="00040E7E"/>
    <w:rsid w:val="000410D1"/>
    <w:rsid w:val="0004140C"/>
    <w:rsid w:val="0004148D"/>
    <w:rsid w:val="00041ACD"/>
    <w:rsid w:val="000423C7"/>
    <w:rsid w:val="0004244E"/>
    <w:rsid w:val="00042695"/>
    <w:rsid w:val="0004306B"/>
    <w:rsid w:val="00043757"/>
    <w:rsid w:val="00043924"/>
    <w:rsid w:val="00043937"/>
    <w:rsid w:val="00043989"/>
    <w:rsid w:val="00043C1F"/>
    <w:rsid w:val="00043F94"/>
    <w:rsid w:val="000447B8"/>
    <w:rsid w:val="0004497D"/>
    <w:rsid w:val="00044B00"/>
    <w:rsid w:val="0004510A"/>
    <w:rsid w:val="000454BB"/>
    <w:rsid w:val="000454EE"/>
    <w:rsid w:val="000457CF"/>
    <w:rsid w:val="00045881"/>
    <w:rsid w:val="00045C35"/>
    <w:rsid w:val="00045C60"/>
    <w:rsid w:val="00046359"/>
    <w:rsid w:val="00046945"/>
    <w:rsid w:val="00046A0B"/>
    <w:rsid w:val="000472FF"/>
    <w:rsid w:val="000473E3"/>
    <w:rsid w:val="00047A5D"/>
    <w:rsid w:val="00047B52"/>
    <w:rsid w:val="000504B9"/>
    <w:rsid w:val="00050E8D"/>
    <w:rsid w:val="00051311"/>
    <w:rsid w:val="00051432"/>
    <w:rsid w:val="00051AFE"/>
    <w:rsid w:val="00051B24"/>
    <w:rsid w:val="00051CEB"/>
    <w:rsid w:val="00051D1E"/>
    <w:rsid w:val="00051FC3"/>
    <w:rsid w:val="00052041"/>
    <w:rsid w:val="0005269F"/>
    <w:rsid w:val="000526FA"/>
    <w:rsid w:val="00052B0B"/>
    <w:rsid w:val="00053AC6"/>
    <w:rsid w:val="00053DAC"/>
    <w:rsid w:val="00053DCA"/>
    <w:rsid w:val="00053F43"/>
    <w:rsid w:val="00054129"/>
    <w:rsid w:val="00054474"/>
    <w:rsid w:val="000545F0"/>
    <w:rsid w:val="0005473C"/>
    <w:rsid w:val="000549CB"/>
    <w:rsid w:val="00054CAE"/>
    <w:rsid w:val="00055083"/>
    <w:rsid w:val="00055ADD"/>
    <w:rsid w:val="00055C5F"/>
    <w:rsid w:val="00056659"/>
    <w:rsid w:val="00056685"/>
    <w:rsid w:val="0005682A"/>
    <w:rsid w:val="00056E11"/>
    <w:rsid w:val="0006060A"/>
    <w:rsid w:val="00060676"/>
    <w:rsid w:val="00060692"/>
    <w:rsid w:val="00060792"/>
    <w:rsid w:val="00060D0A"/>
    <w:rsid w:val="0006115D"/>
    <w:rsid w:val="0006189D"/>
    <w:rsid w:val="000618CF"/>
    <w:rsid w:val="00061C93"/>
    <w:rsid w:val="00061F94"/>
    <w:rsid w:val="000620C2"/>
    <w:rsid w:val="0006214D"/>
    <w:rsid w:val="00062358"/>
    <w:rsid w:val="00062936"/>
    <w:rsid w:val="00062F17"/>
    <w:rsid w:val="00062FA7"/>
    <w:rsid w:val="0006391C"/>
    <w:rsid w:val="0006403D"/>
    <w:rsid w:val="0006432A"/>
    <w:rsid w:val="00064699"/>
    <w:rsid w:val="000647CE"/>
    <w:rsid w:val="0006487F"/>
    <w:rsid w:val="00065152"/>
    <w:rsid w:val="00065297"/>
    <w:rsid w:val="000652F6"/>
    <w:rsid w:val="0006542F"/>
    <w:rsid w:val="000658B7"/>
    <w:rsid w:val="00065C0D"/>
    <w:rsid w:val="00065D2C"/>
    <w:rsid w:val="00065D59"/>
    <w:rsid w:val="00065DD8"/>
    <w:rsid w:val="000663B2"/>
    <w:rsid w:val="00066721"/>
    <w:rsid w:val="000667C9"/>
    <w:rsid w:val="00066F18"/>
    <w:rsid w:val="00066FF3"/>
    <w:rsid w:val="00067574"/>
    <w:rsid w:val="000676B2"/>
    <w:rsid w:val="00067C3C"/>
    <w:rsid w:val="00067C8C"/>
    <w:rsid w:val="00067D1F"/>
    <w:rsid w:val="00070136"/>
    <w:rsid w:val="00070E92"/>
    <w:rsid w:val="00071356"/>
    <w:rsid w:val="0007140F"/>
    <w:rsid w:val="00071477"/>
    <w:rsid w:val="00071542"/>
    <w:rsid w:val="00071873"/>
    <w:rsid w:val="000719F9"/>
    <w:rsid w:val="00071B99"/>
    <w:rsid w:val="00071CBB"/>
    <w:rsid w:val="0007268D"/>
    <w:rsid w:val="00072A1C"/>
    <w:rsid w:val="00072AE7"/>
    <w:rsid w:val="00072C82"/>
    <w:rsid w:val="00072D9E"/>
    <w:rsid w:val="00072E3D"/>
    <w:rsid w:val="0007353F"/>
    <w:rsid w:val="00073625"/>
    <w:rsid w:val="00073F02"/>
    <w:rsid w:val="000741D7"/>
    <w:rsid w:val="00074293"/>
    <w:rsid w:val="000746B1"/>
    <w:rsid w:val="00074992"/>
    <w:rsid w:val="00074C0C"/>
    <w:rsid w:val="000750DB"/>
    <w:rsid w:val="0007515A"/>
    <w:rsid w:val="00075A5F"/>
    <w:rsid w:val="00075BB6"/>
    <w:rsid w:val="00076BB8"/>
    <w:rsid w:val="00076D15"/>
    <w:rsid w:val="00076FCF"/>
    <w:rsid w:val="00077E76"/>
    <w:rsid w:val="00077F6B"/>
    <w:rsid w:val="00077FC3"/>
    <w:rsid w:val="0008025E"/>
    <w:rsid w:val="00080274"/>
    <w:rsid w:val="000802B3"/>
    <w:rsid w:val="000803A2"/>
    <w:rsid w:val="00080431"/>
    <w:rsid w:val="00081195"/>
    <w:rsid w:val="000814C7"/>
    <w:rsid w:val="00081769"/>
    <w:rsid w:val="000819DC"/>
    <w:rsid w:val="00081A70"/>
    <w:rsid w:val="00082171"/>
    <w:rsid w:val="00082176"/>
    <w:rsid w:val="00082285"/>
    <w:rsid w:val="00082368"/>
    <w:rsid w:val="000825A7"/>
    <w:rsid w:val="00082606"/>
    <w:rsid w:val="000829AB"/>
    <w:rsid w:val="00082B12"/>
    <w:rsid w:val="00082E4A"/>
    <w:rsid w:val="000833AA"/>
    <w:rsid w:val="0008394B"/>
    <w:rsid w:val="00083C9D"/>
    <w:rsid w:val="00083E26"/>
    <w:rsid w:val="00084320"/>
    <w:rsid w:val="00084525"/>
    <w:rsid w:val="000845C5"/>
    <w:rsid w:val="000847B8"/>
    <w:rsid w:val="00084BD3"/>
    <w:rsid w:val="00085163"/>
    <w:rsid w:val="00085BFB"/>
    <w:rsid w:val="000862B3"/>
    <w:rsid w:val="000866CB"/>
    <w:rsid w:val="00087535"/>
    <w:rsid w:val="00087752"/>
    <w:rsid w:val="0008794C"/>
    <w:rsid w:val="00087D0D"/>
    <w:rsid w:val="0009025B"/>
    <w:rsid w:val="00090661"/>
    <w:rsid w:val="00090C0F"/>
    <w:rsid w:val="00090FB9"/>
    <w:rsid w:val="000910E3"/>
    <w:rsid w:val="00091380"/>
    <w:rsid w:val="0009170C"/>
    <w:rsid w:val="00091A48"/>
    <w:rsid w:val="00091B60"/>
    <w:rsid w:val="00091DE7"/>
    <w:rsid w:val="0009243F"/>
    <w:rsid w:val="000928CB"/>
    <w:rsid w:val="00092B79"/>
    <w:rsid w:val="000930B9"/>
    <w:rsid w:val="0009376F"/>
    <w:rsid w:val="00093C82"/>
    <w:rsid w:val="00093CFA"/>
    <w:rsid w:val="00094009"/>
    <w:rsid w:val="000940AE"/>
    <w:rsid w:val="0009413B"/>
    <w:rsid w:val="0009457A"/>
    <w:rsid w:val="00094767"/>
    <w:rsid w:val="00095373"/>
    <w:rsid w:val="0009628E"/>
    <w:rsid w:val="00096667"/>
    <w:rsid w:val="00096A8F"/>
    <w:rsid w:val="00096AE0"/>
    <w:rsid w:val="00096AFF"/>
    <w:rsid w:val="00097182"/>
    <w:rsid w:val="00097195"/>
    <w:rsid w:val="0009728A"/>
    <w:rsid w:val="000973C4"/>
    <w:rsid w:val="00097700"/>
    <w:rsid w:val="00097B78"/>
    <w:rsid w:val="00097CC2"/>
    <w:rsid w:val="00097EF0"/>
    <w:rsid w:val="000A01A3"/>
    <w:rsid w:val="000A056A"/>
    <w:rsid w:val="000A05D7"/>
    <w:rsid w:val="000A0614"/>
    <w:rsid w:val="000A0A89"/>
    <w:rsid w:val="000A11B1"/>
    <w:rsid w:val="000A1304"/>
    <w:rsid w:val="000A1764"/>
    <w:rsid w:val="000A1C13"/>
    <w:rsid w:val="000A1C17"/>
    <w:rsid w:val="000A227F"/>
    <w:rsid w:val="000A2825"/>
    <w:rsid w:val="000A2BA2"/>
    <w:rsid w:val="000A3019"/>
    <w:rsid w:val="000A38DA"/>
    <w:rsid w:val="000A3D64"/>
    <w:rsid w:val="000A3E86"/>
    <w:rsid w:val="000A41FB"/>
    <w:rsid w:val="000A4590"/>
    <w:rsid w:val="000A4844"/>
    <w:rsid w:val="000A4D6A"/>
    <w:rsid w:val="000A4FA7"/>
    <w:rsid w:val="000A5132"/>
    <w:rsid w:val="000A513B"/>
    <w:rsid w:val="000A5318"/>
    <w:rsid w:val="000A53AA"/>
    <w:rsid w:val="000A57D7"/>
    <w:rsid w:val="000A58B3"/>
    <w:rsid w:val="000A58C8"/>
    <w:rsid w:val="000A5945"/>
    <w:rsid w:val="000A5C54"/>
    <w:rsid w:val="000A5CD3"/>
    <w:rsid w:val="000A5E73"/>
    <w:rsid w:val="000A5E99"/>
    <w:rsid w:val="000A60F9"/>
    <w:rsid w:val="000A6CEA"/>
    <w:rsid w:val="000A70CC"/>
    <w:rsid w:val="000A732F"/>
    <w:rsid w:val="000A760A"/>
    <w:rsid w:val="000A77ED"/>
    <w:rsid w:val="000A7A91"/>
    <w:rsid w:val="000A7AA9"/>
    <w:rsid w:val="000A7E11"/>
    <w:rsid w:val="000A7FB9"/>
    <w:rsid w:val="000A7FBD"/>
    <w:rsid w:val="000B0C7C"/>
    <w:rsid w:val="000B12FA"/>
    <w:rsid w:val="000B13FD"/>
    <w:rsid w:val="000B15EF"/>
    <w:rsid w:val="000B2235"/>
    <w:rsid w:val="000B2855"/>
    <w:rsid w:val="000B2B69"/>
    <w:rsid w:val="000B2D1E"/>
    <w:rsid w:val="000B2F68"/>
    <w:rsid w:val="000B3DC3"/>
    <w:rsid w:val="000B3F04"/>
    <w:rsid w:val="000B4538"/>
    <w:rsid w:val="000B469D"/>
    <w:rsid w:val="000B5A8F"/>
    <w:rsid w:val="000B5E4A"/>
    <w:rsid w:val="000B5EE7"/>
    <w:rsid w:val="000B6F34"/>
    <w:rsid w:val="000B7565"/>
    <w:rsid w:val="000C05CB"/>
    <w:rsid w:val="000C09CD"/>
    <w:rsid w:val="000C0C41"/>
    <w:rsid w:val="000C0FE8"/>
    <w:rsid w:val="000C13EF"/>
    <w:rsid w:val="000C1591"/>
    <w:rsid w:val="000C1F1E"/>
    <w:rsid w:val="000C1F2D"/>
    <w:rsid w:val="000C1FC3"/>
    <w:rsid w:val="000C1FEF"/>
    <w:rsid w:val="000C2173"/>
    <w:rsid w:val="000C21C7"/>
    <w:rsid w:val="000C25B8"/>
    <w:rsid w:val="000C3194"/>
    <w:rsid w:val="000C32A4"/>
    <w:rsid w:val="000C32EE"/>
    <w:rsid w:val="000C3351"/>
    <w:rsid w:val="000C3787"/>
    <w:rsid w:val="000C3F9F"/>
    <w:rsid w:val="000C4010"/>
    <w:rsid w:val="000C4075"/>
    <w:rsid w:val="000C4136"/>
    <w:rsid w:val="000C429C"/>
    <w:rsid w:val="000C4E26"/>
    <w:rsid w:val="000C53D2"/>
    <w:rsid w:val="000C58E8"/>
    <w:rsid w:val="000C594D"/>
    <w:rsid w:val="000C5B10"/>
    <w:rsid w:val="000C6090"/>
    <w:rsid w:val="000C62FB"/>
    <w:rsid w:val="000C7112"/>
    <w:rsid w:val="000C714B"/>
    <w:rsid w:val="000C75F4"/>
    <w:rsid w:val="000C773D"/>
    <w:rsid w:val="000C7D51"/>
    <w:rsid w:val="000D02E3"/>
    <w:rsid w:val="000D06C6"/>
    <w:rsid w:val="000D09C6"/>
    <w:rsid w:val="000D0D52"/>
    <w:rsid w:val="000D0F93"/>
    <w:rsid w:val="000D1060"/>
    <w:rsid w:val="000D15A4"/>
    <w:rsid w:val="000D16A8"/>
    <w:rsid w:val="000D1870"/>
    <w:rsid w:val="000D1974"/>
    <w:rsid w:val="000D19C6"/>
    <w:rsid w:val="000D28ED"/>
    <w:rsid w:val="000D2E3C"/>
    <w:rsid w:val="000D3220"/>
    <w:rsid w:val="000D3418"/>
    <w:rsid w:val="000D405C"/>
    <w:rsid w:val="000D4FB4"/>
    <w:rsid w:val="000D54B1"/>
    <w:rsid w:val="000D54F2"/>
    <w:rsid w:val="000D5D4B"/>
    <w:rsid w:val="000D5EF2"/>
    <w:rsid w:val="000D5F12"/>
    <w:rsid w:val="000D64C4"/>
    <w:rsid w:val="000D72C0"/>
    <w:rsid w:val="000D7B4A"/>
    <w:rsid w:val="000D7D5B"/>
    <w:rsid w:val="000D7F15"/>
    <w:rsid w:val="000E0837"/>
    <w:rsid w:val="000E0860"/>
    <w:rsid w:val="000E1112"/>
    <w:rsid w:val="000E1196"/>
    <w:rsid w:val="000E12B5"/>
    <w:rsid w:val="000E188E"/>
    <w:rsid w:val="000E1A33"/>
    <w:rsid w:val="000E1A3A"/>
    <w:rsid w:val="000E1AC7"/>
    <w:rsid w:val="000E1E63"/>
    <w:rsid w:val="000E23CF"/>
    <w:rsid w:val="000E2434"/>
    <w:rsid w:val="000E26A0"/>
    <w:rsid w:val="000E26F2"/>
    <w:rsid w:val="000E2EFC"/>
    <w:rsid w:val="000E2F6F"/>
    <w:rsid w:val="000E3145"/>
    <w:rsid w:val="000E393D"/>
    <w:rsid w:val="000E3AA0"/>
    <w:rsid w:val="000E3ED1"/>
    <w:rsid w:val="000E41C0"/>
    <w:rsid w:val="000E4554"/>
    <w:rsid w:val="000E4D73"/>
    <w:rsid w:val="000E4E13"/>
    <w:rsid w:val="000E4F71"/>
    <w:rsid w:val="000E591F"/>
    <w:rsid w:val="000E5C1C"/>
    <w:rsid w:val="000E5D7A"/>
    <w:rsid w:val="000E5F12"/>
    <w:rsid w:val="000E6133"/>
    <w:rsid w:val="000E65C6"/>
    <w:rsid w:val="000E6770"/>
    <w:rsid w:val="000E690A"/>
    <w:rsid w:val="000E6967"/>
    <w:rsid w:val="000E7101"/>
    <w:rsid w:val="000E7224"/>
    <w:rsid w:val="000E7CB3"/>
    <w:rsid w:val="000E7FEE"/>
    <w:rsid w:val="000F0030"/>
    <w:rsid w:val="000F00F6"/>
    <w:rsid w:val="000F0360"/>
    <w:rsid w:val="000F052F"/>
    <w:rsid w:val="000F06E6"/>
    <w:rsid w:val="000F09CA"/>
    <w:rsid w:val="000F10A4"/>
    <w:rsid w:val="000F127F"/>
    <w:rsid w:val="000F17ED"/>
    <w:rsid w:val="000F1A6E"/>
    <w:rsid w:val="000F1DEF"/>
    <w:rsid w:val="000F21EA"/>
    <w:rsid w:val="000F2514"/>
    <w:rsid w:val="000F307B"/>
    <w:rsid w:val="000F31C8"/>
    <w:rsid w:val="000F3580"/>
    <w:rsid w:val="000F44D6"/>
    <w:rsid w:val="000F4638"/>
    <w:rsid w:val="000F464D"/>
    <w:rsid w:val="000F5509"/>
    <w:rsid w:val="000F57CF"/>
    <w:rsid w:val="000F5C2E"/>
    <w:rsid w:val="000F5CD2"/>
    <w:rsid w:val="000F672C"/>
    <w:rsid w:val="000F6746"/>
    <w:rsid w:val="000F676B"/>
    <w:rsid w:val="000F67D0"/>
    <w:rsid w:val="000F6DB6"/>
    <w:rsid w:val="000F73BB"/>
    <w:rsid w:val="000F74DD"/>
    <w:rsid w:val="000F7709"/>
    <w:rsid w:val="000F7A07"/>
    <w:rsid w:val="00100304"/>
    <w:rsid w:val="00100374"/>
    <w:rsid w:val="001003C6"/>
    <w:rsid w:val="00100443"/>
    <w:rsid w:val="00100545"/>
    <w:rsid w:val="00100D1F"/>
    <w:rsid w:val="0010105B"/>
    <w:rsid w:val="001010A5"/>
    <w:rsid w:val="00101630"/>
    <w:rsid w:val="001016DD"/>
    <w:rsid w:val="0010175E"/>
    <w:rsid w:val="00101A96"/>
    <w:rsid w:val="00101E96"/>
    <w:rsid w:val="00101EF0"/>
    <w:rsid w:val="0010264C"/>
    <w:rsid w:val="00102B1F"/>
    <w:rsid w:val="00102B94"/>
    <w:rsid w:val="00102CE7"/>
    <w:rsid w:val="00103027"/>
    <w:rsid w:val="001037A5"/>
    <w:rsid w:val="00103DC4"/>
    <w:rsid w:val="00103FA0"/>
    <w:rsid w:val="001041F3"/>
    <w:rsid w:val="0010451B"/>
    <w:rsid w:val="00104A5C"/>
    <w:rsid w:val="00105149"/>
    <w:rsid w:val="001053BB"/>
    <w:rsid w:val="00105608"/>
    <w:rsid w:val="001057D5"/>
    <w:rsid w:val="00105B32"/>
    <w:rsid w:val="00106111"/>
    <w:rsid w:val="00106123"/>
    <w:rsid w:val="0010626E"/>
    <w:rsid w:val="00106340"/>
    <w:rsid w:val="0010666C"/>
    <w:rsid w:val="00106F16"/>
    <w:rsid w:val="00106FCC"/>
    <w:rsid w:val="00107206"/>
    <w:rsid w:val="00107C4F"/>
    <w:rsid w:val="00107E5C"/>
    <w:rsid w:val="00107E60"/>
    <w:rsid w:val="00107E6C"/>
    <w:rsid w:val="0011002D"/>
    <w:rsid w:val="00110050"/>
    <w:rsid w:val="00111528"/>
    <w:rsid w:val="00111546"/>
    <w:rsid w:val="001117ED"/>
    <w:rsid w:val="0011195B"/>
    <w:rsid w:val="00111B0C"/>
    <w:rsid w:val="00111EB2"/>
    <w:rsid w:val="00111F5F"/>
    <w:rsid w:val="001124CD"/>
    <w:rsid w:val="001127C8"/>
    <w:rsid w:val="001129B0"/>
    <w:rsid w:val="00113610"/>
    <w:rsid w:val="00113AC2"/>
    <w:rsid w:val="00113D7B"/>
    <w:rsid w:val="00113E2F"/>
    <w:rsid w:val="00113EF2"/>
    <w:rsid w:val="00114A2B"/>
    <w:rsid w:val="00114A4D"/>
    <w:rsid w:val="00114ABB"/>
    <w:rsid w:val="00114B3E"/>
    <w:rsid w:val="00114B72"/>
    <w:rsid w:val="00114EB7"/>
    <w:rsid w:val="00114F37"/>
    <w:rsid w:val="00114F4B"/>
    <w:rsid w:val="00114F93"/>
    <w:rsid w:val="001154D3"/>
    <w:rsid w:val="00115740"/>
    <w:rsid w:val="00115746"/>
    <w:rsid w:val="00115BCE"/>
    <w:rsid w:val="00115E09"/>
    <w:rsid w:val="00115E94"/>
    <w:rsid w:val="00116358"/>
    <w:rsid w:val="00117079"/>
    <w:rsid w:val="001173E6"/>
    <w:rsid w:val="00117A63"/>
    <w:rsid w:val="00117A9C"/>
    <w:rsid w:val="00117CD8"/>
    <w:rsid w:val="00120908"/>
    <w:rsid w:val="00120BCE"/>
    <w:rsid w:val="0012120A"/>
    <w:rsid w:val="001213BF"/>
    <w:rsid w:val="00121703"/>
    <w:rsid w:val="0012170E"/>
    <w:rsid w:val="00121C0A"/>
    <w:rsid w:val="0012210E"/>
    <w:rsid w:val="001221E4"/>
    <w:rsid w:val="00122266"/>
    <w:rsid w:val="00122507"/>
    <w:rsid w:val="001226D5"/>
    <w:rsid w:val="001226D7"/>
    <w:rsid w:val="00122B45"/>
    <w:rsid w:val="00122E1B"/>
    <w:rsid w:val="00122F10"/>
    <w:rsid w:val="001233CC"/>
    <w:rsid w:val="00123691"/>
    <w:rsid w:val="00123850"/>
    <w:rsid w:val="001250FE"/>
    <w:rsid w:val="0012531E"/>
    <w:rsid w:val="0012552C"/>
    <w:rsid w:val="0012562C"/>
    <w:rsid w:val="00125C08"/>
    <w:rsid w:val="00126683"/>
    <w:rsid w:val="0012671C"/>
    <w:rsid w:val="001267C5"/>
    <w:rsid w:val="0012681F"/>
    <w:rsid w:val="001269DC"/>
    <w:rsid w:val="00126DDD"/>
    <w:rsid w:val="001279FD"/>
    <w:rsid w:val="00127ED5"/>
    <w:rsid w:val="00130072"/>
    <w:rsid w:val="0013038F"/>
    <w:rsid w:val="00130DB1"/>
    <w:rsid w:val="0013117D"/>
    <w:rsid w:val="0013195A"/>
    <w:rsid w:val="00131B3D"/>
    <w:rsid w:val="00131D92"/>
    <w:rsid w:val="001320CF"/>
    <w:rsid w:val="001323A5"/>
    <w:rsid w:val="001325C0"/>
    <w:rsid w:val="001328F2"/>
    <w:rsid w:val="00133239"/>
    <w:rsid w:val="00133838"/>
    <w:rsid w:val="00133CF0"/>
    <w:rsid w:val="00133DAC"/>
    <w:rsid w:val="0013417D"/>
    <w:rsid w:val="001341EA"/>
    <w:rsid w:val="00134260"/>
    <w:rsid w:val="00134372"/>
    <w:rsid w:val="001347B3"/>
    <w:rsid w:val="0013496F"/>
    <w:rsid w:val="001351B5"/>
    <w:rsid w:val="001354CA"/>
    <w:rsid w:val="001354E4"/>
    <w:rsid w:val="00135564"/>
    <w:rsid w:val="001364B9"/>
    <w:rsid w:val="00136930"/>
    <w:rsid w:val="00136AAC"/>
    <w:rsid w:val="00136BDF"/>
    <w:rsid w:val="0014036E"/>
    <w:rsid w:val="00140905"/>
    <w:rsid w:val="00140D9C"/>
    <w:rsid w:val="0014166B"/>
    <w:rsid w:val="00141BB7"/>
    <w:rsid w:val="001424A4"/>
    <w:rsid w:val="00142599"/>
    <w:rsid w:val="001426D3"/>
    <w:rsid w:val="001427BF"/>
    <w:rsid w:val="00142A0B"/>
    <w:rsid w:val="00142C54"/>
    <w:rsid w:val="00142CC9"/>
    <w:rsid w:val="00144734"/>
    <w:rsid w:val="00144C13"/>
    <w:rsid w:val="00145115"/>
    <w:rsid w:val="00145463"/>
    <w:rsid w:val="001459C4"/>
    <w:rsid w:val="00145F51"/>
    <w:rsid w:val="00146559"/>
    <w:rsid w:val="001465CA"/>
    <w:rsid w:val="0014679F"/>
    <w:rsid w:val="001469BB"/>
    <w:rsid w:val="00146B80"/>
    <w:rsid w:val="001471A3"/>
    <w:rsid w:val="001479EE"/>
    <w:rsid w:val="00147A14"/>
    <w:rsid w:val="00147A1E"/>
    <w:rsid w:val="0015014E"/>
    <w:rsid w:val="001501CC"/>
    <w:rsid w:val="0015047A"/>
    <w:rsid w:val="00151A9E"/>
    <w:rsid w:val="00151CD6"/>
    <w:rsid w:val="00152547"/>
    <w:rsid w:val="00152CC4"/>
    <w:rsid w:val="00152D56"/>
    <w:rsid w:val="00152D80"/>
    <w:rsid w:val="00152EF1"/>
    <w:rsid w:val="00153183"/>
    <w:rsid w:val="0015351E"/>
    <w:rsid w:val="0015373C"/>
    <w:rsid w:val="00153799"/>
    <w:rsid w:val="0015383F"/>
    <w:rsid w:val="00153BB5"/>
    <w:rsid w:val="00153D9A"/>
    <w:rsid w:val="00153E2C"/>
    <w:rsid w:val="0015523C"/>
    <w:rsid w:val="001555F7"/>
    <w:rsid w:val="00155A60"/>
    <w:rsid w:val="001572E8"/>
    <w:rsid w:val="00157926"/>
    <w:rsid w:val="00157DE8"/>
    <w:rsid w:val="00157F4D"/>
    <w:rsid w:val="001600A8"/>
    <w:rsid w:val="001607DB"/>
    <w:rsid w:val="00160F66"/>
    <w:rsid w:val="00161588"/>
    <w:rsid w:val="00161599"/>
    <w:rsid w:val="001617BD"/>
    <w:rsid w:val="00161FD8"/>
    <w:rsid w:val="00162175"/>
    <w:rsid w:val="00162A96"/>
    <w:rsid w:val="00162B86"/>
    <w:rsid w:val="001631D5"/>
    <w:rsid w:val="00163267"/>
    <w:rsid w:val="001632C5"/>
    <w:rsid w:val="0016340E"/>
    <w:rsid w:val="0016378C"/>
    <w:rsid w:val="00163827"/>
    <w:rsid w:val="00163A6A"/>
    <w:rsid w:val="00163AE7"/>
    <w:rsid w:val="001647D3"/>
    <w:rsid w:val="00164868"/>
    <w:rsid w:val="001648AE"/>
    <w:rsid w:val="00165103"/>
    <w:rsid w:val="001655EA"/>
    <w:rsid w:val="0016592D"/>
    <w:rsid w:val="00165C8D"/>
    <w:rsid w:val="00165F50"/>
    <w:rsid w:val="00166013"/>
    <w:rsid w:val="001661F9"/>
    <w:rsid w:val="00166813"/>
    <w:rsid w:val="0016687B"/>
    <w:rsid w:val="00166992"/>
    <w:rsid w:val="00166A23"/>
    <w:rsid w:val="00166FC6"/>
    <w:rsid w:val="001673A4"/>
    <w:rsid w:val="00167536"/>
    <w:rsid w:val="0016754F"/>
    <w:rsid w:val="00167E3F"/>
    <w:rsid w:val="00167F24"/>
    <w:rsid w:val="00170038"/>
    <w:rsid w:val="00170085"/>
    <w:rsid w:val="0017039F"/>
    <w:rsid w:val="001708F4"/>
    <w:rsid w:val="00170C84"/>
    <w:rsid w:val="00170D77"/>
    <w:rsid w:val="00170F33"/>
    <w:rsid w:val="0017110C"/>
    <w:rsid w:val="001714B1"/>
    <w:rsid w:val="00171BBD"/>
    <w:rsid w:val="00171D3F"/>
    <w:rsid w:val="00171E84"/>
    <w:rsid w:val="001729DB"/>
    <w:rsid w:val="00172B69"/>
    <w:rsid w:val="00174342"/>
    <w:rsid w:val="00174620"/>
    <w:rsid w:val="001747E6"/>
    <w:rsid w:val="00174B65"/>
    <w:rsid w:val="00174CAE"/>
    <w:rsid w:val="00174D79"/>
    <w:rsid w:val="0017502F"/>
    <w:rsid w:val="001750FA"/>
    <w:rsid w:val="001752B3"/>
    <w:rsid w:val="001752E4"/>
    <w:rsid w:val="00175538"/>
    <w:rsid w:val="00175614"/>
    <w:rsid w:val="00175A8D"/>
    <w:rsid w:val="001765A5"/>
    <w:rsid w:val="00176822"/>
    <w:rsid w:val="00176962"/>
    <w:rsid w:val="00177065"/>
    <w:rsid w:val="0017731D"/>
    <w:rsid w:val="001773D9"/>
    <w:rsid w:val="001774E8"/>
    <w:rsid w:val="00177C26"/>
    <w:rsid w:val="00177E70"/>
    <w:rsid w:val="00180173"/>
    <w:rsid w:val="00180433"/>
    <w:rsid w:val="0018043F"/>
    <w:rsid w:val="00180BF5"/>
    <w:rsid w:val="001815D9"/>
    <w:rsid w:val="0018222D"/>
    <w:rsid w:val="001823E6"/>
    <w:rsid w:val="0018241C"/>
    <w:rsid w:val="00182A3E"/>
    <w:rsid w:val="00182A68"/>
    <w:rsid w:val="00182D6D"/>
    <w:rsid w:val="001836A5"/>
    <w:rsid w:val="001837F2"/>
    <w:rsid w:val="00183886"/>
    <w:rsid w:val="0018396B"/>
    <w:rsid w:val="00183D16"/>
    <w:rsid w:val="00184863"/>
    <w:rsid w:val="001849A9"/>
    <w:rsid w:val="001849B7"/>
    <w:rsid w:val="00184B1F"/>
    <w:rsid w:val="00184B7C"/>
    <w:rsid w:val="00185073"/>
    <w:rsid w:val="001851DE"/>
    <w:rsid w:val="00185374"/>
    <w:rsid w:val="0018542B"/>
    <w:rsid w:val="00185435"/>
    <w:rsid w:val="001857E8"/>
    <w:rsid w:val="0018588A"/>
    <w:rsid w:val="00185C6A"/>
    <w:rsid w:val="00185DCC"/>
    <w:rsid w:val="001864AC"/>
    <w:rsid w:val="0018667E"/>
    <w:rsid w:val="001867E3"/>
    <w:rsid w:val="00186B8D"/>
    <w:rsid w:val="001879F8"/>
    <w:rsid w:val="00187A27"/>
    <w:rsid w:val="00187DA4"/>
    <w:rsid w:val="00187F0E"/>
    <w:rsid w:val="001909A2"/>
    <w:rsid w:val="00190A75"/>
    <w:rsid w:val="00190D01"/>
    <w:rsid w:val="00191038"/>
    <w:rsid w:val="00191113"/>
    <w:rsid w:val="001915B6"/>
    <w:rsid w:val="0019191F"/>
    <w:rsid w:val="00191B48"/>
    <w:rsid w:val="00191F69"/>
    <w:rsid w:val="00192A95"/>
    <w:rsid w:val="001931BC"/>
    <w:rsid w:val="001938F3"/>
    <w:rsid w:val="00193F3D"/>
    <w:rsid w:val="0019425E"/>
    <w:rsid w:val="00194971"/>
    <w:rsid w:val="00194B3B"/>
    <w:rsid w:val="00194DFA"/>
    <w:rsid w:val="00194F30"/>
    <w:rsid w:val="00195DB7"/>
    <w:rsid w:val="00196449"/>
    <w:rsid w:val="0019663D"/>
    <w:rsid w:val="0019668A"/>
    <w:rsid w:val="00196AE7"/>
    <w:rsid w:val="00196AFB"/>
    <w:rsid w:val="00197087"/>
    <w:rsid w:val="00197106"/>
    <w:rsid w:val="001976ED"/>
    <w:rsid w:val="001A00F5"/>
    <w:rsid w:val="001A0496"/>
    <w:rsid w:val="001A0AC9"/>
    <w:rsid w:val="001A0E3D"/>
    <w:rsid w:val="001A1158"/>
    <w:rsid w:val="001A1226"/>
    <w:rsid w:val="001A150E"/>
    <w:rsid w:val="001A1648"/>
    <w:rsid w:val="001A1B73"/>
    <w:rsid w:val="001A2D19"/>
    <w:rsid w:val="001A314B"/>
    <w:rsid w:val="001A3165"/>
    <w:rsid w:val="001A3555"/>
    <w:rsid w:val="001A3832"/>
    <w:rsid w:val="001A3840"/>
    <w:rsid w:val="001A43CF"/>
    <w:rsid w:val="001A4A16"/>
    <w:rsid w:val="001A4DE9"/>
    <w:rsid w:val="001A53D6"/>
    <w:rsid w:val="001A5748"/>
    <w:rsid w:val="001A60B5"/>
    <w:rsid w:val="001A647D"/>
    <w:rsid w:val="001A6597"/>
    <w:rsid w:val="001A72CD"/>
    <w:rsid w:val="001A751F"/>
    <w:rsid w:val="001A7901"/>
    <w:rsid w:val="001A7E23"/>
    <w:rsid w:val="001B005F"/>
    <w:rsid w:val="001B03BE"/>
    <w:rsid w:val="001B06E3"/>
    <w:rsid w:val="001B075D"/>
    <w:rsid w:val="001B0CE0"/>
    <w:rsid w:val="001B0FFC"/>
    <w:rsid w:val="001B1065"/>
    <w:rsid w:val="001B13A8"/>
    <w:rsid w:val="001B1469"/>
    <w:rsid w:val="001B1667"/>
    <w:rsid w:val="001B1815"/>
    <w:rsid w:val="001B18C7"/>
    <w:rsid w:val="001B1DAF"/>
    <w:rsid w:val="001B1E74"/>
    <w:rsid w:val="001B1FE3"/>
    <w:rsid w:val="001B233A"/>
    <w:rsid w:val="001B2407"/>
    <w:rsid w:val="001B2548"/>
    <w:rsid w:val="001B25B9"/>
    <w:rsid w:val="001B2633"/>
    <w:rsid w:val="001B299C"/>
    <w:rsid w:val="001B2CF3"/>
    <w:rsid w:val="001B2D38"/>
    <w:rsid w:val="001B3190"/>
    <w:rsid w:val="001B3238"/>
    <w:rsid w:val="001B39EA"/>
    <w:rsid w:val="001B3B30"/>
    <w:rsid w:val="001B3D12"/>
    <w:rsid w:val="001B3E34"/>
    <w:rsid w:val="001B3E55"/>
    <w:rsid w:val="001B3E82"/>
    <w:rsid w:val="001B446A"/>
    <w:rsid w:val="001B4774"/>
    <w:rsid w:val="001B4D7E"/>
    <w:rsid w:val="001B4DE0"/>
    <w:rsid w:val="001B4DFF"/>
    <w:rsid w:val="001B4F65"/>
    <w:rsid w:val="001B5639"/>
    <w:rsid w:val="001B579F"/>
    <w:rsid w:val="001B57D5"/>
    <w:rsid w:val="001B5842"/>
    <w:rsid w:val="001B6256"/>
    <w:rsid w:val="001B6C85"/>
    <w:rsid w:val="001B6DCC"/>
    <w:rsid w:val="001B77BB"/>
    <w:rsid w:val="001B785D"/>
    <w:rsid w:val="001B7B92"/>
    <w:rsid w:val="001C0249"/>
    <w:rsid w:val="001C0A37"/>
    <w:rsid w:val="001C0D81"/>
    <w:rsid w:val="001C0F9A"/>
    <w:rsid w:val="001C1040"/>
    <w:rsid w:val="001C140C"/>
    <w:rsid w:val="001C1B36"/>
    <w:rsid w:val="001C1CE1"/>
    <w:rsid w:val="001C2297"/>
    <w:rsid w:val="001C2397"/>
    <w:rsid w:val="001C240C"/>
    <w:rsid w:val="001C25C3"/>
    <w:rsid w:val="001C2CBD"/>
    <w:rsid w:val="001C2E30"/>
    <w:rsid w:val="001C31FA"/>
    <w:rsid w:val="001C329B"/>
    <w:rsid w:val="001C342B"/>
    <w:rsid w:val="001C3470"/>
    <w:rsid w:val="001C3485"/>
    <w:rsid w:val="001C370A"/>
    <w:rsid w:val="001C395D"/>
    <w:rsid w:val="001C3C55"/>
    <w:rsid w:val="001C3F0B"/>
    <w:rsid w:val="001C4468"/>
    <w:rsid w:val="001C4EB6"/>
    <w:rsid w:val="001C503A"/>
    <w:rsid w:val="001C515B"/>
    <w:rsid w:val="001C58EB"/>
    <w:rsid w:val="001C6297"/>
    <w:rsid w:val="001C6B9E"/>
    <w:rsid w:val="001C6BF1"/>
    <w:rsid w:val="001C6C09"/>
    <w:rsid w:val="001C717D"/>
    <w:rsid w:val="001C757E"/>
    <w:rsid w:val="001D001F"/>
    <w:rsid w:val="001D0082"/>
    <w:rsid w:val="001D008E"/>
    <w:rsid w:val="001D0660"/>
    <w:rsid w:val="001D1101"/>
    <w:rsid w:val="001D134B"/>
    <w:rsid w:val="001D1A51"/>
    <w:rsid w:val="001D1C48"/>
    <w:rsid w:val="001D1E45"/>
    <w:rsid w:val="001D1F28"/>
    <w:rsid w:val="001D25D7"/>
    <w:rsid w:val="001D2709"/>
    <w:rsid w:val="001D2D3A"/>
    <w:rsid w:val="001D305B"/>
    <w:rsid w:val="001D3111"/>
    <w:rsid w:val="001D44D2"/>
    <w:rsid w:val="001D571F"/>
    <w:rsid w:val="001D595F"/>
    <w:rsid w:val="001D5A76"/>
    <w:rsid w:val="001D5BB6"/>
    <w:rsid w:val="001D5E37"/>
    <w:rsid w:val="001D5E44"/>
    <w:rsid w:val="001D647A"/>
    <w:rsid w:val="001D6519"/>
    <w:rsid w:val="001D676C"/>
    <w:rsid w:val="001D6890"/>
    <w:rsid w:val="001D692D"/>
    <w:rsid w:val="001D6DCE"/>
    <w:rsid w:val="001D7321"/>
    <w:rsid w:val="001D74B3"/>
    <w:rsid w:val="001D774E"/>
    <w:rsid w:val="001D7C16"/>
    <w:rsid w:val="001D7C3B"/>
    <w:rsid w:val="001D7C7B"/>
    <w:rsid w:val="001E00A8"/>
    <w:rsid w:val="001E03FA"/>
    <w:rsid w:val="001E06B2"/>
    <w:rsid w:val="001E0A71"/>
    <w:rsid w:val="001E0ADD"/>
    <w:rsid w:val="001E0B76"/>
    <w:rsid w:val="001E0BA4"/>
    <w:rsid w:val="001E0DB3"/>
    <w:rsid w:val="001E17E2"/>
    <w:rsid w:val="001E1821"/>
    <w:rsid w:val="001E1834"/>
    <w:rsid w:val="001E1D1A"/>
    <w:rsid w:val="001E2120"/>
    <w:rsid w:val="001E2183"/>
    <w:rsid w:val="001E2894"/>
    <w:rsid w:val="001E2DDB"/>
    <w:rsid w:val="001E323A"/>
    <w:rsid w:val="001E34A1"/>
    <w:rsid w:val="001E35F1"/>
    <w:rsid w:val="001E37DE"/>
    <w:rsid w:val="001E39B8"/>
    <w:rsid w:val="001E3A69"/>
    <w:rsid w:val="001E45CB"/>
    <w:rsid w:val="001E4E02"/>
    <w:rsid w:val="001E5655"/>
    <w:rsid w:val="001E5660"/>
    <w:rsid w:val="001E5E40"/>
    <w:rsid w:val="001E61FB"/>
    <w:rsid w:val="001E63B8"/>
    <w:rsid w:val="001E673C"/>
    <w:rsid w:val="001E69AB"/>
    <w:rsid w:val="001E6AD8"/>
    <w:rsid w:val="001E6BBC"/>
    <w:rsid w:val="001E71D2"/>
    <w:rsid w:val="001E73D3"/>
    <w:rsid w:val="001E7811"/>
    <w:rsid w:val="001E78A9"/>
    <w:rsid w:val="001E7A36"/>
    <w:rsid w:val="001E7A87"/>
    <w:rsid w:val="001E7DBC"/>
    <w:rsid w:val="001E7DF2"/>
    <w:rsid w:val="001E7E5B"/>
    <w:rsid w:val="001E7FF0"/>
    <w:rsid w:val="001F0171"/>
    <w:rsid w:val="001F01A2"/>
    <w:rsid w:val="001F0BBC"/>
    <w:rsid w:val="001F1DB2"/>
    <w:rsid w:val="001F226B"/>
    <w:rsid w:val="001F22B4"/>
    <w:rsid w:val="001F2880"/>
    <w:rsid w:val="001F2B8A"/>
    <w:rsid w:val="001F323F"/>
    <w:rsid w:val="001F3FEF"/>
    <w:rsid w:val="001F4328"/>
    <w:rsid w:val="001F439E"/>
    <w:rsid w:val="001F45FE"/>
    <w:rsid w:val="001F4985"/>
    <w:rsid w:val="001F4B6C"/>
    <w:rsid w:val="001F5567"/>
    <w:rsid w:val="001F5993"/>
    <w:rsid w:val="001F59C8"/>
    <w:rsid w:val="001F5BB3"/>
    <w:rsid w:val="001F5CE2"/>
    <w:rsid w:val="001F601B"/>
    <w:rsid w:val="001F60E5"/>
    <w:rsid w:val="001F61D0"/>
    <w:rsid w:val="001F642D"/>
    <w:rsid w:val="001F65FE"/>
    <w:rsid w:val="001F6719"/>
    <w:rsid w:val="001F6955"/>
    <w:rsid w:val="001F6B31"/>
    <w:rsid w:val="001F7380"/>
    <w:rsid w:val="001F7ADB"/>
    <w:rsid w:val="001F7E26"/>
    <w:rsid w:val="0020038E"/>
    <w:rsid w:val="00200985"/>
    <w:rsid w:val="00200F2C"/>
    <w:rsid w:val="002012F3"/>
    <w:rsid w:val="00201416"/>
    <w:rsid w:val="00201852"/>
    <w:rsid w:val="0020187D"/>
    <w:rsid w:val="002020A8"/>
    <w:rsid w:val="0020221B"/>
    <w:rsid w:val="00202444"/>
    <w:rsid w:val="00203469"/>
    <w:rsid w:val="002036EE"/>
    <w:rsid w:val="00203A81"/>
    <w:rsid w:val="00204482"/>
    <w:rsid w:val="0020494E"/>
    <w:rsid w:val="00204C17"/>
    <w:rsid w:val="002051B9"/>
    <w:rsid w:val="002057FC"/>
    <w:rsid w:val="00205FF9"/>
    <w:rsid w:val="00206438"/>
    <w:rsid w:val="002069CA"/>
    <w:rsid w:val="00206A91"/>
    <w:rsid w:val="0020783E"/>
    <w:rsid w:val="00207C47"/>
    <w:rsid w:val="00207D86"/>
    <w:rsid w:val="00207EF9"/>
    <w:rsid w:val="00210222"/>
    <w:rsid w:val="00210428"/>
    <w:rsid w:val="002106E6"/>
    <w:rsid w:val="00210F89"/>
    <w:rsid w:val="002112FC"/>
    <w:rsid w:val="002113BC"/>
    <w:rsid w:val="00212055"/>
    <w:rsid w:val="00212276"/>
    <w:rsid w:val="0021275E"/>
    <w:rsid w:val="00212954"/>
    <w:rsid w:val="00212AD0"/>
    <w:rsid w:val="00213155"/>
    <w:rsid w:val="00213331"/>
    <w:rsid w:val="0021355B"/>
    <w:rsid w:val="00213816"/>
    <w:rsid w:val="00213BF5"/>
    <w:rsid w:val="002145C9"/>
    <w:rsid w:val="0021495E"/>
    <w:rsid w:val="00214C07"/>
    <w:rsid w:val="00214D21"/>
    <w:rsid w:val="0021559C"/>
    <w:rsid w:val="002155D0"/>
    <w:rsid w:val="00215627"/>
    <w:rsid w:val="00216000"/>
    <w:rsid w:val="0021687A"/>
    <w:rsid w:val="00216899"/>
    <w:rsid w:val="00216DC5"/>
    <w:rsid w:val="00217046"/>
    <w:rsid w:val="00217240"/>
    <w:rsid w:val="002178DD"/>
    <w:rsid w:val="002179AC"/>
    <w:rsid w:val="00217A1E"/>
    <w:rsid w:val="00217B13"/>
    <w:rsid w:val="00217E9D"/>
    <w:rsid w:val="00217F1B"/>
    <w:rsid w:val="0022005E"/>
    <w:rsid w:val="00220A89"/>
    <w:rsid w:val="00221297"/>
    <w:rsid w:val="0022140D"/>
    <w:rsid w:val="0022184A"/>
    <w:rsid w:val="002218FD"/>
    <w:rsid w:val="00221ABF"/>
    <w:rsid w:val="00222A7F"/>
    <w:rsid w:val="002238FB"/>
    <w:rsid w:val="00223992"/>
    <w:rsid w:val="00223C06"/>
    <w:rsid w:val="002248B6"/>
    <w:rsid w:val="00224A1F"/>
    <w:rsid w:val="00224CAC"/>
    <w:rsid w:val="00224D6D"/>
    <w:rsid w:val="00225240"/>
    <w:rsid w:val="002256B7"/>
    <w:rsid w:val="00225969"/>
    <w:rsid w:val="00225B6A"/>
    <w:rsid w:val="00225C14"/>
    <w:rsid w:val="0022706D"/>
    <w:rsid w:val="002275A0"/>
    <w:rsid w:val="00230A1F"/>
    <w:rsid w:val="00230CDD"/>
    <w:rsid w:val="00230EAC"/>
    <w:rsid w:val="00231267"/>
    <w:rsid w:val="0023148B"/>
    <w:rsid w:val="00231FF4"/>
    <w:rsid w:val="0023223E"/>
    <w:rsid w:val="002323A2"/>
    <w:rsid w:val="002329A8"/>
    <w:rsid w:val="002333FB"/>
    <w:rsid w:val="002334B8"/>
    <w:rsid w:val="002335F2"/>
    <w:rsid w:val="00233695"/>
    <w:rsid w:val="002337A9"/>
    <w:rsid w:val="002337FE"/>
    <w:rsid w:val="00233B7C"/>
    <w:rsid w:val="00234507"/>
    <w:rsid w:val="002349D2"/>
    <w:rsid w:val="00234F13"/>
    <w:rsid w:val="00234F68"/>
    <w:rsid w:val="0023518E"/>
    <w:rsid w:val="0023581E"/>
    <w:rsid w:val="00235891"/>
    <w:rsid w:val="00235B60"/>
    <w:rsid w:val="00235F38"/>
    <w:rsid w:val="0023609A"/>
    <w:rsid w:val="0023665C"/>
    <w:rsid w:val="00236870"/>
    <w:rsid w:val="00236F87"/>
    <w:rsid w:val="00237024"/>
    <w:rsid w:val="00237100"/>
    <w:rsid w:val="002371CF"/>
    <w:rsid w:val="002373B5"/>
    <w:rsid w:val="002375DE"/>
    <w:rsid w:val="00237658"/>
    <w:rsid w:val="00237A61"/>
    <w:rsid w:val="00237FCC"/>
    <w:rsid w:val="002405C8"/>
    <w:rsid w:val="002407E4"/>
    <w:rsid w:val="002414AF"/>
    <w:rsid w:val="00241757"/>
    <w:rsid w:val="00241BDF"/>
    <w:rsid w:val="00241E51"/>
    <w:rsid w:val="00242510"/>
    <w:rsid w:val="002425F2"/>
    <w:rsid w:val="00242CBB"/>
    <w:rsid w:val="0024355C"/>
    <w:rsid w:val="00243892"/>
    <w:rsid w:val="00243A27"/>
    <w:rsid w:val="002440DC"/>
    <w:rsid w:val="002441A7"/>
    <w:rsid w:val="002444C7"/>
    <w:rsid w:val="00244832"/>
    <w:rsid w:val="002448AE"/>
    <w:rsid w:val="002448B2"/>
    <w:rsid w:val="00244F2D"/>
    <w:rsid w:val="002455C0"/>
    <w:rsid w:val="0024565D"/>
    <w:rsid w:val="00245DA5"/>
    <w:rsid w:val="00245FE5"/>
    <w:rsid w:val="00246C0B"/>
    <w:rsid w:val="00246CE0"/>
    <w:rsid w:val="00246FCD"/>
    <w:rsid w:val="00247093"/>
    <w:rsid w:val="0024757C"/>
    <w:rsid w:val="002479E8"/>
    <w:rsid w:val="00247D1F"/>
    <w:rsid w:val="00250087"/>
    <w:rsid w:val="00250242"/>
    <w:rsid w:val="002507FA"/>
    <w:rsid w:val="00250971"/>
    <w:rsid w:val="00250AC8"/>
    <w:rsid w:val="00250BCC"/>
    <w:rsid w:val="00250FB7"/>
    <w:rsid w:val="00251131"/>
    <w:rsid w:val="0025178B"/>
    <w:rsid w:val="002517CF"/>
    <w:rsid w:val="00251801"/>
    <w:rsid w:val="00251874"/>
    <w:rsid w:val="00251946"/>
    <w:rsid w:val="002520DC"/>
    <w:rsid w:val="00252194"/>
    <w:rsid w:val="00252573"/>
    <w:rsid w:val="00252C06"/>
    <w:rsid w:val="00252C10"/>
    <w:rsid w:val="00253347"/>
    <w:rsid w:val="00253A1D"/>
    <w:rsid w:val="00253FD7"/>
    <w:rsid w:val="00254073"/>
    <w:rsid w:val="0025435C"/>
    <w:rsid w:val="00254698"/>
    <w:rsid w:val="0025489B"/>
    <w:rsid w:val="002548E3"/>
    <w:rsid w:val="00254B03"/>
    <w:rsid w:val="00254B15"/>
    <w:rsid w:val="00254F65"/>
    <w:rsid w:val="0025519E"/>
    <w:rsid w:val="00255451"/>
    <w:rsid w:val="002554EF"/>
    <w:rsid w:val="0025562F"/>
    <w:rsid w:val="00255DC0"/>
    <w:rsid w:val="0025604D"/>
    <w:rsid w:val="002560A8"/>
    <w:rsid w:val="002562DF"/>
    <w:rsid w:val="002566A4"/>
    <w:rsid w:val="00256E98"/>
    <w:rsid w:val="00256EE5"/>
    <w:rsid w:val="00257357"/>
    <w:rsid w:val="00257DED"/>
    <w:rsid w:val="0026096D"/>
    <w:rsid w:val="00260A49"/>
    <w:rsid w:val="00260A6F"/>
    <w:rsid w:val="00260B00"/>
    <w:rsid w:val="00260B7E"/>
    <w:rsid w:val="00260C62"/>
    <w:rsid w:val="00260CC0"/>
    <w:rsid w:val="002612F0"/>
    <w:rsid w:val="002617E1"/>
    <w:rsid w:val="00261AAC"/>
    <w:rsid w:val="00261F4F"/>
    <w:rsid w:val="00262597"/>
    <w:rsid w:val="002628ED"/>
    <w:rsid w:val="002629F9"/>
    <w:rsid w:val="00262C14"/>
    <w:rsid w:val="00262C85"/>
    <w:rsid w:val="00263B68"/>
    <w:rsid w:val="00263B6D"/>
    <w:rsid w:val="00263F32"/>
    <w:rsid w:val="00264221"/>
    <w:rsid w:val="002646AC"/>
    <w:rsid w:val="00264970"/>
    <w:rsid w:val="00264A53"/>
    <w:rsid w:val="00264CD0"/>
    <w:rsid w:val="002657BD"/>
    <w:rsid w:val="00265B18"/>
    <w:rsid w:val="00265CA2"/>
    <w:rsid w:val="00265D0D"/>
    <w:rsid w:val="00266496"/>
    <w:rsid w:val="002669E7"/>
    <w:rsid w:val="002670F9"/>
    <w:rsid w:val="002672DB"/>
    <w:rsid w:val="002675C0"/>
    <w:rsid w:val="00267814"/>
    <w:rsid w:val="00267821"/>
    <w:rsid w:val="00267833"/>
    <w:rsid w:val="0026790B"/>
    <w:rsid w:val="00267A96"/>
    <w:rsid w:val="00267BC3"/>
    <w:rsid w:val="00270AF0"/>
    <w:rsid w:val="00270B38"/>
    <w:rsid w:val="00270E07"/>
    <w:rsid w:val="00270FD6"/>
    <w:rsid w:val="002711C4"/>
    <w:rsid w:val="00271236"/>
    <w:rsid w:val="00271E06"/>
    <w:rsid w:val="002720A2"/>
    <w:rsid w:val="00272B0D"/>
    <w:rsid w:val="00272EB3"/>
    <w:rsid w:val="00272F06"/>
    <w:rsid w:val="00273BF7"/>
    <w:rsid w:val="00274076"/>
    <w:rsid w:val="00274171"/>
    <w:rsid w:val="0027434D"/>
    <w:rsid w:val="00274526"/>
    <w:rsid w:val="00274934"/>
    <w:rsid w:val="00274D39"/>
    <w:rsid w:val="00275066"/>
    <w:rsid w:val="00275D24"/>
    <w:rsid w:val="00275D41"/>
    <w:rsid w:val="00275EEF"/>
    <w:rsid w:val="002764C9"/>
    <w:rsid w:val="002768BA"/>
    <w:rsid w:val="00276937"/>
    <w:rsid w:val="00276B87"/>
    <w:rsid w:val="00277434"/>
    <w:rsid w:val="002775F1"/>
    <w:rsid w:val="00277AEB"/>
    <w:rsid w:val="00277E2C"/>
    <w:rsid w:val="0028051F"/>
    <w:rsid w:val="002808FF"/>
    <w:rsid w:val="00280B3E"/>
    <w:rsid w:val="00280BEE"/>
    <w:rsid w:val="00280CBA"/>
    <w:rsid w:val="00280EF7"/>
    <w:rsid w:val="00281C6C"/>
    <w:rsid w:val="00281D11"/>
    <w:rsid w:val="00282095"/>
    <w:rsid w:val="00282439"/>
    <w:rsid w:val="002826C4"/>
    <w:rsid w:val="00282923"/>
    <w:rsid w:val="00282A8B"/>
    <w:rsid w:val="00282C71"/>
    <w:rsid w:val="00282F0C"/>
    <w:rsid w:val="002833FE"/>
    <w:rsid w:val="0028354B"/>
    <w:rsid w:val="00283679"/>
    <w:rsid w:val="00283A63"/>
    <w:rsid w:val="00283B64"/>
    <w:rsid w:val="00283C90"/>
    <w:rsid w:val="00283CD3"/>
    <w:rsid w:val="00284543"/>
    <w:rsid w:val="00284769"/>
    <w:rsid w:val="002847D4"/>
    <w:rsid w:val="00284886"/>
    <w:rsid w:val="00285DEF"/>
    <w:rsid w:val="00286042"/>
    <w:rsid w:val="0028640C"/>
    <w:rsid w:val="00286679"/>
    <w:rsid w:val="00286998"/>
    <w:rsid w:val="00287047"/>
    <w:rsid w:val="00287312"/>
    <w:rsid w:val="00287656"/>
    <w:rsid w:val="002879F4"/>
    <w:rsid w:val="0029017A"/>
    <w:rsid w:val="00290361"/>
    <w:rsid w:val="002907A0"/>
    <w:rsid w:val="0029097A"/>
    <w:rsid w:val="00290B38"/>
    <w:rsid w:val="00290CBB"/>
    <w:rsid w:val="00290D7D"/>
    <w:rsid w:val="002919C7"/>
    <w:rsid w:val="00291E54"/>
    <w:rsid w:val="00291F9A"/>
    <w:rsid w:val="00292701"/>
    <w:rsid w:val="0029284A"/>
    <w:rsid w:val="00292FB4"/>
    <w:rsid w:val="00293028"/>
    <w:rsid w:val="0029340E"/>
    <w:rsid w:val="00293690"/>
    <w:rsid w:val="002936FD"/>
    <w:rsid w:val="00293BE7"/>
    <w:rsid w:val="002947B5"/>
    <w:rsid w:val="00294856"/>
    <w:rsid w:val="00294AD6"/>
    <w:rsid w:val="00295174"/>
    <w:rsid w:val="0029519E"/>
    <w:rsid w:val="002951B7"/>
    <w:rsid w:val="00295892"/>
    <w:rsid w:val="00295C33"/>
    <w:rsid w:val="00295FBB"/>
    <w:rsid w:val="002960B1"/>
    <w:rsid w:val="00296735"/>
    <w:rsid w:val="002970FA"/>
    <w:rsid w:val="00297152"/>
    <w:rsid w:val="0029717B"/>
    <w:rsid w:val="002A0080"/>
    <w:rsid w:val="002A0B97"/>
    <w:rsid w:val="002A1C19"/>
    <w:rsid w:val="002A2168"/>
    <w:rsid w:val="002A23EC"/>
    <w:rsid w:val="002A28C8"/>
    <w:rsid w:val="002A2AB0"/>
    <w:rsid w:val="002A369D"/>
    <w:rsid w:val="002A3C0A"/>
    <w:rsid w:val="002A3DE5"/>
    <w:rsid w:val="002A3F71"/>
    <w:rsid w:val="002A42C9"/>
    <w:rsid w:val="002A461D"/>
    <w:rsid w:val="002A46F5"/>
    <w:rsid w:val="002A487E"/>
    <w:rsid w:val="002A4B7B"/>
    <w:rsid w:val="002A5158"/>
    <w:rsid w:val="002A5605"/>
    <w:rsid w:val="002A5C04"/>
    <w:rsid w:val="002A5E6F"/>
    <w:rsid w:val="002A6995"/>
    <w:rsid w:val="002A71D6"/>
    <w:rsid w:val="002A7393"/>
    <w:rsid w:val="002A750C"/>
    <w:rsid w:val="002A753C"/>
    <w:rsid w:val="002A7816"/>
    <w:rsid w:val="002A7A0E"/>
    <w:rsid w:val="002B0E42"/>
    <w:rsid w:val="002B117C"/>
    <w:rsid w:val="002B137C"/>
    <w:rsid w:val="002B15DE"/>
    <w:rsid w:val="002B16DD"/>
    <w:rsid w:val="002B1876"/>
    <w:rsid w:val="002B1B16"/>
    <w:rsid w:val="002B1E09"/>
    <w:rsid w:val="002B1E3E"/>
    <w:rsid w:val="002B2554"/>
    <w:rsid w:val="002B2BEA"/>
    <w:rsid w:val="002B2E48"/>
    <w:rsid w:val="002B3146"/>
    <w:rsid w:val="002B34F4"/>
    <w:rsid w:val="002B3746"/>
    <w:rsid w:val="002B3B3A"/>
    <w:rsid w:val="002B4286"/>
    <w:rsid w:val="002B4611"/>
    <w:rsid w:val="002B4F0E"/>
    <w:rsid w:val="002B52E8"/>
    <w:rsid w:val="002B53BF"/>
    <w:rsid w:val="002B56CE"/>
    <w:rsid w:val="002B597F"/>
    <w:rsid w:val="002B5A7D"/>
    <w:rsid w:val="002B63FE"/>
    <w:rsid w:val="002B669A"/>
    <w:rsid w:val="002B6CFA"/>
    <w:rsid w:val="002B744C"/>
    <w:rsid w:val="002B7635"/>
    <w:rsid w:val="002B76D5"/>
    <w:rsid w:val="002B7A28"/>
    <w:rsid w:val="002C0089"/>
    <w:rsid w:val="002C01D8"/>
    <w:rsid w:val="002C026D"/>
    <w:rsid w:val="002C073C"/>
    <w:rsid w:val="002C0A37"/>
    <w:rsid w:val="002C1724"/>
    <w:rsid w:val="002C1C26"/>
    <w:rsid w:val="002C1D0D"/>
    <w:rsid w:val="002C1F52"/>
    <w:rsid w:val="002C21C6"/>
    <w:rsid w:val="002C220C"/>
    <w:rsid w:val="002C23B1"/>
    <w:rsid w:val="002C30B2"/>
    <w:rsid w:val="002C3164"/>
    <w:rsid w:val="002C3B33"/>
    <w:rsid w:val="002C3B74"/>
    <w:rsid w:val="002C4025"/>
    <w:rsid w:val="002C45BC"/>
    <w:rsid w:val="002C4E58"/>
    <w:rsid w:val="002C4F2A"/>
    <w:rsid w:val="002C4F84"/>
    <w:rsid w:val="002C5339"/>
    <w:rsid w:val="002C599D"/>
    <w:rsid w:val="002C5CA5"/>
    <w:rsid w:val="002C5D3D"/>
    <w:rsid w:val="002C600D"/>
    <w:rsid w:val="002C63EB"/>
    <w:rsid w:val="002C6598"/>
    <w:rsid w:val="002C6715"/>
    <w:rsid w:val="002C6A02"/>
    <w:rsid w:val="002C6CC7"/>
    <w:rsid w:val="002C715E"/>
    <w:rsid w:val="002C7517"/>
    <w:rsid w:val="002C7756"/>
    <w:rsid w:val="002C7A21"/>
    <w:rsid w:val="002C7DFE"/>
    <w:rsid w:val="002D0AA5"/>
    <w:rsid w:val="002D0D5D"/>
    <w:rsid w:val="002D1190"/>
    <w:rsid w:val="002D157F"/>
    <w:rsid w:val="002D1C67"/>
    <w:rsid w:val="002D1EDA"/>
    <w:rsid w:val="002D202F"/>
    <w:rsid w:val="002D221D"/>
    <w:rsid w:val="002D24A3"/>
    <w:rsid w:val="002D2946"/>
    <w:rsid w:val="002D3861"/>
    <w:rsid w:val="002D3E4B"/>
    <w:rsid w:val="002D3F56"/>
    <w:rsid w:val="002D4051"/>
    <w:rsid w:val="002D4073"/>
    <w:rsid w:val="002D40AE"/>
    <w:rsid w:val="002D456F"/>
    <w:rsid w:val="002D48C5"/>
    <w:rsid w:val="002D514A"/>
    <w:rsid w:val="002D53F5"/>
    <w:rsid w:val="002D59E9"/>
    <w:rsid w:val="002D633F"/>
    <w:rsid w:val="002D6517"/>
    <w:rsid w:val="002D6C63"/>
    <w:rsid w:val="002D6E3B"/>
    <w:rsid w:val="002D6F7C"/>
    <w:rsid w:val="002D7307"/>
    <w:rsid w:val="002D7400"/>
    <w:rsid w:val="002D742D"/>
    <w:rsid w:val="002D751F"/>
    <w:rsid w:val="002D777C"/>
    <w:rsid w:val="002D7D14"/>
    <w:rsid w:val="002D7F29"/>
    <w:rsid w:val="002D7FE0"/>
    <w:rsid w:val="002E00D0"/>
    <w:rsid w:val="002E071C"/>
    <w:rsid w:val="002E0A11"/>
    <w:rsid w:val="002E0F87"/>
    <w:rsid w:val="002E150D"/>
    <w:rsid w:val="002E1567"/>
    <w:rsid w:val="002E16E8"/>
    <w:rsid w:val="002E1BC0"/>
    <w:rsid w:val="002E29AA"/>
    <w:rsid w:val="002E2A69"/>
    <w:rsid w:val="002E2B03"/>
    <w:rsid w:val="002E2CA4"/>
    <w:rsid w:val="002E2F7A"/>
    <w:rsid w:val="002E33A0"/>
    <w:rsid w:val="002E38A7"/>
    <w:rsid w:val="002E3994"/>
    <w:rsid w:val="002E3DD4"/>
    <w:rsid w:val="002E3EA0"/>
    <w:rsid w:val="002E3F3E"/>
    <w:rsid w:val="002E4122"/>
    <w:rsid w:val="002E41A5"/>
    <w:rsid w:val="002E4917"/>
    <w:rsid w:val="002E4E39"/>
    <w:rsid w:val="002E55FC"/>
    <w:rsid w:val="002E586B"/>
    <w:rsid w:val="002E5967"/>
    <w:rsid w:val="002E5AD4"/>
    <w:rsid w:val="002E5E45"/>
    <w:rsid w:val="002E6DBF"/>
    <w:rsid w:val="002E79EC"/>
    <w:rsid w:val="002E7A39"/>
    <w:rsid w:val="002F03C8"/>
    <w:rsid w:val="002F0617"/>
    <w:rsid w:val="002F0728"/>
    <w:rsid w:val="002F0937"/>
    <w:rsid w:val="002F1151"/>
    <w:rsid w:val="002F1289"/>
    <w:rsid w:val="002F1364"/>
    <w:rsid w:val="002F1596"/>
    <w:rsid w:val="002F193F"/>
    <w:rsid w:val="002F1A0A"/>
    <w:rsid w:val="002F218B"/>
    <w:rsid w:val="002F2206"/>
    <w:rsid w:val="002F224B"/>
    <w:rsid w:val="002F27B0"/>
    <w:rsid w:val="002F355E"/>
    <w:rsid w:val="002F3EB6"/>
    <w:rsid w:val="002F4129"/>
    <w:rsid w:val="002F42BF"/>
    <w:rsid w:val="002F4742"/>
    <w:rsid w:val="002F4B7C"/>
    <w:rsid w:val="002F60F7"/>
    <w:rsid w:val="002F645E"/>
    <w:rsid w:val="002F64F9"/>
    <w:rsid w:val="002F668B"/>
    <w:rsid w:val="002F6EEB"/>
    <w:rsid w:val="002F703E"/>
    <w:rsid w:val="002F7046"/>
    <w:rsid w:val="002F7395"/>
    <w:rsid w:val="002F75C7"/>
    <w:rsid w:val="002F7DB0"/>
    <w:rsid w:val="00300434"/>
    <w:rsid w:val="003005DF"/>
    <w:rsid w:val="00300E73"/>
    <w:rsid w:val="00301105"/>
    <w:rsid w:val="0030110B"/>
    <w:rsid w:val="00301417"/>
    <w:rsid w:val="00301A17"/>
    <w:rsid w:val="00301F9E"/>
    <w:rsid w:val="00302558"/>
    <w:rsid w:val="003027B5"/>
    <w:rsid w:val="00302AF1"/>
    <w:rsid w:val="00302D4A"/>
    <w:rsid w:val="00302F42"/>
    <w:rsid w:val="0030370C"/>
    <w:rsid w:val="00303B64"/>
    <w:rsid w:val="003041AA"/>
    <w:rsid w:val="003042C5"/>
    <w:rsid w:val="00304409"/>
    <w:rsid w:val="00304D1B"/>
    <w:rsid w:val="00305053"/>
    <w:rsid w:val="003053E5"/>
    <w:rsid w:val="003057E0"/>
    <w:rsid w:val="00305C99"/>
    <w:rsid w:val="0030689E"/>
    <w:rsid w:val="00307469"/>
    <w:rsid w:val="003078FF"/>
    <w:rsid w:val="00307D69"/>
    <w:rsid w:val="00307FA0"/>
    <w:rsid w:val="003105DD"/>
    <w:rsid w:val="0031064E"/>
    <w:rsid w:val="00310A3E"/>
    <w:rsid w:val="0031179E"/>
    <w:rsid w:val="00311BD8"/>
    <w:rsid w:val="00311FD7"/>
    <w:rsid w:val="0031203D"/>
    <w:rsid w:val="0031254F"/>
    <w:rsid w:val="00312A5C"/>
    <w:rsid w:val="00312EFF"/>
    <w:rsid w:val="003132D0"/>
    <w:rsid w:val="00313473"/>
    <w:rsid w:val="003137C7"/>
    <w:rsid w:val="00313C3F"/>
    <w:rsid w:val="00313C70"/>
    <w:rsid w:val="00313C74"/>
    <w:rsid w:val="00313EC2"/>
    <w:rsid w:val="00313F88"/>
    <w:rsid w:val="00313F9C"/>
    <w:rsid w:val="003141B3"/>
    <w:rsid w:val="00314D64"/>
    <w:rsid w:val="00314D65"/>
    <w:rsid w:val="003153BB"/>
    <w:rsid w:val="003154F3"/>
    <w:rsid w:val="00315B29"/>
    <w:rsid w:val="00316037"/>
    <w:rsid w:val="003162B7"/>
    <w:rsid w:val="003165F2"/>
    <w:rsid w:val="00316B7E"/>
    <w:rsid w:val="00316CD7"/>
    <w:rsid w:val="00316FB6"/>
    <w:rsid w:val="00317235"/>
    <w:rsid w:val="003174B0"/>
    <w:rsid w:val="00317796"/>
    <w:rsid w:val="00317AB4"/>
    <w:rsid w:val="00317DC9"/>
    <w:rsid w:val="00317F17"/>
    <w:rsid w:val="00320765"/>
    <w:rsid w:val="00320A28"/>
    <w:rsid w:val="00320C8A"/>
    <w:rsid w:val="00320E5B"/>
    <w:rsid w:val="00320EC7"/>
    <w:rsid w:val="00321025"/>
    <w:rsid w:val="003211A0"/>
    <w:rsid w:val="00321412"/>
    <w:rsid w:val="0032146D"/>
    <w:rsid w:val="00321533"/>
    <w:rsid w:val="003215A8"/>
    <w:rsid w:val="003215AD"/>
    <w:rsid w:val="00321EAD"/>
    <w:rsid w:val="003221B8"/>
    <w:rsid w:val="003225B0"/>
    <w:rsid w:val="00322BC1"/>
    <w:rsid w:val="00322C0C"/>
    <w:rsid w:val="00322D3D"/>
    <w:rsid w:val="003236CB"/>
    <w:rsid w:val="00323976"/>
    <w:rsid w:val="00323FBF"/>
    <w:rsid w:val="003240D0"/>
    <w:rsid w:val="0032438C"/>
    <w:rsid w:val="0032496D"/>
    <w:rsid w:val="00324F84"/>
    <w:rsid w:val="0032557B"/>
    <w:rsid w:val="00325798"/>
    <w:rsid w:val="00326189"/>
    <w:rsid w:val="003265B2"/>
    <w:rsid w:val="003269D0"/>
    <w:rsid w:val="00326A4A"/>
    <w:rsid w:val="00326A7B"/>
    <w:rsid w:val="00326D99"/>
    <w:rsid w:val="00326E66"/>
    <w:rsid w:val="003271D8"/>
    <w:rsid w:val="003273D3"/>
    <w:rsid w:val="00330142"/>
    <w:rsid w:val="003307EC"/>
    <w:rsid w:val="00330A5A"/>
    <w:rsid w:val="00330DFB"/>
    <w:rsid w:val="00330F73"/>
    <w:rsid w:val="00331150"/>
    <w:rsid w:val="003311DD"/>
    <w:rsid w:val="00331878"/>
    <w:rsid w:val="00331F42"/>
    <w:rsid w:val="00331F57"/>
    <w:rsid w:val="003320CF"/>
    <w:rsid w:val="00332113"/>
    <w:rsid w:val="00332268"/>
    <w:rsid w:val="0033311F"/>
    <w:rsid w:val="00333194"/>
    <w:rsid w:val="003336DD"/>
    <w:rsid w:val="00333A7C"/>
    <w:rsid w:val="00333E6C"/>
    <w:rsid w:val="003341FF"/>
    <w:rsid w:val="003344B9"/>
    <w:rsid w:val="00334BB3"/>
    <w:rsid w:val="003351DD"/>
    <w:rsid w:val="00336017"/>
    <w:rsid w:val="00336F24"/>
    <w:rsid w:val="00337A1A"/>
    <w:rsid w:val="00340493"/>
    <w:rsid w:val="00340674"/>
    <w:rsid w:val="00340917"/>
    <w:rsid w:val="00340DC1"/>
    <w:rsid w:val="00341184"/>
    <w:rsid w:val="003417BF"/>
    <w:rsid w:val="00341BF7"/>
    <w:rsid w:val="00342383"/>
    <w:rsid w:val="003423B1"/>
    <w:rsid w:val="00342916"/>
    <w:rsid w:val="0034298D"/>
    <w:rsid w:val="00342A27"/>
    <w:rsid w:val="00342EEF"/>
    <w:rsid w:val="00342EFF"/>
    <w:rsid w:val="0034317A"/>
    <w:rsid w:val="00343C11"/>
    <w:rsid w:val="003443B3"/>
    <w:rsid w:val="003446CF"/>
    <w:rsid w:val="00344798"/>
    <w:rsid w:val="00345814"/>
    <w:rsid w:val="003458F5"/>
    <w:rsid w:val="003459FC"/>
    <w:rsid w:val="00345DCB"/>
    <w:rsid w:val="00346108"/>
    <w:rsid w:val="00346365"/>
    <w:rsid w:val="00347338"/>
    <w:rsid w:val="0034779C"/>
    <w:rsid w:val="00347CCF"/>
    <w:rsid w:val="00347E29"/>
    <w:rsid w:val="0035016E"/>
    <w:rsid w:val="0035105D"/>
    <w:rsid w:val="00351123"/>
    <w:rsid w:val="003511A5"/>
    <w:rsid w:val="00351BE3"/>
    <w:rsid w:val="0035224E"/>
    <w:rsid w:val="0035232E"/>
    <w:rsid w:val="00352332"/>
    <w:rsid w:val="003528AA"/>
    <w:rsid w:val="00353082"/>
    <w:rsid w:val="0035353C"/>
    <w:rsid w:val="00353752"/>
    <w:rsid w:val="00353A58"/>
    <w:rsid w:val="00353E5F"/>
    <w:rsid w:val="003540C1"/>
    <w:rsid w:val="003546F7"/>
    <w:rsid w:val="0035519A"/>
    <w:rsid w:val="00355AC7"/>
    <w:rsid w:val="00355B27"/>
    <w:rsid w:val="00355C7A"/>
    <w:rsid w:val="00355D32"/>
    <w:rsid w:val="0035623E"/>
    <w:rsid w:val="003562DA"/>
    <w:rsid w:val="003564D5"/>
    <w:rsid w:val="00356746"/>
    <w:rsid w:val="0035786F"/>
    <w:rsid w:val="003579D8"/>
    <w:rsid w:val="00357E53"/>
    <w:rsid w:val="003600FA"/>
    <w:rsid w:val="003615DE"/>
    <w:rsid w:val="00361602"/>
    <w:rsid w:val="00361967"/>
    <w:rsid w:val="00361A5E"/>
    <w:rsid w:val="00361C9E"/>
    <w:rsid w:val="0036203C"/>
    <w:rsid w:val="0036212D"/>
    <w:rsid w:val="00362579"/>
    <w:rsid w:val="00362B34"/>
    <w:rsid w:val="00362BC5"/>
    <w:rsid w:val="00362C37"/>
    <w:rsid w:val="00362C91"/>
    <w:rsid w:val="00362CED"/>
    <w:rsid w:val="00362F1E"/>
    <w:rsid w:val="00363276"/>
    <w:rsid w:val="003632B7"/>
    <w:rsid w:val="00363556"/>
    <w:rsid w:val="00363567"/>
    <w:rsid w:val="0036371D"/>
    <w:rsid w:val="00363CB3"/>
    <w:rsid w:val="00363ECD"/>
    <w:rsid w:val="00363F41"/>
    <w:rsid w:val="003643DE"/>
    <w:rsid w:val="0036454E"/>
    <w:rsid w:val="00364769"/>
    <w:rsid w:val="00364A33"/>
    <w:rsid w:val="00364B02"/>
    <w:rsid w:val="00364DBB"/>
    <w:rsid w:val="00364DD5"/>
    <w:rsid w:val="00365732"/>
    <w:rsid w:val="00365E32"/>
    <w:rsid w:val="00365FCE"/>
    <w:rsid w:val="00366105"/>
    <w:rsid w:val="00366427"/>
    <w:rsid w:val="00366ABD"/>
    <w:rsid w:val="00367529"/>
    <w:rsid w:val="00367FB1"/>
    <w:rsid w:val="00367FC5"/>
    <w:rsid w:val="003702BE"/>
    <w:rsid w:val="0037070B"/>
    <w:rsid w:val="00370A80"/>
    <w:rsid w:val="00370D44"/>
    <w:rsid w:val="00371BF8"/>
    <w:rsid w:val="00372142"/>
    <w:rsid w:val="0037262B"/>
    <w:rsid w:val="00372ED5"/>
    <w:rsid w:val="00372ED7"/>
    <w:rsid w:val="00373669"/>
    <w:rsid w:val="00373856"/>
    <w:rsid w:val="00374E88"/>
    <w:rsid w:val="00375531"/>
    <w:rsid w:val="0037572F"/>
    <w:rsid w:val="00375811"/>
    <w:rsid w:val="003759C3"/>
    <w:rsid w:val="00375F7D"/>
    <w:rsid w:val="00376406"/>
    <w:rsid w:val="00376FC5"/>
    <w:rsid w:val="003803C5"/>
    <w:rsid w:val="00380534"/>
    <w:rsid w:val="0038096F"/>
    <w:rsid w:val="00380C61"/>
    <w:rsid w:val="0038156A"/>
    <w:rsid w:val="0038173B"/>
    <w:rsid w:val="0038183E"/>
    <w:rsid w:val="003818CC"/>
    <w:rsid w:val="00381C97"/>
    <w:rsid w:val="00381D39"/>
    <w:rsid w:val="003820B0"/>
    <w:rsid w:val="00382384"/>
    <w:rsid w:val="00382417"/>
    <w:rsid w:val="00382CE4"/>
    <w:rsid w:val="00382ECB"/>
    <w:rsid w:val="00382F67"/>
    <w:rsid w:val="00382FA6"/>
    <w:rsid w:val="00383299"/>
    <w:rsid w:val="0038352E"/>
    <w:rsid w:val="00383E01"/>
    <w:rsid w:val="003840FF"/>
    <w:rsid w:val="00384443"/>
    <w:rsid w:val="003844F1"/>
    <w:rsid w:val="00384886"/>
    <w:rsid w:val="00384E08"/>
    <w:rsid w:val="003850AF"/>
    <w:rsid w:val="003850BA"/>
    <w:rsid w:val="003852CB"/>
    <w:rsid w:val="003858AE"/>
    <w:rsid w:val="003858D3"/>
    <w:rsid w:val="00385F77"/>
    <w:rsid w:val="0038675A"/>
    <w:rsid w:val="00386CE0"/>
    <w:rsid w:val="003871BC"/>
    <w:rsid w:val="00387523"/>
    <w:rsid w:val="0038777B"/>
    <w:rsid w:val="0038780B"/>
    <w:rsid w:val="003901FF"/>
    <w:rsid w:val="0039132C"/>
    <w:rsid w:val="0039268C"/>
    <w:rsid w:val="00392A5A"/>
    <w:rsid w:val="00392E21"/>
    <w:rsid w:val="00392F8F"/>
    <w:rsid w:val="003930CD"/>
    <w:rsid w:val="003931A0"/>
    <w:rsid w:val="003935D6"/>
    <w:rsid w:val="0039395E"/>
    <w:rsid w:val="00393A7E"/>
    <w:rsid w:val="00393D29"/>
    <w:rsid w:val="00393E43"/>
    <w:rsid w:val="00394487"/>
    <w:rsid w:val="003947EB"/>
    <w:rsid w:val="00394F03"/>
    <w:rsid w:val="0039530C"/>
    <w:rsid w:val="00395349"/>
    <w:rsid w:val="003956F1"/>
    <w:rsid w:val="00395CB6"/>
    <w:rsid w:val="00395EB7"/>
    <w:rsid w:val="00396398"/>
    <w:rsid w:val="00396C5F"/>
    <w:rsid w:val="00396F15"/>
    <w:rsid w:val="0039700C"/>
    <w:rsid w:val="00397550"/>
    <w:rsid w:val="00397594"/>
    <w:rsid w:val="00397ADA"/>
    <w:rsid w:val="00397D1C"/>
    <w:rsid w:val="003A032C"/>
    <w:rsid w:val="003A034D"/>
    <w:rsid w:val="003A0A5D"/>
    <w:rsid w:val="003A0A7D"/>
    <w:rsid w:val="003A1387"/>
    <w:rsid w:val="003A14E6"/>
    <w:rsid w:val="003A18E2"/>
    <w:rsid w:val="003A1B88"/>
    <w:rsid w:val="003A2113"/>
    <w:rsid w:val="003A29D9"/>
    <w:rsid w:val="003A2A62"/>
    <w:rsid w:val="003A2A6D"/>
    <w:rsid w:val="003A2B0E"/>
    <w:rsid w:val="003A2CCE"/>
    <w:rsid w:val="003A309F"/>
    <w:rsid w:val="003A3755"/>
    <w:rsid w:val="003A3875"/>
    <w:rsid w:val="003A3D0F"/>
    <w:rsid w:val="003A41DB"/>
    <w:rsid w:val="003A4E62"/>
    <w:rsid w:val="003A597D"/>
    <w:rsid w:val="003A626C"/>
    <w:rsid w:val="003A6565"/>
    <w:rsid w:val="003A65C6"/>
    <w:rsid w:val="003A726C"/>
    <w:rsid w:val="003A7421"/>
    <w:rsid w:val="003A75E0"/>
    <w:rsid w:val="003A786D"/>
    <w:rsid w:val="003B0239"/>
    <w:rsid w:val="003B024F"/>
    <w:rsid w:val="003B02FD"/>
    <w:rsid w:val="003B06D9"/>
    <w:rsid w:val="003B0955"/>
    <w:rsid w:val="003B0992"/>
    <w:rsid w:val="003B0B71"/>
    <w:rsid w:val="003B0EE5"/>
    <w:rsid w:val="003B0F50"/>
    <w:rsid w:val="003B0F7D"/>
    <w:rsid w:val="003B1033"/>
    <w:rsid w:val="003B15E6"/>
    <w:rsid w:val="003B1601"/>
    <w:rsid w:val="003B162A"/>
    <w:rsid w:val="003B179B"/>
    <w:rsid w:val="003B1CEA"/>
    <w:rsid w:val="003B1F01"/>
    <w:rsid w:val="003B2EC0"/>
    <w:rsid w:val="003B34C6"/>
    <w:rsid w:val="003B3932"/>
    <w:rsid w:val="003B3FCD"/>
    <w:rsid w:val="003B413E"/>
    <w:rsid w:val="003B4179"/>
    <w:rsid w:val="003B41B9"/>
    <w:rsid w:val="003B484D"/>
    <w:rsid w:val="003B4A28"/>
    <w:rsid w:val="003B4D6D"/>
    <w:rsid w:val="003B4DA7"/>
    <w:rsid w:val="003B56A8"/>
    <w:rsid w:val="003B5ABC"/>
    <w:rsid w:val="003B5B82"/>
    <w:rsid w:val="003B5E75"/>
    <w:rsid w:val="003B62A5"/>
    <w:rsid w:val="003B64DB"/>
    <w:rsid w:val="003B6557"/>
    <w:rsid w:val="003B6C13"/>
    <w:rsid w:val="003C0010"/>
    <w:rsid w:val="003C0261"/>
    <w:rsid w:val="003C02E8"/>
    <w:rsid w:val="003C06FF"/>
    <w:rsid w:val="003C0D31"/>
    <w:rsid w:val="003C0D9E"/>
    <w:rsid w:val="003C0DAE"/>
    <w:rsid w:val="003C1A33"/>
    <w:rsid w:val="003C1AE9"/>
    <w:rsid w:val="003C1D51"/>
    <w:rsid w:val="003C1D63"/>
    <w:rsid w:val="003C1FC1"/>
    <w:rsid w:val="003C222D"/>
    <w:rsid w:val="003C2371"/>
    <w:rsid w:val="003C26D4"/>
    <w:rsid w:val="003C2C12"/>
    <w:rsid w:val="003C2CA2"/>
    <w:rsid w:val="003C353E"/>
    <w:rsid w:val="003C3E3C"/>
    <w:rsid w:val="003C4097"/>
    <w:rsid w:val="003C42C2"/>
    <w:rsid w:val="003C4353"/>
    <w:rsid w:val="003C4549"/>
    <w:rsid w:val="003C46EC"/>
    <w:rsid w:val="003C48FE"/>
    <w:rsid w:val="003C4A50"/>
    <w:rsid w:val="003C4ADF"/>
    <w:rsid w:val="003C4E6C"/>
    <w:rsid w:val="003C5438"/>
    <w:rsid w:val="003C56F5"/>
    <w:rsid w:val="003C5D21"/>
    <w:rsid w:val="003C5E64"/>
    <w:rsid w:val="003C5EFD"/>
    <w:rsid w:val="003C6427"/>
    <w:rsid w:val="003C6496"/>
    <w:rsid w:val="003C6760"/>
    <w:rsid w:val="003C6861"/>
    <w:rsid w:val="003C71D7"/>
    <w:rsid w:val="003D00FE"/>
    <w:rsid w:val="003D03FA"/>
    <w:rsid w:val="003D1315"/>
    <w:rsid w:val="003D1B69"/>
    <w:rsid w:val="003D1F5C"/>
    <w:rsid w:val="003D29BA"/>
    <w:rsid w:val="003D2BE7"/>
    <w:rsid w:val="003D2FBA"/>
    <w:rsid w:val="003D39AA"/>
    <w:rsid w:val="003D3EDA"/>
    <w:rsid w:val="003D410B"/>
    <w:rsid w:val="003D436B"/>
    <w:rsid w:val="003D55C7"/>
    <w:rsid w:val="003D5BE3"/>
    <w:rsid w:val="003D5EE3"/>
    <w:rsid w:val="003D66B5"/>
    <w:rsid w:val="003D6F96"/>
    <w:rsid w:val="003D75C2"/>
    <w:rsid w:val="003D7B92"/>
    <w:rsid w:val="003D7C9F"/>
    <w:rsid w:val="003D7F4F"/>
    <w:rsid w:val="003E0194"/>
    <w:rsid w:val="003E0353"/>
    <w:rsid w:val="003E091E"/>
    <w:rsid w:val="003E1258"/>
    <w:rsid w:val="003E1583"/>
    <w:rsid w:val="003E16C0"/>
    <w:rsid w:val="003E1A5D"/>
    <w:rsid w:val="003E1B42"/>
    <w:rsid w:val="003E1CA7"/>
    <w:rsid w:val="003E1D8B"/>
    <w:rsid w:val="003E21A0"/>
    <w:rsid w:val="003E21B6"/>
    <w:rsid w:val="003E2524"/>
    <w:rsid w:val="003E2F8C"/>
    <w:rsid w:val="003E303F"/>
    <w:rsid w:val="003E32AE"/>
    <w:rsid w:val="003E3616"/>
    <w:rsid w:val="003E394F"/>
    <w:rsid w:val="003E3AB2"/>
    <w:rsid w:val="003E3B5F"/>
    <w:rsid w:val="003E412E"/>
    <w:rsid w:val="003E456B"/>
    <w:rsid w:val="003E4A5E"/>
    <w:rsid w:val="003E4A87"/>
    <w:rsid w:val="003E4AB5"/>
    <w:rsid w:val="003E4FF2"/>
    <w:rsid w:val="003E504C"/>
    <w:rsid w:val="003E5187"/>
    <w:rsid w:val="003E5658"/>
    <w:rsid w:val="003E57EE"/>
    <w:rsid w:val="003E58FA"/>
    <w:rsid w:val="003E61B4"/>
    <w:rsid w:val="003E6294"/>
    <w:rsid w:val="003E66A8"/>
    <w:rsid w:val="003E680E"/>
    <w:rsid w:val="003E71A7"/>
    <w:rsid w:val="003E7DC9"/>
    <w:rsid w:val="003F018D"/>
    <w:rsid w:val="003F06CE"/>
    <w:rsid w:val="003F0C80"/>
    <w:rsid w:val="003F0C81"/>
    <w:rsid w:val="003F0FAB"/>
    <w:rsid w:val="003F1F77"/>
    <w:rsid w:val="003F23ED"/>
    <w:rsid w:val="003F2669"/>
    <w:rsid w:val="003F26B3"/>
    <w:rsid w:val="003F2E46"/>
    <w:rsid w:val="003F342B"/>
    <w:rsid w:val="003F3510"/>
    <w:rsid w:val="003F3A3F"/>
    <w:rsid w:val="003F3A5B"/>
    <w:rsid w:val="003F481B"/>
    <w:rsid w:val="003F4AF3"/>
    <w:rsid w:val="003F4B53"/>
    <w:rsid w:val="003F5AD6"/>
    <w:rsid w:val="003F5AF9"/>
    <w:rsid w:val="003F686D"/>
    <w:rsid w:val="003F6949"/>
    <w:rsid w:val="003F69EA"/>
    <w:rsid w:val="003F6BD8"/>
    <w:rsid w:val="003F7544"/>
    <w:rsid w:val="003F7DD2"/>
    <w:rsid w:val="00400423"/>
    <w:rsid w:val="0040052C"/>
    <w:rsid w:val="00400812"/>
    <w:rsid w:val="00400835"/>
    <w:rsid w:val="00400B52"/>
    <w:rsid w:val="00401279"/>
    <w:rsid w:val="0040135A"/>
    <w:rsid w:val="00401390"/>
    <w:rsid w:val="004013A4"/>
    <w:rsid w:val="004015B9"/>
    <w:rsid w:val="00401ABA"/>
    <w:rsid w:val="00401BC5"/>
    <w:rsid w:val="00401F81"/>
    <w:rsid w:val="004023C9"/>
    <w:rsid w:val="004023F1"/>
    <w:rsid w:val="00402C03"/>
    <w:rsid w:val="004031CC"/>
    <w:rsid w:val="0040331B"/>
    <w:rsid w:val="00403466"/>
    <w:rsid w:val="00403841"/>
    <w:rsid w:val="00403CE4"/>
    <w:rsid w:val="00403D57"/>
    <w:rsid w:val="004042B1"/>
    <w:rsid w:val="0040489D"/>
    <w:rsid w:val="004048A4"/>
    <w:rsid w:val="0040525D"/>
    <w:rsid w:val="004053AA"/>
    <w:rsid w:val="004056B8"/>
    <w:rsid w:val="004059E3"/>
    <w:rsid w:val="0040628D"/>
    <w:rsid w:val="00406509"/>
    <w:rsid w:val="004066E6"/>
    <w:rsid w:val="00406AD7"/>
    <w:rsid w:val="00406B05"/>
    <w:rsid w:val="004075CF"/>
    <w:rsid w:val="0040773E"/>
    <w:rsid w:val="00407798"/>
    <w:rsid w:val="00407876"/>
    <w:rsid w:val="004079B4"/>
    <w:rsid w:val="004079E9"/>
    <w:rsid w:val="00407B36"/>
    <w:rsid w:val="00410D18"/>
    <w:rsid w:val="0041174E"/>
    <w:rsid w:val="00411872"/>
    <w:rsid w:val="0041228C"/>
    <w:rsid w:val="004124F5"/>
    <w:rsid w:val="004127F6"/>
    <w:rsid w:val="00412B7E"/>
    <w:rsid w:val="00412CFD"/>
    <w:rsid w:val="00412F41"/>
    <w:rsid w:val="0041366A"/>
    <w:rsid w:val="0041378A"/>
    <w:rsid w:val="00413944"/>
    <w:rsid w:val="00413AAE"/>
    <w:rsid w:val="00413EE7"/>
    <w:rsid w:val="00414B35"/>
    <w:rsid w:val="00414EE2"/>
    <w:rsid w:val="0041508E"/>
    <w:rsid w:val="0041550F"/>
    <w:rsid w:val="00415601"/>
    <w:rsid w:val="00415D28"/>
    <w:rsid w:val="00415EA4"/>
    <w:rsid w:val="00416252"/>
    <w:rsid w:val="00416276"/>
    <w:rsid w:val="004162B5"/>
    <w:rsid w:val="0041639D"/>
    <w:rsid w:val="004163B0"/>
    <w:rsid w:val="0041650F"/>
    <w:rsid w:val="00416AD2"/>
    <w:rsid w:val="004174E0"/>
    <w:rsid w:val="00417CFF"/>
    <w:rsid w:val="0042057B"/>
    <w:rsid w:val="004205A9"/>
    <w:rsid w:val="004206F0"/>
    <w:rsid w:val="0042096C"/>
    <w:rsid w:val="00421087"/>
    <w:rsid w:val="004214E6"/>
    <w:rsid w:val="00421D98"/>
    <w:rsid w:val="00422071"/>
    <w:rsid w:val="00422345"/>
    <w:rsid w:val="00422758"/>
    <w:rsid w:val="004228CE"/>
    <w:rsid w:val="00422AD6"/>
    <w:rsid w:val="00422DBE"/>
    <w:rsid w:val="00422DD1"/>
    <w:rsid w:val="00422E27"/>
    <w:rsid w:val="00422FBE"/>
    <w:rsid w:val="00422FD6"/>
    <w:rsid w:val="00423184"/>
    <w:rsid w:val="00423192"/>
    <w:rsid w:val="0042487B"/>
    <w:rsid w:val="004249A4"/>
    <w:rsid w:val="00424AEB"/>
    <w:rsid w:val="00424B3B"/>
    <w:rsid w:val="00424CC3"/>
    <w:rsid w:val="00425301"/>
    <w:rsid w:val="004255E0"/>
    <w:rsid w:val="0042567D"/>
    <w:rsid w:val="004256F8"/>
    <w:rsid w:val="0042595A"/>
    <w:rsid w:val="00425A0D"/>
    <w:rsid w:val="00425DA6"/>
    <w:rsid w:val="0042649F"/>
    <w:rsid w:val="00426BFB"/>
    <w:rsid w:val="00426C31"/>
    <w:rsid w:val="00427AFB"/>
    <w:rsid w:val="00427C5F"/>
    <w:rsid w:val="00427DB8"/>
    <w:rsid w:val="00430540"/>
    <w:rsid w:val="00430895"/>
    <w:rsid w:val="00430FC7"/>
    <w:rsid w:val="0043107F"/>
    <w:rsid w:val="00431436"/>
    <w:rsid w:val="00431A04"/>
    <w:rsid w:val="00431A5C"/>
    <w:rsid w:val="00431A87"/>
    <w:rsid w:val="00431C0B"/>
    <w:rsid w:val="00432076"/>
    <w:rsid w:val="00432169"/>
    <w:rsid w:val="004325F6"/>
    <w:rsid w:val="00432735"/>
    <w:rsid w:val="004329EC"/>
    <w:rsid w:val="00432B09"/>
    <w:rsid w:val="00432F78"/>
    <w:rsid w:val="004334DA"/>
    <w:rsid w:val="00433549"/>
    <w:rsid w:val="00433630"/>
    <w:rsid w:val="00433B65"/>
    <w:rsid w:val="00433C79"/>
    <w:rsid w:val="00433FBF"/>
    <w:rsid w:val="0043413B"/>
    <w:rsid w:val="00434498"/>
    <w:rsid w:val="00434794"/>
    <w:rsid w:val="00434928"/>
    <w:rsid w:val="00434A2D"/>
    <w:rsid w:val="00434AA5"/>
    <w:rsid w:val="00434C53"/>
    <w:rsid w:val="00434F9E"/>
    <w:rsid w:val="00435E74"/>
    <w:rsid w:val="00436291"/>
    <w:rsid w:val="00436340"/>
    <w:rsid w:val="004366EF"/>
    <w:rsid w:val="00436A3F"/>
    <w:rsid w:val="00436FEC"/>
    <w:rsid w:val="0043761E"/>
    <w:rsid w:val="0043778C"/>
    <w:rsid w:val="004378CF"/>
    <w:rsid w:val="00440189"/>
    <w:rsid w:val="0044088D"/>
    <w:rsid w:val="00440C25"/>
    <w:rsid w:val="00440DD1"/>
    <w:rsid w:val="00441526"/>
    <w:rsid w:val="0044286C"/>
    <w:rsid w:val="00442989"/>
    <w:rsid w:val="00442A83"/>
    <w:rsid w:val="004434E2"/>
    <w:rsid w:val="0044389D"/>
    <w:rsid w:val="004439B2"/>
    <w:rsid w:val="00443AEC"/>
    <w:rsid w:val="00443F7D"/>
    <w:rsid w:val="004444FB"/>
    <w:rsid w:val="00444DAB"/>
    <w:rsid w:val="0044535F"/>
    <w:rsid w:val="004455EC"/>
    <w:rsid w:val="0044560F"/>
    <w:rsid w:val="00445A74"/>
    <w:rsid w:val="00445C62"/>
    <w:rsid w:val="00445D65"/>
    <w:rsid w:val="0044640A"/>
    <w:rsid w:val="00446473"/>
    <w:rsid w:val="004467D5"/>
    <w:rsid w:val="00446920"/>
    <w:rsid w:val="00446FCD"/>
    <w:rsid w:val="00447435"/>
    <w:rsid w:val="00447614"/>
    <w:rsid w:val="004479A5"/>
    <w:rsid w:val="00447D75"/>
    <w:rsid w:val="00447F21"/>
    <w:rsid w:val="004503CA"/>
    <w:rsid w:val="00450A84"/>
    <w:rsid w:val="00450DBE"/>
    <w:rsid w:val="004515DB"/>
    <w:rsid w:val="004516DD"/>
    <w:rsid w:val="00451863"/>
    <w:rsid w:val="00452901"/>
    <w:rsid w:val="00452BFC"/>
    <w:rsid w:val="00452E59"/>
    <w:rsid w:val="00452E63"/>
    <w:rsid w:val="00453051"/>
    <w:rsid w:val="0045319D"/>
    <w:rsid w:val="00453241"/>
    <w:rsid w:val="00453AFC"/>
    <w:rsid w:val="00453BF0"/>
    <w:rsid w:val="00453D24"/>
    <w:rsid w:val="00454A47"/>
    <w:rsid w:val="00454A9A"/>
    <w:rsid w:val="00454EF4"/>
    <w:rsid w:val="00455319"/>
    <w:rsid w:val="0045552B"/>
    <w:rsid w:val="00455785"/>
    <w:rsid w:val="00455ACE"/>
    <w:rsid w:val="00455B71"/>
    <w:rsid w:val="00455B7E"/>
    <w:rsid w:val="00455BA6"/>
    <w:rsid w:val="004562A2"/>
    <w:rsid w:val="004562DD"/>
    <w:rsid w:val="00456887"/>
    <w:rsid w:val="00456DBC"/>
    <w:rsid w:val="00457130"/>
    <w:rsid w:val="0045787D"/>
    <w:rsid w:val="004578A2"/>
    <w:rsid w:val="00457B5F"/>
    <w:rsid w:val="00457D2F"/>
    <w:rsid w:val="00457E90"/>
    <w:rsid w:val="00457EAC"/>
    <w:rsid w:val="00460413"/>
    <w:rsid w:val="004607CE"/>
    <w:rsid w:val="00460D12"/>
    <w:rsid w:val="00460EDF"/>
    <w:rsid w:val="00461044"/>
    <w:rsid w:val="004611BC"/>
    <w:rsid w:val="004611CB"/>
    <w:rsid w:val="00461437"/>
    <w:rsid w:val="00461C4B"/>
    <w:rsid w:val="00461DF1"/>
    <w:rsid w:val="00461EE2"/>
    <w:rsid w:val="00462083"/>
    <w:rsid w:val="00462188"/>
    <w:rsid w:val="004623F5"/>
    <w:rsid w:val="00463063"/>
    <w:rsid w:val="00463471"/>
    <w:rsid w:val="00463678"/>
    <w:rsid w:val="00463AD9"/>
    <w:rsid w:val="00463B8C"/>
    <w:rsid w:val="0046414B"/>
    <w:rsid w:val="0046433C"/>
    <w:rsid w:val="0046493F"/>
    <w:rsid w:val="0046495A"/>
    <w:rsid w:val="00464A3A"/>
    <w:rsid w:val="00464C72"/>
    <w:rsid w:val="0046512D"/>
    <w:rsid w:val="00465341"/>
    <w:rsid w:val="004654DD"/>
    <w:rsid w:val="0046611F"/>
    <w:rsid w:val="00466472"/>
    <w:rsid w:val="0046685A"/>
    <w:rsid w:val="00466DD9"/>
    <w:rsid w:val="004671B7"/>
    <w:rsid w:val="0046786C"/>
    <w:rsid w:val="00467A09"/>
    <w:rsid w:val="004702F5"/>
    <w:rsid w:val="0047036E"/>
    <w:rsid w:val="00470500"/>
    <w:rsid w:val="004705E8"/>
    <w:rsid w:val="00470710"/>
    <w:rsid w:val="004707F5"/>
    <w:rsid w:val="00470BAF"/>
    <w:rsid w:val="00471867"/>
    <w:rsid w:val="00471B03"/>
    <w:rsid w:val="00472077"/>
    <w:rsid w:val="004724B4"/>
    <w:rsid w:val="004728D3"/>
    <w:rsid w:val="00472AB3"/>
    <w:rsid w:val="00472C44"/>
    <w:rsid w:val="00472C5F"/>
    <w:rsid w:val="00472D2E"/>
    <w:rsid w:val="00472FAD"/>
    <w:rsid w:val="0047381F"/>
    <w:rsid w:val="00473C40"/>
    <w:rsid w:val="004741F8"/>
    <w:rsid w:val="004746D6"/>
    <w:rsid w:val="00474A7B"/>
    <w:rsid w:val="00474BFE"/>
    <w:rsid w:val="00474D9F"/>
    <w:rsid w:val="00474ED2"/>
    <w:rsid w:val="00474F3E"/>
    <w:rsid w:val="0047531D"/>
    <w:rsid w:val="00475A5E"/>
    <w:rsid w:val="00475AD7"/>
    <w:rsid w:val="00475C62"/>
    <w:rsid w:val="00475E4E"/>
    <w:rsid w:val="004769B0"/>
    <w:rsid w:val="00476F64"/>
    <w:rsid w:val="00477026"/>
    <w:rsid w:val="00477286"/>
    <w:rsid w:val="00477C75"/>
    <w:rsid w:val="004801F5"/>
    <w:rsid w:val="004803B6"/>
    <w:rsid w:val="004804E5"/>
    <w:rsid w:val="00480DAC"/>
    <w:rsid w:val="00480E05"/>
    <w:rsid w:val="00480ECB"/>
    <w:rsid w:val="00480EDB"/>
    <w:rsid w:val="00481820"/>
    <w:rsid w:val="00481DD7"/>
    <w:rsid w:val="00481E03"/>
    <w:rsid w:val="00482202"/>
    <w:rsid w:val="00482579"/>
    <w:rsid w:val="00482A69"/>
    <w:rsid w:val="004830BB"/>
    <w:rsid w:val="0048332C"/>
    <w:rsid w:val="00483BD6"/>
    <w:rsid w:val="00483C44"/>
    <w:rsid w:val="00483F2D"/>
    <w:rsid w:val="00484B67"/>
    <w:rsid w:val="00484BDC"/>
    <w:rsid w:val="00484DB9"/>
    <w:rsid w:val="00485429"/>
    <w:rsid w:val="004855A8"/>
    <w:rsid w:val="00485600"/>
    <w:rsid w:val="00485A15"/>
    <w:rsid w:val="00486078"/>
    <w:rsid w:val="00486148"/>
    <w:rsid w:val="004864B9"/>
    <w:rsid w:val="00486F96"/>
    <w:rsid w:val="004877A9"/>
    <w:rsid w:val="00487BD7"/>
    <w:rsid w:val="004901FB"/>
    <w:rsid w:val="00490552"/>
    <w:rsid w:val="004906F4"/>
    <w:rsid w:val="004908E4"/>
    <w:rsid w:val="00490E0D"/>
    <w:rsid w:val="00491139"/>
    <w:rsid w:val="00491B9C"/>
    <w:rsid w:val="00491D46"/>
    <w:rsid w:val="004923BC"/>
    <w:rsid w:val="00492575"/>
    <w:rsid w:val="00492A66"/>
    <w:rsid w:val="00492EE7"/>
    <w:rsid w:val="0049315F"/>
    <w:rsid w:val="00493597"/>
    <w:rsid w:val="004941CB"/>
    <w:rsid w:val="00494FDA"/>
    <w:rsid w:val="00495109"/>
    <w:rsid w:val="00495358"/>
    <w:rsid w:val="00495552"/>
    <w:rsid w:val="00495583"/>
    <w:rsid w:val="00495887"/>
    <w:rsid w:val="00495959"/>
    <w:rsid w:val="00495AB7"/>
    <w:rsid w:val="00495BE9"/>
    <w:rsid w:val="004962B2"/>
    <w:rsid w:val="004965E3"/>
    <w:rsid w:val="004969D3"/>
    <w:rsid w:val="004974EF"/>
    <w:rsid w:val="00497CD2"/>
    <w:rsid w:val="004A006D"/>
    <w:rsid w:val="004A0441"/>
    <w:rsid w:val="004A0986"/>
    <w:rsid w:val="004A0E7E"/>
    <w:rsid w:val="004A0FF3"/>
    <w:rsid w:val="004A110E"/>
    <w:rsid w:val="004A14C4"/>
    <w:rsid w:val="004A1804"/>
    <w:rsid w:val="004A198C"/>
    <w:rsid w:val="004A1990"/>
    <w:rsid w:val="004A1E18"/>
    <w:rsid w:val="004A1E5A"/>
    <w:rsid w:val="004A22E8"/>
    <w:rsid w:val="004A23A6"/>
    <w:rsid w:val="004A2784"/>
    <w:rsid w:val="004A2931"/>
    <w:rsid w:val="004A304F"/>
    <w:rsid w:val="004A37E2"/>
    <w:rsid w:val="004A3ED6"/>
    <w:rsid w:val="004A43C8"/>
    <w:rsid w:val="004A4497"/>
    <w:rsid w:val="004A4571"/>
    <w:rsid w:val="004A5145"/>
    <w:rsid w:val="004A5525"/>
    <w:rsid w:val="004A5CD4"/>
    <w:rsid w:val="004A5E10"/>
    <w:rsid w:val="004A6222"/>
    <w:rsid w:val="004A634D"/>
    <w:rsid w:val="004A647D"/>
    <w:rsid w:val="004A6BD0"/>
    <w:rsid w:val="004A6CED"/>
    <w:rsid w:val="004A6F02"/>
    <w:rsid w:val="004A781A"/>
    <w:rsid w:val="004A7931"/>
    <w:rsid w:val="004A7DEE"/>
    <w:rsid w:val="004B0573"/>
    <w:rsid w:val="004B1103"/>
    <w:rsid w:val="004B1853"/>
    <w:rsid w:val="004B2248"/>
    <w:rsid w:val="004B2579"/>
    <w:rsid w:val="004B27E3"/>
    <w:rsid w:val="004B2821"/>
    <w:rsid w:val="004B2A6D"/>
    <w:rsid w:val="004B2F20"/>
    <w:rsid w:val="004B345D"/>
    <w:rsid w:val="004B3503"/>
    <w:rsid w:val="004B39BF"/>
    <w:rsid w:val="004B3D13"/>
    <w:rsid w:val="004B3F0D"/>
    <w:rsid w:val="004B43E8"/>
    <w:rsid w:val="004B441D"/>
    <w:rsid w:val="004B473A"/>
    <w:rsid w:val="004B49B9"/>
    <w:rsid w:val="004B4B00"/>
    <w:rsid w:val="004B4B35"/>
    <w:rsid w:val="004B4BFE"/>
    <w:rsid w:val="004B4C6B"/>
    <w:rsid w:val="004B5554"/>
    <w:rsid w:val="004B58DE"/>
    <w:rsid w:val="004B6140"/>
    <w:rsid w:val="004B623D"/>
    <w:rsid w:val="004B6260"/>
    <w:rsid w:val="004B6282"/>
    <w:rsid w:val="004B67AB"/>
    <w:rsid w:val="004B6A1A"/>
    <w:rsid w:val="004B6BD3"/>
    <w:rsid w:val="004B71FF"/>
    <w:rsid w:val="004B75D8"/>
    <w:rsid w:val="004B7993"/>
    <w:rsid w:val="004B7F01"/>
    <w:rsid w:val="004C01AE"/>
    <w:rsid w:val="004C0497"/>
    <w:rsid w:val="004C05E1"/>
    <w:rsid w:val="004C0606"/>
    <w:rsid w:val="004C0985"/>
    <w:rsid w:val="004C09A5"/>
    <w:rsid w:val="004C0B49"/>
    <w:rsid w:val="004C0DA6"/>
    <w:rsid w:val="004C0DF2"/>
    <w:rsid w:val="004C12F8"/>
    <w:rsid w:val="004C15B8"/>
    <w:rsid w:val="004C1AAB"/>
    <w:rsid w:val="004C1C2B"/>
    <w:rsid w:val="004C23F0"/>
    <w:rsid w:val="004C2D6A"/>
    <w:rsid w:val="004C3275"/>
    <w:rsid w:val="004C353C"/>
    <w:rsid w:val="004C38E0"/>
    <w:rsid w:val="004C3D9C"/>
    <w:rsid w:val="004C3E43"/>
    <w:rsid w:val="004C4970"/>
    <w:rsid w:val="004C4D1D"/>
    <w:rsid w:val="004C4D5B"/>
    <w:rsid w:val="004C50A0"/>
    <w:rsid w:val="004C5A83"/>
    <w:rsid w:val="004C632E"/>
    <w:rsid w:val="004C6579"/>
    <w:rsid w:val="004C67F1"/>
    <w:rsid w:val="004C6FF6"/>
    <w:rsid w:val="004C72E4"/>
    <w:rsid w:val="004C748A"/>
    <w:rsid w:val="004D0B61"/>
    <w:rsid w:val="004D0FF2"/>
    <w:rsid w:val="004D12BE"/>
    <w:rsid w:val="004D1D60"/>
    <w:rsid w:val="004D1E22"/>
    <w:rsid w:val="004D1E2D"/>
    <w:rsid w:val="004D1EAD"/>
    <w:rsid w:val="004D26A6"/>
    <w:rsid w:val="004D2BD2"/>
    <w:rsid w:val="004D2F24"/>
    <w:rsid w:val="004D3089"/>
    <w:rsid w:val="004D33AF"/>
    <w:rsid w:val="004D34EA"/>
    <w:rsid w:val="004D3531"/>
    <w:rsid w:val="004D3A2E"/>
    <w:rsid w:val="004D3ABC"/>
    <w:rsid w:val="004D3B07"/>
    <w:rsid w:val="004D3BB4"/>
    <w:rsid w:val="004D3E54"/>
    <w:rsid w:val="004D3EE3"/>
    <w:rsid w:val="004D406D"/>
    <w:rsid w:val="004D419F"/>
    <w:rsid w:val="004D45BD"/>
    <w:rsid w:val="004D46D0"/>
    <w:rsid w:val="004D48A8"/>
    <w:rsid w:val="004D5211"/>
    <w:rsid w:val="004D534C"/>
    <w:rsid w:val="004D56A4"/>
    <w:rsid w:val="004D582E"/>
    <w:rsid w:val="004D62C0"/>
    <w:rsid w:val="004D6745"/>
    <w:rsid w:val="004D6812"/>
    <w:rsid w:val="004D6881"/>
    <w:rsid w:val="004D692C"/>
    <w:rsid w:val="004D7882"/>
    <w:rsid w:val="004D7B8E"/>
    <w:rsid w:val="004D7E46"/>
    <w:rsid w:val="004E0294"/>
    <w:rsid w:val="004E0AAF"/>
    <w:rsid w:val="004E0ABC"/>
    <w:rsid w:val="004E0CB4"/>
    <w:rsid w:val="004E0F29"/>
    <w:rsid w:val="004E1852"/>
    <w:rsid w:val="004E1A42"/>
    <w:rsid w:val="004E1A5E"/>
    <w:rsid w:val="004E1FEA"/>
    <w:rsid w:val="004E20CC"/>
    <w:rsid w:val="004E2153"/>
    <w:rsid w:val="004E2549"/>
    <w:rsid w:val="004E263B"/>
    <w:rsid w:val="004E2A77"/>
    <w:rsid w:val="004E2E13"/>
    <w:rsid w:val="004E2ED6"/>
    <w:rsid w:val="004E308E"/>
    <w:rsid w:val="004E34C3"/>
    <w:rsid w:val="004E36B1"/>
    <w:rsid w:val="004E3904"/>
    <w:rsid w:val="004E3B07"/>
    <w:rsid w:val="004E3B72"/>
    <w:rsid w:val="004E3D92"/>
    <w:rsid w:val="004E4A6A"/>
    <w:rsid w:val="004E4DB7"/>
    <w:rsid w:val="004E5248"/>
    <w:rsid w:val="004E5730"/>
    <w:rsid w:val="004E58CB"/>
    <w:rsid w:val="004E5C7D"/>
    <w:rsid w:val="004E5C95"/>
    <w:rsid w:val="004E5D7D"/>
    <w:rsid w:val="004E6482"/>
    <w:rsid w:val="004E650D"/>
    <w:rsid w:val="004E662B"/>
    <w:rsid w:val="004E67FF"/>
    <w:rsid w:val="004E6AFD"/>
    <w:rsid w:val="004E6DBB"/>
    <w:rsid w:val="004E6E52"/>
    <w:rsid w:val="004E7AAC"/>
    <w:rsid w:val="004F0113"/>
    <w:rsid w:val="004F01B5"/>
    <w:rsid w:val="004F01D8"/>
    <w:rsid w:val="004F023B"/>
    <w:rsid w:val="004F0344"/>
    <w:rsid w:val="004F0410"/>
    <w:rsid w:val="004F04DC"/>
    <w:rsid w:val="004F0641"/>
    <w:rsid w:val="004F0DEB"/>
    <w:rsid w:val="004F15A2"/>
    <w:rsid w:val="004F1607"/>
    <w:rsid w:val="004F1808"/>
    <w:rsid w:val="004F2B90"/>
    <w:rsid w:val="004F2BFA"/>
    <w:rsid w:val="004F2D7E"/>
    <w:rsid w:val="004F32A0"/>
    <w:rsid w:val="004F3DC6"/>
    <w:rsid w:val="004F3ED6"/>
    <w:rsid w:val="004F4173"/>
    <w:rsid w:val="004F435C"/>
    <w:rsid w:val="004F461D"/>
    <w:rsid w:val="004F4802"/>
    <w:rsid w:val="004F49B2"/>
    <w:rsid w:val="004F4AA4"/>
    <w:rsid w:val="004F4B0B"/>
    <w:rsid w:val="004F4BF4"/>
    <w:rsid w:val="004F5A93"/>
    <w:rsid w:val="004F5C0A"/>
    <w:rsid w:val="004F5D29"/>
    <w:rsid w:val="004F6072"/>
    <w:rsid w:val="004F64D8"/>
    <w:rsid w:val="004F6E0E"/>
    <w:rsid w:val="004F7186"/>
    <w:rsid w:val="004F745F"/>
    <w:rsid w:val="004F7E30"/>
    <w:rsid w:val="00500007"/>
    <w:rsid w:val="005005C1"/>
    <w:rsid w:val="0050071E"/>
    <w:rsid w:val="0050085B"/>
    <w:rsid w:val="00500B7E"/>
    <w:rsid w:val="00500DB2"/>
    <w:rsid w:val="005012C6"/>
    <w:rsid w:val="005013F9"/>
    <w:rsid w:val="005017DB"/>
    <w:rsid w:val="005019EB"/>
    <w:rsid w:val="00501EF1"/>
    <w:rsid w:val="00501F6C"/>
    <w:rsid w:val="00501FF7"/>
    <w:rsid w:val="005022B5"/>
    <w:rsid w:val="005024B4"/>
    <w:rsid w:val="00503135"/>
    <w:rsid w:val="00503EC9"/>
    <w:rsid w:val="00504085"/>
    <w:rsid w:val="0050417C"/>
    <w:rsid w:val="0050421C"/>
    <w:rsid w:val="005049BA"/>
    <w:rsid w:val="00504E29"/>
    <w:rsid w:val="0050502D"/>
    <w:rsid w:val="0050535E"/>
    <w:rsid w:val="005056C5"/>
    <w:rsid w:val="005057B8"/>
    <w:rsid w:val="0050634C"/>
    <w:rsid w:val="00506399"/>
    <w:rsid w:val="00506A2B"/>
    <w:rsid w:val="00506E70"/>
    <w:rsid w:val="00506E9E"/>
    <w:rsid w:val="005071AD"/>
    <w:rsid w:val="00507AFA"/>
    <w:rsid w:val="005100A0"/>
    <w:rsid w:val="00510130"/>
    <w:rsid w:val="00510B4A"/>
    <w:rsid w:val="00510B62"/>
    <w:rsid w:val="005111F8"/>
    <w:rsid w:val="0051139B"/>
    <w:rsid w:val="00511498"/>
    <w:rsid w:val="00511CBD"/>
    <w:rsid w:val="00512112"/>
    <w:rsid w:val="005127F1"/>
    <w:rsid w:val="00512F5A"/>
    <w:rsid w:val="00513003"/>
    <w:rsid w:val="00513360"/>
    <w:rsid w:val="00514597"/>
    <w:rsid w:val="005146C6"/>
    <w:rsid w:val="005149E2"/>
    <w:rsid w:val="00514C7B"/>
    <w:rsid w:val="00514DCA"/>
    <w:rsid w:val="00515037"/>
    <w:rsid w:val="005156D4"/>
    <w:rsid w:val="00515FD6"/>
    <w:rsid w:val="005161A5"/>
    <w:rsid w:val="00516BF3"/>
    <w:rsid w:val="005173B7"/>
    <w:rsid w:val="0052018D"/>
    <w:rsid w:val="00520239"/>
    <w:rsid w:val="00520487"/>
    <w:rsid w:val="005206B8"/>
    <w:rsid w:val="00520A98"/>
    <w:rsid w:val="00520CA3"/>
    <w:rsid w:val="00520EFE"/>
    <w:rsid w:val="0052114F"/>
    <w:rsid w:val="0052128C"/>
    <w:rsid w:val="005213ED"/>
    <w:rsid w:val="005213FC"/>
    <w:rsid w:val="005214FA"/>
    <w:rsid w:val="00521A18"/>
    <w:rsid w:val="00521F6E"/>
    <w:rsid w:val="00522507"/>
    <w:rsid w:val="005226CA"/>
    <w:rsid w:val="00522AF2"/>
    <w:rsid w:val="00522EFD"/>
    <w:rsid w:val="00522FA9"/>
    <w:rsid w:val="005230A9"/>
    <w:rsid w:val="00523250"/>
    <w:rsid w:val="005232D9"/>
    <w:rsid w:val="005233DC"/>
    <w:rsid w:val="005234E5"/>
    <w:rsid w:val="00523AC4"/>
    <w:rsid w:val="00523E77"/>
    <w:rsid w:val="00524AB4"/>
    <w:rsid w:val="00525033"/>
    <w:rsid w:val="0052512B"/>
    <w:rsid w:val="00525BC2"/>
    <w:rsid w:val="005262DA"/>
    <w:rsid w:val="005264A7"/>
    <w:rsid w:val="0052700E"/>
    <w:rsid w:val="00527227"/>
    <w:rsid w:val="00527381"/>
    <w:rsid w:val="00527541"/>
    <w:rsid w:val="005275D8"/>
    <w:rsid w:val="0052792E"/>
    <w:rsid w:val="00527EA0"/>
    <w:rsid w:val="005303CC"/>
    <w:rsid w:val="0053044D"/>
    <w:rsid w:val="0053090A"/>
    <w:rsid w:val="00530B54"/>
    <w:rsid w:val="0053170E"/>
    <w:rsid w:val="00531775"/>
    <w:rsid w:val="005319C9"/>
    <w:rsid w:val="0053223E"/>
    <w:rsid w:val="005325FB"/>
    <w:rsid w:val="00532777"/>
    <w:rsid w:val="005327CE"/>
    <w:rsid w:val="00532AC1"/>
    <w:rsid w:val="00532E20"/>
    <w:rsid w:val="00532E93"/>
    <w:rsid w:val="00532F4C"/>
    <w:rsid w:val="005334AE"/>
    <w:rsid w:val="005335A4"/>
    <w:rsid w:val="00533A3D"/>
    <w:rsid w:val="00533F14"/>
    <w:rsid w:val="005342DC"/>
    <w:rsid w:val="005343AB"/>
    <w:rsid w:val="00534631"/>
    <w:rsid w:val="005348B5"/>
    <w:rsid w:val="00534D5E"/>
    <w:rsid w:val="00535119"/>
    <w:rsid w:val="005355F2"/>
    <w:rsid w:val="00535672"/>
    <w:rsid w:val="00535835"/>
    <w:rsid w:val="00535B4A"/>
    <w:rsid w:val="0053600A"/>
    <w:rsid w:val="005360EB"/>
    <w:rsid w:val="00536AA8"/>
    <w:rsid w:val="00536B17"/>
    <w:rsid w:val="00537404"/>
    <w:rsid w:val="005375D7"/>
    <w:rsid w:val="005376DA"/>
    <w:rsid w:val="00540183"/>
    <w:rsid w:val="005401B1"/>
    <w:rsid w:val="005409DD"/>
    <w:rsid w:val="005409F0"/>
    <w:rsid w:val="00540B8E"/>
    <w:rsid w:val="005410A4"/>
    <w:rsid w:val="00541473"/>
    <w:rsid w:val="00541653"/>
    <w:rsid w:val="005417F0"/>
    <w:rsid w:val="00542476"/>
    <w:rsid w:val="005424AB"/>
    <w:rsid w:val="0054275F"/>
    <w:rsid w:val="005428A6"/>
    <w:rsid w:val="005428F4"/>
    <w:rsid w:val="005429A2"/>
    <w:rsid w:val="00542B7A"/>
    <w:rsid w:val="00542E05"/>
    <w:rsid w:val="00542E7E"/>
    <w:rsid w:val="005432F5"/>
    <w:rsid w:val="005441BA"/>
    <w:rsid w:val="005444BA"/>
    <w:rsid w:val="00544C21"/>
    <w:rsid w:val="00545879"/>
    <w:rsid w:val="005459FA"/>
    <w:rsid w:val="00546410"/>
    <w:rsid w:val="0054659D"/>
    <w:rsid w:val="005467C4"/>
    <w:rsid w:val="005474C9"/>
    <w:rsid w:val="005476B2"/>
    <w:rsid w:val="00547A6A"/>
    <w:rsid w:val="00550AF6"/>
    <w:rsid w:val="00550C09"/>
    <w:rsid w:val="00550C1F"/>
    <w:rsid w:val="00550C5C"/>
    <w:rsid w:val="0055106D"/>
    <w:rsid w:val="00551354"/>
    <w:rsid w:val="005513F3"/>
    <w:rsid w:val="00551407"/>
    <w:rsid w:val="00551D23"/>
    <w:rsid w:val="00551E99"/>
    <w:rsid w:val="00551F72"/>
    <w:rsid w:val="00552320"/>
    <w:rsid w:val="00552770"/>
    <w:rsid w:val="00552B69"/>
    <w:rsid w:val="00552DEF"/>
    <w:rsid w:val="00552E05"/>
    <w:rsid w:val="005530A5"/>
    <w:rsid w:val="00553123"/>
    <w:rsid w:val="005533B8"/>
    <w:rsid w:val="005534BB"/>
    <w:rsid w:val="005534E5"/>
    <w:rsid w:val="00553582"/>
    <w:rsid w:val="0055397F"/>
    <w:rsid w:val="00553C81"/>
    <w:rsid w:val="0055445D"/>
    <w:rsid w:val="00554810"/>
    <w:rsid w:val="00554C5C"/>
    <w:rsid w:val="0055552A"/>
    <w:rsid w:val="00556752"/>
    <w:rsid w:val="005571B5"/>
    <w:rsid w:val="00557539"/>
    <w:rsid w:val="00557780"/>
    <w:rsid w:val="00557EE5"/>
    <w:rsid w:val="005606D6"/>
    <w:rsid w:val="0056082C"/>
    <w:rsid w:val="00560BB4"/>
    <w:rsid w:val="00560C6F"/>
    <w:rsid w:val="00561342"/>
    <w:rsid w:val="00561D75"/>
    <w:rsid w:val="00561EBE"/>
    <w:rsid w:val="005621C9"/>
    <w:rsid w:val="00562715"/>
    <w:rsid w:val="0056283F"/>
    <w:rsid w:val="00562D50"/>
    <w:rsid w:val="00562FD8"/>
    <w:rsid w:val="00563A72"/>
    <w:rsid w:val="00563B97"/>
    <w:rsid w:val="005643CC"/>
    <w:rsid w:val="00564C0F"/>
    <w:rsid w:val="00564D71"/>
    <w:rsid w:val="00564ECE"/>
    <w:rsid w:val="00565080"/>
    <w:rsid w:val="00565459"/>
    <w:rsid w:val="0056566A"/>
    <w:rsid w:val="00565A93"/>
    <w:rsid w:val="00566031"/>
    <w:rsid w:val="005662B4"/>
    <w:rsid w:val="0056653D"/>
    <w:rsid w:val="00566AE6"/>
    <w:rsid w:val="00567A94"/>
    <w:rsid w:val="00567BCA"/>
    <w:rsid w:val="0057002F"/>
    <w:rsid w:val="0057057B"/>
    <w:rsid w:val="00570DF2"/>
    <w:rsid w:val="005714E9"/>
    <w:rsid w:val="00571A19"/>
    <w:rsid w:val="00571B23"/>
    <w:rsid w:val="00571DFF"/>
    <w:rsid w:val="005721C8"/>
    <w:rsid w:val="00572806"/>
    <w:rsid w:val="00572881"/>
    <w:rsid w:val="00573317"/>
    <w:rsid w:val="005737E1"/>
    <w:rsid w:val="00573EA3"/>
    <w:rsid w:val="0057422C"/>
    <w:rsid w:val="00574CC6"/>
    <w:rsid w:val="00574CF8"/>
    <w:rsid w:val="00575637"/>
    <w:rsid w:val="0057573B"/>
    <w:rsid w:val="00575DF4"/>
    <w:rsid w:val="00575F2A"/>
    <w:rsid w:val="005765FD"/>
    <w:rsid w:val="005766BF"/>
    <w:rsid w:val="00576770"/>
    <w:rsid w:val="0057688F"/>
    <w:rsid w:val="00576996"/>
    <w:rsid w:val="0057716A"/>
    <w:rsid w:val="00577737"/>
    <w:rsid w:val="00577F2E"/>
    <w:rsid w:val="00577F69"/>
    <w:rsid w:val="0058097F"/>
    <w:rsid w:val="0058123D"/>
    <w:rsid w:val="00581947"/>
    <w:rsid w:val="0058202F"/>
    <w:rsid w:val="00582AE6"/>
    <w:rsid w:val="00582DF8"/>
    <w:rsid w:val="0058351A"/>
    <w:rsid w:val="00583593"/>
    <w:rsid w:val="00583A64"/>
    <w:rsid w:val="00583BCE"/>
    <w:rsid w:val="005846F3"/>
    <w:rsid w:val="00584961"/>
    <w:rsid w:val="00584AD3"/>
    <w:rsid w:val="00584AE6"/>
    <w:rsid w:val="00584D1D"/>
    <w:rsid w:val="00584DEF"/>
    <w:rsid w:val="00584E13"/>
    <w:rsid w:val="005850CA"/>
    <w:rsid w:val="00585595"/>
    <w:rsid w:val="005855D4"/>
    <w:rsid w:val="00585961"/>
    <w:rsid w:val="00586E2D"/>
    <w:rsid w:val="00586E6B"/>
    <w:rsid w:val="00586F49"/>
    <w:rsid w:val="005876E5"/>
    <w:rsid w:val="00590229"/>
    <w:rsid w:val="005909DB"/>
    <w:rsid w:val="00591165"/>
    <w:rsid w:val="00591297"/>
    <w:rsid w:val="00591335"/>
    <w:rsid w:val="00591466"/>
    <w:rsid w:val="005917B8"/>
    <w:rsid w:val="00591DD6"/>
    <w:rsid w:val="00592042"/>
    <w:rsid w:val="005926BF"/>
    <w:rsid w:val="00592846"/>
    <w:rsid w:val="005928BB"/>
    <w:rsid w:val="00592AE6"/>
    <w:rsid w:val="00592B86"/>
    <w:rsid w:val="00592FDC"/>
    <w:rsid w:val="00592FE6"/>
    <w:rsid w:val="00593554"/>
    <w:rsid w:val="00593679"/>
    <w:rsid w:val="00594385"/>
    <w:rsid w:val="005943F5"/>
    <w:rsid w:val="005946A4"/>
    <w:rsid w:val="005946E5"/>
    <w:rsid w:val="00594D2D"/>
    <w:rsid w:val="00595BFC"/>
    <w:rsid w:val="005964D1"/>
    <w:rsid w:val="00596510"/>
    <w:rsid w:val="0059682C"/>
    <w:rsid w:val="005968B6"/>
    <w:rsid w:val="00596B0C"/>
    <w:rsid w:val="00596BC9"/>
    <w:rsid w:val="005970CF"/>
    <w:rsid w:val="0059758D"/>
    <w:rsid w:val="0059789C"/>
    <w:rsid w:val="00597AEF"/>
    <w:rsid w:val="00597CC0"/>
    <w:rsid w:val="00597E80"/>
    <w:rsid w:val="00597F44"/>
    <w:rsid w:val="005A0070"/>
    <w:rsid w:val="005A064A"/>
    <w:rsid w:val="005A0C79"/>
    <w:rsid w:val="005A0CA9"/>
    <w:rsid w:val="005A0DBF"/>
    <w:rsid w:val="005A1552"/>
    <w:rsid w:val="005A1858"/>
    <w:rsid w:val="005A18A6"/>
    <w:rsid w:val="005A19F8"/>
    <w:rsid w:val="005A22E8"/>
    <w:rsid w:val="005A242E"/>
    <w:rsid w:val="005A2D0F"/>
    <w:rsid w:val="005A2D81"/>
    <w:rsid w:val="005A31A8"/>
    <w:rsid w:val="005A32C7"/>
    <w:rsid w:val="005A3415"/>
    <w:rsid w:val="005A38D6"/>
    <w:rsid w:val="005A3ABF"/>
    <w:rsid w:val="005A414B"/>
    <w:rsid w:val="005A4609"/>
    <w:rsid w:val="005A4647"/>
    <w:rsid w:val="005A48B5"/>
    <w:rsid w:val="005A50C8"/>
    <w:rsid w:val="005A52CF"/>
    <w:rsid w:val="005A5802"/>
    <w:rsid w:val="005A58B0"/>
    <w:rsid w:val="005A606A"/>
    <w:rsid w:val="005A63B9"/>
    <w:rsid w:val="005A69EF"/>
    <w:rsid w:val="005A6C11"/>
    <w:rsid w:val="005A6F04"/>
    <w:rsid w:val="005A721B"/>
    <w:rsid w:val="005A7BA4"/>
    <w:rsid w:val="005A7D61"/>
    <w:rsid w:val="005B08B1"/>
    <w:rsid w:val="005B0A11"/>
    <w:rsid w:val="005B129A"/>
    <w:rsid w:val="005B14AD"/>
    <w:rsid w:val="005B14F7"/>
    <w:rsid w:val="005B1988"/>
    <w:rsid w:val="005B1C29"/>
    <w:rsid w:val="005B202B"/>
    <w:rsid w:val="005B21B6"/>
    <w:rsid w:val="005B2900"/>
    <w:rsid w:val="005B2A01"/>
    <w:rsid w:val="005B2E4A"/>
    <w:rsid w:val="005B2F47"/>
    <w:rsid w:val="005B2F85"/>
    <w:rsid w:val="005B304B"/>
    <w:rsid w:val="005B322B"/>
    <w:rsid w:val="005B3246"/>
    <w:rsid w:val="005B3F36"/>
    <w:rsid w:val="005B426F"/>
    <w:rsid w:val="005B54FF"/>
    <w:rsid w:val="005B5599"/>
    <w:rsid w:val="005B5A2B"/>
    <w:rsid w:val="005B5D9A"/>
    <w:rsid w:val="005B6229"/>
    <w:rsid w:val="005B6AA2"/>
    <w:rsid w:val="005B6BC4"/>
    <w:rsid w:val="005B6BF6"/>
    <w:rsid w:val="005B6D77"/>
    <w:rsid w:val="005B70E9"/>
    <w:rsid w:val="005B72CF"/>
    <w:rsid w:val="005B75FA"/>
    <w:rsid w:val="005B77AA"/>
    <w:rsid w:val="005B7BF6"/>
    <w:rsid w:val="005C01D8"/>
    <w:rsid w:val="005C0BFA"/>
    <w:rsid w:val="005C0C2C"/>
    <w:rsid w:val="005C0FA2"/>
    <w:rsid w:val="005C11B0"/>
    <w:rsid w:val="005C14B2"/>
    <w:rsid w:val="005C15C1"/>
    <w:rsid w:val="005C1873"/>
    <w:rsid w:val="005C18FD"/>
    <w:rsid w:val="005C1BC2"/>
    <w:rsid w:val="005C1DE2"/>
    <w:rsid w:val="005C21AD"/>
    <w:rsid w:val="005C21BD"/>
    <w:rsid w:val="005C286E"/>
    <w:rsid w:val="005C2938"/>
    <w:rsid w:val="005C2EBC"/>
    <w:rsid w:val="005C2FA2"/>
    <w:rsid w:val="005C347B"/>
    <w:rsid w:val="005C34AF"/>
    <w:rsid w:val="005C39EA"/>
    <w:rsid w:val="005C3D6D"/>
    <w:rsid w:val="005C48C2"/>
    <w:rsid w:val="005C4B98"/>
    <w:rsid w:val="005C4F32"/>
    <w:rsid w:val="005C53F3"/>
    <w:rsid w:val="005C5429"/>
    <w:rsid w:val="005C5483"/>
    <w:rsid w:val="005C57CB"/>
    <w:rsid w:val="005C5973"/>
    <w:rsid w:val="005C5ACB"/>
    <w:rsid w:val="005C5B8E"/>
    <w:rsid w:val="005C5BED"/>
    <w:rsid w:val="005C5CE5"/>
    <w:rsid w:val="005C6292"/>
    <w:rsid w:val="005C653E"/>
    <w:rsid w:val="005C657C"/>
    <w:rsid w:val="005C6CA5"/>
    <w:rsid w:val="005C6EBD"/>
    <w:rsid w:val="005C6EF7"/>
    <w:rsid w:val="005C76F4"/>
    <w:rsid w:val="005C7D01"/>
    <w:rsid w:val="005C7E44"/>
    <w:rsid w:val="005C7F00"/>
    <w:rsid w:val="005D052C"/>
    <w:rsid w:val="005D0C4A"/>
    <w:rsid w:val="005D0EAC"/>
    <w:rsid w:val="005D0F0F"/>
    <w:rsid w:val="005D1D1D"/>
    <w:rsid w:val="005D1DAF"/>
    <w:rsid w:val="005D1FC7"/>
    <w:rsid w:val="005D2018"/>
    <w:rsid w:val="005D2391"/>
    <w:rsid w:val="005D24AF"/>
    <w:rsid w:val="005D285F"/>
    <w:rsid w:val="005D29DA"/>
    <w:rsid w:val="005D2D79"/>
    <w:rsid w:val="005D2E9D"/>
    <w:rsid w:val="005D3735"/>
    <w:rsid w:val="005D38EC"/>
    <w:rsid w:val="005D3DE4"/>
    <w:rsid w:val="005D3DEC"/>
    <w:rsid w:val="005D4A2F"/>
    <w:rsid w:val="005D4C9C"/>
    <w:rsid w:val="005D5047"/>
    <w:rsid w:val="005D50F2"/>
    <w:rsid w:val="005D552C"/>
    <w:rsid w:val="005D5831"/>
    <w:rsid w:val="005D5B0D"/>
    <w:rsid w:val="005D5EFC"/>
    <w:rsid w:val="005D6053"/>
    <w:rsid w:val="005D6759"/>
    <w:rsid w:val="005D6C9C"/>
    <w:rsid w:val="005D7047"/>
    <w:rsid w:val="005D70F1"/>
    <w:rsid w:val="005D7180"/>
    <w:rsid w:val="005D7885"/>
    <w:rsid w:val="005D7B72"/>
    <w:rsid w:val="005D7E19"/>
    <w:rsid w:val="005D7ED9"/>
    <w:rsid w:val="005D7FC5"/>
    <w:rsid w:val="005E0159"/>
    <w:rsid w:val="005E0405"/>
    <w:rsid w:val="005E05D9"/>
    <w:rsid w:val="005E0843"/>
    <w:rsid w:val="005E08AA"/>
    <w:rsid w:val="005E0F25"/>
    <w:rsid w:val="005E0F47"/>
    <w:rsid w:val="005E15AE"/>
    <w:rsid w:val="005E19D2"/>
    <w:rsid w:val="005E1A3E"/>
    <w:rsid w:val="005E1D3C"/>
    <w:rsid w:val="005E1D5F"/>
    <w:rsid w:val="005E232D"/>
    <w:rsid w:val="005E245E"/>
    <w:rsid w:val="005E2D08"/>
    <w:rsid w:val="005E2DEE"/>
    <w:rsid w:val="005E301F"/>
    <w:rsid w:val="005E3445"/>
    <w:rsid w:val="005E40FC"/>
    <w:rsid w:val="005E42A8"/>
    <w:rsid w:val="005E464C"/>
    <w:rsid w:val="005E481C"/>
    <w:rsid w:val="005E4A70"/>
    <w:rsid w:val="005E5981"/>
    <w:rsid w:val="005E5F6F"/>
    <w:rsid w:val="005E6033"/>
    <w:rsid w:val="005E6086"/>
    <w:rsid w:val="005E619A"/>
    <w:rsid w:val="005E632C"/>
    <w:rsid w:val="005E6609"/>
    <w:rsid w:val="005E66AF"/>
    <w:rsid w:val="005E69BC"/>
    <w:rsid w:val="005E6E40"/>
    <w:rsid w:val="005E6F46"/>
    <w:rsid w:val="005E7262"/>
    <w:rsid w:val="005E78B4"/>
    <w:rsid w:val="005F0113"/>
    <w:rsid w:val="005F037B"/>
    <w:rsid w:val="005F0604"/>
    <w:rsid w:val="005F0CE7"/>
    <w:rsid w:val="005F0F02"/>
    <w:rsid w:val="005F1035"/>
    <w:rsid w:val="005F150B"/>
    <w:rsid w:val="005F1D7D"/>
    <w:rsid w:val="005F1E30"/>
    <w:rsid w:val="005F2001"/>
    <w:rsid w:val="005F2350"/>
    <w:rsid w:val="005F235F"/>
    <w:rsid w:val="005F26E1"/>
    <w:rsid w:val="005F2703"/>
    <w:rsid w:val="005F29B9"/>
    <w:rsid w:val="005F2F5B"/>
    <w:rsid w:val="005F3544"/>
    <w:rsid w:val="005F35B7"/>
    <w:rsid w:val="005F39AF"/>
    <w:rsid w:val="005F3C8C"/>
    <w:rsid w:val="005F3D30"/>
    <w:rsid w:val="005F47FF"/>
    <w:rsid w:val="005F4918"/>
    <w:rsid w:val="005F4C40"/>
    <w:rsid w:val="005F4E5F"/>
    <w:rsid w:val="005F5111"/>
    <w:rsid w:val="005F5156"/>
    <w:rsid w:val="005F55C8"/>
    <w:rsid w:val="005F566A"/>
    <w:rsid w:val="005F56D9"/>
    <w:rsid w:val="005F5B6B"/>
    <w:rsid w:val="005F601D"/>
    <w:rsid w:val="005F607D"/>
    <w:rsid w:val="005F6160"/>
    <w:rsid w:val="005F65B3"/>
    <w:rsid w:val="005F697C"/>
    <w:rsid w:val="005F6FDA"/>
    <w:rsid w:val="005F7080"/>
    <w:rsid w:val="005F7F96"/>
    <w:rsid w:val="00600028"/>
    <w:rsid w:val="00600242"/>
    <w:rsid w:val="00600903"/>
    <w:rsid w:val="006013EB"/>
    <w:rsid w:val="0060176E"/>
    <w:rsid w:val="00602052"/>
    <w:rsid w:val="0060208C"/>
    <w:rsid w:val="006026E3"/>
    <w:rsid w:val="0060294B"/>
    <w:rsid w:val="00602BBC"/>
    <w:rsid w:val="00603753"/>
    <w:rsid w:val="00603E43"/>
    <w:rsid w:val="0060461F"/>
    <w:rsid w:val="0060494D"/>
    <w:rsid w:val="00604BF6"/>
    <w:rsid w:val="00604CA3"/>
    <w:rsid w:val="00604E1C"/>
    <w:rsid w:val="0060503D"/>
    <w:rsid w:val="006050E9"/>
    <w:rsid w:val="006051DF"/>
    <w:rsid w:val="0060544C"/>
    <w:rsid w:val="006054CB"/>
    <w:rsid w:val="00605B38"/>
    <w:rsid w:val="0060697E"/>
    <w:rsid w:val="00606DE2"/>
    <w:rsid w:val="00607273"/>
    <w:rsid w:val="00607797"/>
    <w:rsid w:val="0060781B"/>
    <w:rsid w:val="0061008A"/>
    <w:rsid w:val="00610681"/>
    <w:rsid w:val="0061109A"/>
    <w:rsid w:val="00611625"/>
    <w:rsid w:val="0061179B"/>
    <w:rsid w:val="0061188D"/>
    <w:rsid w:val="00611CCC"/>
    <w:rsid w:val="00611D3D"/>
    <w:rsid w:val="006124D6"/>
    <w:rsid w:val="0061261B"/>
    <w:rsid w:val="006130EE"/>
    <w:rsid w:val="00613343"/>
    <w:rsid w:val="006134A8"/>
    <w:rsid w:val="00613978"/>
    <w:rsid w:val="00613CA8"/>
    <w:rsid w:val="00613FC4"/>
    <w:rsid w:val="00614C9B"/>
    <w:rsid w:val="006150D7"/>
    <w:rsid w:val="00615578"/>
    <w:rsid w:val="006157A2"/>
    <w:rsid w:val="00615873"/>
    <w:rsid w:val="0061594E"/>
    <w:rsid w:val="00615AFC"/>
    <w:rsid w:val="00615CE0"/>
    <w:rsid w:val="00616FBB"/>
    <w:rsid w:val="006170B4"/>
    <w:rsid w:val="0061738F"/>
    <w:rsid w:val="0061740D"/>
    <w:rsid w:val="00617EBF"/>
    <w:rsid w:val="006208F3"/>
    <w:rsid w:val="00620C1E"/>
    <w:rsid w:val="00620EA3"/>
    <w:rsid w:val="0062129A"/>
    <w:rsid w:val="006217EB"/>
    <w:rsid w:val="00621E83"/>
    <w:rsid w:val="00622043"/>
    <w:rsid w:val="00622053"/>
    <w:rsid w:val="006221DF"/>
    <w:rsid w:val="00622263"/>
    <w:rsid w:val="00622274"/>
    <w:rsid w:val="006227EF"/>
    <w:rsid w:val="00622C26"/>
    <w:rsid w:val="00622D82"/>
    <w:rsid w:val="00622E98"/>
    <w:rsid w:val="00622EF9"/>
    <w:rsid w:val="00623087"/>
    <w:rsid w:val="00623634"/>
    <w:rsid w:val="00624525"/>
    <w:rsid w:val="006249E2"/>
    <w:rsid w:val="00624AA8"/>
    <w:rsid w:val="00624BEB"/>
    <w:rsid w:val="00624C25"/>
    <w:rsid w:val="00624F48"/>
    <w:rsid w:val="006260D4"/>
    <w:rsid w:val="00626396"/>
    <w:rsid w:val="00626506"/>
    <w:rsid w:val="006271D7"/>
    <w:rsid w:val="006277B3"/>
    <w:rsid w:val="00627954"/>
    <w:rsid w:val="00630B69"/>
    <w:rsid w:val="00630CD2"/>
    <w:rsid w:val="006310C6"/>
    <w:rsid w:val="0063115B"/>
    <w:rsid w:val="0063154B"/>
    <w:rsid w:val="00631729"/>
    <w:rsid w:val="0063198D"/>
    <w:rsid w:val="006319E1"/>
    <w:rsid w:val="00631F71"/>
    <w:rsid w:val="006320D4"/>
    <w:rsid w:val="0063213F"/>
    <w:rsid w:val="006323D1"/>
    <w:rsid w:val="00632B15"/>
    <w:rsid w:val="00632BAD"/>
    <w:rsid w:val="00632C89"/>
    <w:rsid w:val="00632F9C"/>
    <w:rsid w:val="0063349D"/>
    <w:rsid w:val="00633522"/>
    <w:rsid w:val="006335BA"/>
    <w:rsid w:val="006337B2"/>
    <w:rsid w:val="00633ACD"/>
    <w:rsid w:val="006342A5"/>
    <w:rsid w:val="006342CE"/>
    <w:rsid w:val="0063463B"/>
    <w:rsid w:val="0063485D"/>
    <w:rsid w:val="00634B02"/>
    <w:rsid w:val="00634BA9"/>
    <w:rsid w:val="00634BDD"/>
    <w:rsid w:val="00634D65"/>
    <w:rsid w:val="00634F44"/>
    <w:rsid w:val="006353D0"/>
    <w:rsid w:val="00635797"/>
    <w:rsid w:val="00635B50"/>
    <w:rsid w:val="00635C93"/>
    <w:rsid w:val="00636555"/>
    <w:rsid w:val="0063696D"/>
    <w:rsid w:val="00636F1F"/>
    <w:rsid w:val="00637081"/>
    <w:rsid w:val="00637432"/>
    <w:rsid w:val="00637924"/>
    <w:rsid w:val="006379AC"/>
    <w:rsid w:val="00637FCF"/>
    <w:rsid w:val="00637FE8"/>
    <w:rsid w:val="0064044E"/>
    <w:rsid w:val="00640645"/>
    <w:rsid w:val="00640D81"/>
    <w:rsid w:val="00641696"/>
    <w:rsid w:val="006416FF"/>
    <w:rsid w:val="0064170B"/>
    <w:rsid w:val="00641B63"/>
    <w:rsid w:val="00641B66"/>
    <w:rsid w:val="00641B85"/>
    <w:rsid w:val="0064250B"/>
    <w:rsid w:val="00642937"/>
    <w:rsid w:val="00642FD5"/>
    <w:rsid w:val="00643051"/>
    <w:rsid w:val="006431C4"/>
    <w:rsid w:val="00643309"/>
    <w:rsid w:val="00643853"/>
    <w:rsid w:val="00643A06"/>
    <w:rsid w:val="00643A28"/>
    <w:rsid w:val="00643F39"/>
    <w:rsid w:val="0064425E"/>
    <w:rsid w:val="00644330"/>
    <w:rsid w:val="0064449D"/>
    <w:rsid w:val="00644894"/>
    <w:rsid w:val="0064514B"/>
    <w:rsid w:val="0064520A"/>
    <w:rsid w:val="00645536"/>
    <w:rsid w:val="00645605"/>
    <w:rsid w:val="006457E8"/>
    <w:rsid w:val="00645981"/>
    <w:rsid w:val="006459C6"/>
    <w:rsid w:val="00645DBA"/>
    <w:rsid w:val="00645E61"/>
    <w:rsid w:val="00645E7D"/>
    <w:rsid w:val="00645F07"/>
    <w:rsid w:val="00645FFA"/>
    <w:rsid w:val="00646199"/>
    <w:rsid w:val="006465F4"/>
    <w:rsid w:val="00646E53"/>
    <w:rsid w:val="00646F50"/>
    <w:rsid w:val="00646F7B"/>
    <w:rsid w:val="00647A45"/>
    <w:rsid w:val="00650713"/>
    <w:rsid w:val="00650940"/>
    <w:rsid w:val="00650CA4"/>
    <w:rsid w:val="00650E28"/>
    <w:rsid w:val="00650EED"/>
    <w:rsid w:val="00650FEE"/>
    <w:rsid w:val="0065124F"/>
    <w:rsid w:val="006513CE"/>
    <w:rsid w:val="00651601"/>
    <w:rsid w:val="006516F8"/>
    <w:rsid w:val="00651BB2"/>
    <w:rsid w:val="006523E2"/>
    <w:rsid w:val="006525CF"/>
    <w:rsid w:val="006525D7"/>
    <w:rsid w:val="00652AEE"/>
    <w:rsid w:val="00652CCB"/>
    <w:rsid w:val="00653098"/>
    <w:rsid w:val="00653530"/>
    <w:rsid w:val="00653AEE"/>
    <w:rsid w:val="00653B2D"/>
    <w:rsid w:val="00653B8A"/>
    <w:rsid w:val="00653F6D"/>
    <w:rsid w:val="006540BA"/>
    <w:rsid w:val="0065433F"/>
    <w:rsid w:val="00654356"/>
    <w:rsid w:val="00654391"/>
    <w:rsid w:val="006545B3"/>
    <w:rsid w:val="006548E2"/>
    <w:rsid w:val="00654984"/>
    <w:rsid w:val="00654D85"/>
    <w:rsid w:val="006553AD"/>
    <w:rsid w:val="006554CE"/>
    <w:rsid w:val="006555A4"/>
    <w:rsid w:val="00655CB2"/>
    <w:rsid w:val="006565CA"/>
    <w:rsid w:val="00656808"/>
    <w:rsid w:val="00656ADB"/>
    <w:rsid w:val="00656DD8"/>
    <w:rsid w:val="006570FB"/>
    <w:rsid w:val="0065710E"/>
    <w:rsid w:val="006571C2"/>
    <w:rsid w:val="006573FD"/>
    <w:rsid w:val="00657C7C"/>
    <w:rsid w:val="00660417"/>
    <w:rsid w:val="006604F6"/>
    <w:rsid w:val="0066054D"/>
    <w:rsid w:val="00660C8B"/>
    <w:rsid w:val="006612A7"/>
    <w:rsid w:val="006617D4"/>
    <w:rsid w:val="006617EE"/>
    <w:rsid w:val="00661ADA"/>
    <w:rsid w:val="00661B13"/>
    <w:rsid w:val="00662155"/>
    <w:rsid w:val="006621C6"/>
    <w:rsid w:val="006621EA"/>
    <w:rsid w:val="0066235C"/>
    <w:rsid w:val="006626F2"/>
    <w:rsid w:val="00662B7B"/>
    <w:rsid w:val="00662EEF"/>
    <w:rsid w:val="00662F26"/>
    <w:rsid w:val="00663072"/>
    <w:rsid w:val="00663170"/>
    <w:rsid w:val="006633D6"/>
    <w:rsid w:val="0066374E"/>
    <w:rsid w:val="00663AE7"/>
    <w:rsid w:val="00663B4D"/>
    <w:rsid w:val="00663D74"/>
    <w:rsid w:val="00663F58"/>
    <w:rsid w:val="0066426A"/>
    <w:rsid w:val="00664738"/>
    <w:rsid w:val="006647A0"/>
    <w:rsid w:val="00664904"/>
    <w:rsid w:val="00664A2D"/>
    <w:rsid w:val="00664A36"/>
    <w:rsid w:val="00664C08"/>
    <w:rsid w:val="00665289"/>
    <w:rsid w:val="006653F5"/>
    <w:rsid w:val="00665524"/>
    <w:rsid w:val="006658F1"/>
    <w:rsid w:val="00665B7F"/>
    <w:rsid w:val="00665D0E"/>
    <w:rsid w:val="00665F2B"/>
    <w:rsid w:val="00666237"/>
    <w:rsid w:val="006662F8"/>
    <w:rsid w:val="00666733"/>
    <w:rsid w:val="00666D9D"/>
    <w:rsid w:val="00667000"/>
    <w:rsid w:val="0066746B"/>
    <w:rsid w:val="00667E96"/>
    <w:rsid w:val="00667EA0"/>
    <w:rsid w:val="006700E1"/>
    <w:rsid w:val="0067023B"/>
    <w:rsid w:val="00670247"/>
    <w:rsid w:val="00670417"/>
    <w:rsid w:val="0067085B"/>
    <w:rsid w:val="006712A5"/>
    <w:rsid w:val="006713CE"/>
    <w:rsid w:val="00671743"/>
    <w:rsid w:val="006719C7"/>
    <w:rsid w:val="00671B34"/>
    <w:rsid w:val="00671B3D"/>
    <w:rsid w:val="00671C47"/>
    <w:rsid w:val="006723F6"/>
    <w:rsid w:val="00672492"/>
    <w:rsid w:val="00672875"/>
    <w:rsid w:val="006732CB"/>
    <w:rsid w:val="006733C2"/>
    <w:rsid w:val="00673441"/>
    <w:rsid w:val="00673615"/>
    <w:rsid w:val="00673842"/>
    <w:rsid w:val="0067387C"/>
    <w:rsid w:val="00673F4F"/>
    <w:rsid w:val="00674019"/>
    <w:rsid w:val="00674852"/>
    <w:rsid w:val="006751EB"/>
    <w:rsid w:val="0067667E"/>
    <w:rsid w:val="00676B3A"/>
    <w:rsid w:val="00677124"/>
    <w:rsid w:val="006771DE"/>
    <w:rsid w:val="006772BC"/>
    <w:rsid w:val="006778FE"/>
    <w:rsid w:val="0067790F"/>
    <w:rsid w:val="00677C59"/>
    <w:rsid w:val="00680363"/>
    <w:rsid w:val="00680AC2"/>
    <w:rsid w:val="00680B5B"/>
    <w:rsid w:val="00680D2C"/>
    <w:rsid w:val="0068120E"/>
    <w:rsid w:val="0068167C"/>
    <w:rsid w:val="00681935"/>
    <w:rsid w:val="00681A1F"/>
    <w:rsid w:val="00681DE2"/>
    <w:rsid w:val="0068306D"/>
    <w:rsid w:val="0068321D"/>
    <w:rsid w:val="00683334"/>
    <w:rsid w:val="0068376D"/>
    <w:rsid w:val="00683955"/>
    <w:rsid w:val="0068399C"/>
    <w:rsid w:val="00683B18"/>
    <w:rsid w:val="00683B5D"/>
    <w:rsid w:val="00683CAF"/>
    <w:rsid w:val="00684481"/>
    <w:rsid w:val="0068475A"/>
    <w:rsid w:val="00684AA2"/>
    <w:rsid w:val="00684BFE"/>
    <w:rsid w:val="00684D4E"/>
    <w:rsid w:val="00684F5A"/>
    <w:rsid w:val="00684FD2"/>
    <w:rsid w:val="00685173"/>
    <w:rsid w:val="0068523A"/>
    <w:rsid w:val="00685568"/>
    <w:rsid w:val="00685A95"/>
    <w:rsid w:val="00685C97"/>
    <w:rsid w:val="00685D0F"/>
    <w:rsid w:val="006860E5"/>
    <w:rsid w:val="00686998"/>
    <w:rsid w:val="00686AAD"/>
    <w:rsid w:val="00687256"/>
    <w:rsid w:val="006877BD"/>
    <w:rsid w:val="00687C87"/>
    <w:rsid w:val="00687E79"/>
    <w:rsid w:val="00690145"/>
    <w:rsid w:val="00691096"/>
    <w:rsid w:val="0069138E"/>
    <w:rsid w:val="0069156F"/>
    <w:rsid w:val="006917B0"/>
    <w:rsid w:val="0069227D"/>
    <w:rsid w:val="0069240E"/>
    <w:rsid w:val="006926DA"/>
    <w:rsid w:val="0069292E"/>
    <w:rsid w:val="00692D74"/>
    <w:rsid w:val="006931BD"/>
    <w:rsid w:val="006935FC"/>
    <w:rsid w:val="006939C1"/>
    <w:rsid w:val="00693A1D"/>
    <w:rsid w:val="00694958"/>
    <w:rsid w:val="00694BD8"/>
    <w:rsid w:val="00695056"/>
    <w:rsid w:val="006951AA"/>
    <w:rsid w:val="0069528F"/>
    <w:rsid w:val="00695535"/>
    <w:rsid w:val="00695856"/>
    <w:rsid w:val="00696A21"/>
    <w:rsid w:val="00696AB9"/>
    <w:rsid w:val="00696F36"/>
    <w:rsid w:val="006975E8"/>
    <w:rsid w:val="00697A7A"/>
    <w:rsid w:val="006A0064"/>
    <w:rsid w:val="006A01A6"/>
    <w:rsid w:val="006A07CA"/>
    <w:rsid w:val="006A0AD5"/>
    <w:rsid w:val="006A0DDF"/>
    <w:rsid w:val="006A0E11"/>
    <w:rsid w:val="006A1212"/>
    <w:rsid w:val="006A141B"/>
    <w:rsid w:val="006A15D6"/>
    <w:rsid w:val="006A18C3"/>
    <w:rsid w:val="006A1BC4"/>
    <w:rsid w:val="006A1C90"/>
    <w:rsid w:val="006A1D0A"/>
    <w:rsid w:val="006A1F42"/>
    <w:rsid w:val="006A277E"/>
    <w:rsid w:val="006A3172"/>
    <w:rsid w:val="006A3464"/>
    <w:rsid w:val="006A36DF"/>
    <w:rsid w:val="006A38AF"/>
    <w:rsid w:val="006A3978"/>
    <w:rsid w:val="006A3B3F"/>
    <w:rsid w:val="006A41EE"/>
    <w:rsid w:val="006A478F"/>
    <w:rsid w:val="006A4CCE"/>
    <w:rsid w:val="006A4D28"/>
    <w:rsid w:val="006A4E52"/>
    <w:rsid w:val="006A5162"/>
    <w:rsid w:val="006A5708"/>
    <w:rsid w:val="006A570A"/>
    <w:rsid w:val="006A5725"/>
    <w:rsid w:val="006A57FB"/>
    <w:rsid w:val="006A5D08"/>
    <w:rsid w:val="006A6CC2"/>
    <w:rsid w:val="006A6F89"/>
    <w:rsid w:val="006A714E"/>
    <w:rsid w:val="006A728D"/>
    <w:rsid w:val="006A7319"/>
    <w:rsid w:val="006A7C95"/>
    <w:rsid w:val="006B067A"/>
    <w:rsid w:val="006B1833"/>
    <w:rsid w:val="006B18DC"/>
    <w:rsid w:val="006B1B3E"/>
    <w:rsid w:val="006B29F3"/>
    <w:rsid w:val="006B2DB7"/>
    <w:rsid w:val="006B2EB8"/>
    <w:rsid w:val="006B300F"/>
    <w:rsid w:val="006B3344"/>
    <w:rsid w:val="006B33A0"/>
    <w:rsid w:val="006B3444"/>
    <w:rsid w:val="006B349E"/>
    <w:rsid w:val="006B385D"/>
    <w:rsid w:val="006B3B97"/>
    <w:rsid w:val="006B45D6"/>
    <w:rsid w:val="006B4AEA"/>
    <w:rsid w:val="006B50AB"/>
    <w:rsid w:val="006B550F"/>
    <w:rsid w:val="006B587E"/>
    <w:rsid w:val="006B606B"/>
    <w:rsid w:val="006B6864"/>
    <w:rsid w:val="006B6CA4"/>
    <w:rsid w:val="006B6FB2"/>
    <w:rsid w:val="006B7573"/>
    <w:rsid w:val="006B75C6"/>
    <w:rsid w:val="006B76BF"/>
    <w:rsid w:val="006B7F6C"/>
    <w:rsid w:val="006C00EE"/>
    <w:rsid w:val="006C0381"/>
    <w:rsid w:val="006C0CDF"/>
    <w:rsid w:val="006C0D06"/>
    <w:rsid w:val="006C139C"/>
    <w:rsid w:val="006C1D29"/>
    <w:rsid w:val="006C2A99"/>
    <w:rsid w:val="006C2CE9"/>
    <w:rsid w:val="006C2DD7"/>
    <w:rsid w:val="006C2F28"/>
    <w:rsid w:val="006C38E1"/>
    <w:rsid w:val="006C3A63"/>
    <w:rsid w:val="006C3D03"/>
    <w:rsid w:val="006C3FBE"/>
    <w:rsid w:val="006C409B"/>
    <w:rsid w:val="006C41F7"/>
    <w:rsid w:val="006C424C"/>
    <w:rsid w:val="006C42F1"/>
    <w:rsid w:val="006C465D"/>
    <w:rsid w:val="006C4843"/>
    <w:rsid w:val="006C48CA"/>
    <w:rsid w:val="006C49BE"/>
    <w:rsid w:val="006C4BC4"/>
    <w:rsid w:val="006C5200"/>
    <w:rsid w:val="006C5558"/>
    <w:rsid w:val="006C564F"/>
    <w:rsid w:val="006C5D3A"/>
    <w:rsid w:val="006C5D93"/>
    <w:rsid w:val="006C5E39"/>
    <w:rsid w:val="006C6426"/>
    <w:rsid w:val="006C68A1"/>
    <w:rsid w:val="006C6A48"/>
    <w:rsid w:val="006C70BC"/>
    <w:rsid w:val="006C713C"/>
    <w:rsid w:val="006C7BDB"/>
    <w:rsid w:val="006C7FF4"/>
    <w:rsid w:val="006D037F"/>
    <w:rsid w:val="006D04B3"/>
    <w:rsid w:val="006D0CC1"/>
    <w:rsid w:val="006D0DC0"/>
    <w:rsid w:val="006D1195"/>
    <w:rsid w:val="006D14DF"/>
    <w:rsid w:val="006D17FE"/>
    <w:rsid w:val="006D190B"/>
    <w:rsid w:val="006D1C0B"/>
    <w:rsid w:val="006D1C7B"/>
    <w:rsid w:val="006D203E"/>
    <w:rsid w:val="006D235B"/>
    <w:rsid w:val="006D350A"/>
    <w:rsid w:val="006D389F"/>
    <w:rsid w:val="006D3B8A"/>
    <w:rsid w:val="006D3BD9"/>
    <w:rsid w:val="006D3E44"/>
    <w:rsid w:val="006D40D0"/>
    <w:rsid w:val="006D4BEC"/>
    <w:rsid w:val="006D4F2C"/>
    <w:rsid w:val="006D50A8"/>
    <w:rsid w:val="006D5212"/>
    <w:rsid w:val="006D5278"/>
    <w:rsid w:val="006D5AC7"/>
    <w:rsid w:val="006D5BC5"/>
    <w:rsid w:val="006D5BD5"/>
    <w:rsid w:val="006D5FDC"/>
    <w:rsid w:val="006D61E5"/>
    <w:rsid w:val="006D620F"/>
    <w:rsid w:val="006D63F0"/>
    <w:rsid w:val="006D671E"/>
    <w:rsid w:val="006D6A2A"/>
    <w:rsid w:val="006D6B80"/>
    <w:rsid w:val="006D73DC"/>
    <w:rsid w:val="006D7C77"/>
    <w:rsid w:val="006D7FB9"/>
    <w:rsid w:val="006E0021"/>
    <w:rsid w:val="006E04C9"/>
    <w:rsid w:val="006E0A4C"/>
    <w:rsid w:val="006E0B1D"/>
    <w:rsid w:val="006E0CBB"/>
    <w:rsid w:val="006E0F76"/>
    <w:rsid w:val="006E1072"/>
    <w:rsid w:val="006E16E4"/>
    <w:rsid w:val="006E17A0"/>
    <w:rsid w:val="006E17BA"/>
    <w:rsid w:val="006E1B34"/>
    <w:rsid w:val="006E246B"/>
    <w:rsid w:val="006E25AA"/>
    <w:rsid w:val="006E25B4"/>
    <w:rsid w:val="006E28F4"/>
    <w:rsid w:val="006E2FBA"/>
    <w:rsid w:val="006E358C"/>
    <w:rsid w:val="006E3C25"/>
    <w:rsid w:val="006E411B"/>
    <w:rsid w:val="006E4B14"/>
    <w:rsid w:val="006E4B8E"/>
    <w:rsid w:val="006E4DA6"/>
    <w:rsid w:val="006E5142"/>
    <w:rsid w:val="006E6276"/>
    <w:rsid w:val="006E633D"/>
    <w:rsid w:val="006E669E"/>
    <w:rsid w:val="006E6846"/>
    <w:rsid w:val="006E6ADE"/>
    <w:rsid w:val="006E7299"/>
    <w:rsid w:val="006F0290"/>
    <w:rsid w:val="006F034A"/>
    <w:rsid w:val="006F064A"/>
    <w:rsid w:val="006F08D6"/>
    <w:rsid w:val="006F0BBE"/>
    <w:rsid w:val="006F0E0E"/>
    <w:rsid w:val="006F0F87"/>
    <w:rsid w:val="006F0F96"/>
    <w:rsid w:val="006F0FF3"/>
    <w:rsid w:val="006F1157"/>
    <w:rsid w:val="006F154C"/>
    <w:rsid w:val="006F19AE"/>
    <w:rsid w:val="006F2CC8"/>
    <w:rsid w:val="006F3151"/>
    <w:rsid w:val="006F3AC1"/>
    <w:rsid w:val="006F3C8D"/>
    <w:rsid w:val="006F400B"/>
    <w:rsid w:val="006F42EC"/>
    <w:rsid w:val="006F4568"/>
    <w:rsid w:val="006F4DB1"/>
    <w:rsid w:val="006F4EFE"/>
    <w:rsid w:val="006F550A"/>
    <w:rsid w:val="006F551E"/>
    <w:rsid w:val="006F5640"/>
    <w:rsid w:val="006F5715"/>
    <w:rsid w:val="006F58CA"/>
    <w:rsid w:val="006F5C07"/>
    <w:rsid w:val="006F612F"/>
    <w:rsid w:val="006F65D0"/>
    <w:rsid w:val="006F6F97"/>
    <w:rsid w:val="006F7237"/>
    <w:rsid w:val="006F73E1"/>
    <w:rsid w:val="006F74A1"/>
    <w:rsid w:val="006F76A8"/>
    <w:rsid w:val="006F7BFC"/>
    <w:rsid w:val="006F7EBB"/>
    <w:rsid w:val="0070016F"/>
    <w:rsid w:val="00700266"/>
    <w:rsid w:val="00700447"/>
    <w:rsid w:val="007009C0"/>
    <w:rsid w:val="00701154"/>
    <w:rsid w:val="0070124B"/>
    <w:rsid w:val="0070186E"/>
    <w:rsid w:val="00701A1E"/>
    <w:rsid w:val="00701BC3"/>
    <w:rsid w:val="00702C4A"/>
    <w:rsid w:val="00702C80"/>
    <w:rsid w:val="007033A2"/>
    <w:rsid w:val="007038B0"/>
    <w:rsid w:val="00703CC9"/>
    <w:rsid w:val="0070426E"/>
    <w:rsid w:val="0070476F"/>
    <w:rsid w:val="00704AD8"/>
    <w:rsid w:val="00704BE4"/>
    <w:rsid w:val="00704E86"/>
    <w:rsid w:val="007052BE"/>
    <w:rsid w:val="00705414"/>
    <w:rsid w:val="007054E3"/>
    <w:rsid w:val="00705984"/>
    <w:rsid w:val="00706078"/>
    <w:rsid w:val="00706337"/>
    <w:rsid w:val="007065B9"/>
    <w:rsid w:val="007069CD"/>
    <w:rsid w:val="00706A2E"/>
    <w:rsid w:val="00706EDF"/>
    <w:rsid w:val="00707449"/>
    <w:rsid w:val="00707D73"/>
    <w:rsid w:val="00707F97"/>
    <w:rsid w:val="007105E9"/>
    <w:rsid w:val="0071068E"/>
    <w:rsid w:val="00710723"/>
    <w:rsid w:val="0071078A"/>
    <w:rsid w:val="00710C8C"/>
    <w:rsid w:val="0071115F"/>
    <w:rsid w:val="0071159B"/>
    <w:rsid w:val="00711811"/>
    <w:rsid w:val="00711972"/>
    <w:rsid w:val="007119E4"/>
    <w:rsid w:val="00711E3C"/>
    <w:rsid w:val="00711E67"/>
    <w:rsid w:val="00712404"/>
    <w:rsid w:val="00712627"/>
    <w:rsid w:val="00712828"/>
    <w:rsid w:val="00712CC3"/>
    <w:rsid w:val="00713882"/>
    <w:rsid w:val="00713FBD"/>
    <w:rsid w:val="00714675"/>
    <w:rsid w:val="00714DD7"/>
    <w:rsid w:val="007151EA"/>
    <w:rsid w:val="007153B6"/>
    <w:rsid w:val="00715D6E"/>
    <w:rsid w:val="0071624E"/>
    <w:rsid w:val="007163FE"/>
    <w:rsid w:val="00716BA4"/>
    <w:rsid w:val="00716BBF"/>
    <w:rsid w:val="0071739F"/>
    <w:rsid w:val="0071799B"/>
    <w:rsid w:val="00717D69"/>
    <w:rsid w:val="007204ED"/>
    <w:rsid w:val="00721376"/>
    <w:rsid w:val="00721559"/>
    <w:rsid w:val="007215A3"/>
    <w:rsid w:val="0072184A"/>
    <w:rsid w:val="007218CC"/>
    <w:rsid w:val="00721AB4"/>
    <w:rsid w:val="00721CB3"/>
    <w:rsid w:val="00721F3D"/>
    <w:rsid w:val="00722183"/>
    <w:rsid w:val="0072232A"/>
    <w:rsid w:val="0072233E"/>
    <w:rsid w:val="007224D0"/>
    <w:rsid w:val="00722DB4"/>
    <w:rsid w:val="00722E39"/>
    <w:rsid w:val="007232A4"/>
    <w:rsid w:val="00723426"/>
    <w:rsid w:val="0072361E"/>
    <w:rsid w:val="00723B44"/>
    <w:rsid w:val="00723C3D"/>
    <w:rsid w:val="00724088"/>
    <w:rsid w:val="00724277"/>
    <w:rsid w:val="007246C9"/>
    <w:rsid w:val="0072494B"/>
    <w:rsid w:val="00724A5A"/>
    <w:rsid w:val="00724CE6"/>
    <w:rsid w:val="0072524B"/>
    <w:rsid w:val="0072535C"/>
    <w:rsid w:val="00725FE6"/>
    <w:rsid w:val="0072613B"/>
    <w:rsid w:val="00726447"/>
    <w:rsid w:val="00726C16"/>
    <w:rsid w:val="007271E8"/>
    <w:rsid w:val="00727496"/>
    <w:rsid w:val="00730006"/>
    <w:rsid w:val="00730818"/>
    <w:rsid w:val="00730B64"/>
    <w:rsid w:val="00730CAB"/>
    <w:rsid w:val="00730EDC"/>
    <w:rsid w:val="00731224"/>
    <w:rsid w:val="00731364"/>
    <w:rsid w:val="0073180A"/>
    <w:rsid w:val="00731C7C"/>
    <w:rsid w:val="00731D5A"/>
    <w:rsid w:val="00731DBA"/>
    <w:rsid w:val="007323B0"/>
    <w:rsid w:val="0073261A"/>
    <w:rsid w:val="00732F5E"/>
    <w:rsid w:val="00733347"/>
    <w:rsid w:val="0073356B"/>
    <w:rsid w:val="007337E6"/>
    <w:rsid w:val="00733D92"/>
    <w:rsid w:val="00733DE5"/>
    <w:rsid w:val="00733F08"/>
    <w:rsid w:val="00734364"/>
    <w:rsid w:val="00734A38"/>
    <w:rsid w:val="00734EDA"/>
    <w:rsid w:val="0073544F"/>
    <w:rsid w:val="00735E36"/>
    <w:rsid w:val="0073614C"/>
    <w:rsid w:val="0073636C"/>
    <w:rsid w:val="0073638E"/>
    <w:rsid w:val="007363B6"/>
    <w:rsid w:val="0073668B"/>
    <w:rsid w:val="007367C9"/>
    <w:rsid w:val="007369D2"/>
    <w:rsid w:val="00737279"/>
    <w:rsid w:val="0073750B"/>
    <w:rsid w:val="0073788D"/>
    <w:rsid w:val="007379D0"/>
    <w:rsid w:val="0074008B"/>
    <w:rsid w:val="00740133"/>
    <w:rsid w:val="007403F3"/>
    <w:rsid w:val="00740B5F"/>
    <w:rsid w:val="007410FE"/>
    <w:rsid w:val="00741427"/>
    <w:rsid w:val="00741600"/>
    <w:rsid w:val="007417C3"/>
    <w:rsid w:val="00741B1E"/>
    <w:rsid w:val="00741CAE"/>
    <w:rsid w:val="00742781"/>
    <w:rsid w:val="00742B97"/>
    <w:rsid w:val="007432F5"/>
    <w:rsid w:val="00743491"/>
    <w:rsid w:val="00743816"/>
    <w:rsid w:val="00743B96"/>
    <w:rsid w:val="00743EE6"/>
    <w:rsid w:val="00743F98"/>
    <w:rsid w:val="007444EA"/>
    <w:rsid w:val="00744F1B"/>
    <w:rsid w:val="00744FDE"/>
    <w:rsid w:val="00745082"/>
    <w:rsid w:val="007451D7"/>
    <w:rsid w:val="00745281"/>
    <w:rsid w:val="007457CA"/>
    <w:rsid w:val="00745C71"/>
    <w:rsid w:val="00745D8E"/>
    <w:rsid w:val="00745DA5"/>
    <w:rsid w:val="00746010"/>
    <w:rsid w:val="0074614E"/>
    <w:rsid w:val="00746399"/>
    <w:rsid w:val="00746769"/>
    <w:rsid w:val="00746D35"/>
    <w:rsid w:val="0074703F"/>
    <w:rsid w:val="007478D2"/>
    <w:rsid w:val="00747A53"/>
    <w:rsid w:val="00750AD0"/>
    <w:rsid w:val="007516E7"/>
    <w:rsid w:val="007517E3"/>
    <w:rsid w:val="007518D3"/>
    <w:rsid w:val="007523BB"/>
    <w:rsid w:val="00752579"/>
    <w:rsid w:val="007527E1"/>
    <w:rsid w:val="007529CB"/>
    <w:rsid w:val="00752F0B"/>
    <w:rsid w:val="00752FFF"/>
    <w:rsid w:val="00753055"/>
    <w:rsid w:val="00753170"/>
    <w:rsid w:val="007532D6"/>
    <w:rsid w:val="0075356C"/>
    <w:rsid w:val="0075358F"/>
    <w:rsid w:val="007537CB"/>
    <w:rsid w:val="007537DE"/>
    <w:rsid w:val="00753B28"/>
    <w:rsid w:val="007542DC"/>
    <w:rsid w:val="00754376"/>
    <w:rsid w:val="007545EF"/>
    <w:rsid w:val="0075473A"/>
    <w:rsid w:val="007548E3"/>
    <w:rsid w:val="0075517E"/>
    <w:rsid w:val="007557A4"/>
    <w:rsid w:val="00755B92"/>
    <w:rsid w:val="00755DFE"/>
    <w:rsid w:val="007560B0"/>
    <w:rsid w:val="00756312"/>
    <w:rsid w:val="0075674A"/>
    <w:rsid w:val="0075701D"/>
    <w:rsid w:val="00757092"/>
    <w:rsid w:val="00757378"/>
    <w:rsid w:val="00757BB9"/>
    <w:rsid w:val="0076022E"/>
    <w:rsid w:val="0076037A"/>
    <w:rsid w:val="0076037C"/>
    <w:rsid w:val="00760647"/>
    <w:rsid w:val="0076082F"/>
    <w:rsid w:val="00760D28"/>
    <w:rsid w:val="007610F6"/>
    <w:rsid w:val="00761115"/>
    <w:rsid w:val="007616A4"/>
    <w:rsid w:val="00761FA2"/>
    <w:rsid w:val="0076225A"/>
    <w:rsid w:val="0076246E"/>
    <w:rsid w:val="00762574"/>
    <w:rsid w:val="0076269C"/>
    <w:rsid w:val="00762BCF"/>
    <w:rsid w:val="00762D23"/>
    <w:rsid w:val="007632D6"/>
    <w:rsid w:val="007638A1"/>
    <w:rsid w:val="00763C6E"/>
    <w:rsid w:val="007640AE"/>
    <w:rsid w:val="00764114"/>
    <w:rsid w:val="00764428"/>
    <w:rsid w:val="007648BF"/>
    <w:rsid w:val="0076499E"/>
    <w:rsid w:val="00764FE1"/>
    <w:rsid w:val="007658C1"/>
    <w:rsid w:val="00765C04"/>
    <w:rsid w:val="00765CB9"/>
    <w:rsid w:val="00765DE8"/>
    <w:rsid w:val="00765E5D"/>
    <w:rsid w:val="0076619B"/>
    <w:rsid w:val="00766712"/>
    <w:rsid w:val="007670D0"/>
    <w:rsid w:val="00767B35"/>
    <w:rsid w:val="007707CE"/>
    <w:rsid w:val="00770DB1"/>
    <w:rsid w:val="00770EB4"/>
    <w:rsid w:val="00770FAC"/>
    <w:rsid w:val="00771889"/>
    <w:rsid w:val="00771A8A"/>
    <w:rsid w:val="00771D08"/>
    <w:rsid w:val="00772387"/>
    <w:rsid w:val="007723BC"/>
    <w:rsid w:val="007725EA"/>
    <w:rsid w:val="0077266D"/>
    <w:rsid w:val="00772BDF"/>
    <w:rsid w:val="00772E9C"/>
    <w:rsid w:val="00772F5F"/>
    <w:rsid w:val="00773352"/>
    <w:rsid w:val="007735AB"/>
    <w:rsid w:val="007735BD"/>
    <w:rsid w:val="00773C57"/>
    <w:rsid w:val="00773E7D"/>
    <w:rsid w:val="00773E8D"/>
    <w:rsid w:val="00773F56"/>
    <w:rsid w:val="00774028"/>
    <w:rsid w:val="00774C7F"/>
    <w:rsid w:val="00774DF8"/>
    <w:rsid w:val="0077504D"/>
    <w:rsid w:val="007750C2"/>
    <w:rsid w:val="007755B8"/>
    <w:rsid w:val="007755F4"/>
    <w:rsid w:val="007758A9"/>
    <w:rsid w:val="00775BA6"/>
    <w:rsid w:val="00775C55"/>
    <w:rsid w:val="00775E40"/>
    <w:rsid w:val="0077645C"/>
    <w:rsid w:val="00776D03"/>
    <w:rsid w:val="00780FD3"/>
    <w:rsid w:val="0078174C"/>
    <w:rsid w:val="007818E6"/>
    <w:rsid w:val="00781B6E"/>
    <w:rsid w:val="00782291"/>
    <w:rsid w:val="00782668"/>
    <w:rsid w:val="007826D8"/>
    <w:rsid w:val="007829BC"/>
    <w:rsid w:val="00782B28"/>
    <w:rsid w:val="00782EC5"/>
    <w:rsid w:val="007831B2"/>
    <w:rsid w:val="007832B3"/>
    <w:rsid w:val="00783A52"/>
    <w:rsid w:val="00783DED"/>
    <w:rsid w:val="00783EF1"/>
    <w:rsid w:val="007841C8"/>
    <w:rsid w:val="00784717"/>
    <w:rsid w:val="007847FB"/>
    <w:rsid w:val="00784845"/>
    <w:rsid w:val="007848C6"/>
    <w:rsid w:val="00784954"/>
    <w:rsid w:val="00784E9D"/>
    <w:rsid w:val="00784EA8"/>
    <w:rsid w:val="00784FA9"/>
    <w:rsid w:val="007852C1"/>
    <w:rsid w:val="007861A3"/>
    <w:rsid w:val="0078641E"/>
    <w:rsid w:val="007866EB"/>
    <w:rsid w:val="00786C15"/>
    <w:rsid w:val="00786D5C"/>
    <w:rsid w:val="007873AB"/>
    <w:rsid w:val="0078777E"/>
    <w:rsid w:val="007877FA"/>
    <w:rsid w:val="00787BE4"/>
    <w:rsid w:val="00790075"/>
    <w:rsid w:val="007900D8"/>
    <w:rsid w:val="00790A3A"/>
    <w:rsid w:val="00790C19"/>
    <w:rsid w:val="00790F90"/>
    <w:rsid w:val="0079108C"/>
    <w:rsid w:val="00791492"/>
    <w:rsid w:val="00791597"/>
    <w:rsid w:val="00791B23"/>
    <w:rsid w:val="00791F99"/>
    <w:rsid w:val="00792925"/>
    <w:rsid w:val="007937E9"/>
    <w:rsid w:val="00793AF9"/>
    <w:rsid w:val="00793AFC"/>
    <w:rsid w:val="007940CE"/>
    <w:rsid w:val="007942BC"/>
    <w:rsid w:val="007947F1"/>
    <w:rsid w:val="0079527A"/>
    <w:rsid w:val="007955F5"/>
    <w:rsid w:val="00795993"/>
    <w:rsid w:val="00795F74"/>
    <w:rsid w:val="007965BD"/>
    <w:rsid w:val="0079661C"/>
    <w:rsid w:val="0079670E"/>
    <w:rsid w:val="00796D3D"/>
    <w:rsid w:val="00796DF9"/>
    <w:rsid w:val="00796F7F"/>
    <w:rsid w:val="00797699"/>
    <w:rsid w:val="00797776"/>
    <w:rsid w:val="007A05DF"/>
    <w:rsid w:val="007A0964"/>
    <w:rsid w:val="007A1195"/>
    <w:rsid w:val="007A1282"/>
    <w:rsid w:val="007A1289"/>
    <w:rsid w:val="007A1791"/>
    <w:rsid w:val="007A1AD1"/>
    <w:rsid w:val="007A270B"/>
    <w:rsid w:val="007A33C4"/>
    <w:rsid w:val="007A344A"/>
    <w:rsid w:val="007A378D"/>
    <w:rsid w:val="007A3D91"/>
    <w:rsid w:val="007A3FD1"/>
    <w:rsid w:val="007A4C8C"/>
    <w:rsid w:val="007A5571"/>
    <w:rsid w:val="007A5BA0"/>
    <w:rsid w:val="007A609C"/>
    <w:rsid w:val="007A6390"/>
    <w:rsid w:val="007A6CF1"/>
    <w:rsid w:val="007A6D18"/>
    <w:rsid w:val="007A6ED3"/>
    <w:rsid w:val="007A7031"/>
    <w:rsid w:val="007A70BD"/>
    <w:rsid w:val="007A7400"/>
    <w:rsid w:val="007A74B4"/>
    <w:rsid w:val="007A78DE"/>
    <w:rsid w:val="007B0CAC"/>
    <w:rsid w:val="007B0CFD"/>
    <w:rsid w:val="007B141D"/>
    <w:rsid w:val="007B14B4"/>
    <w:rsid w:val="007B160F"/>
    <w:rsid w:val="007B18C0"/>
    <w:rsid w:val="007B1903"/>
    <w:rsid w:val="007B1AB3"/>
    <w:rsid w:val="007B1DBE"/>
    <w:rsid w:val="007B1EFD"/>
    <w:rsid w:val="007B1FDD"/>
    <w:rsid w:val="007B221D"/>
    <w:rsid w:val="007B2514"/>
    <w:rsid w:val="007B28D9"/>
    <w:rsid w:val="007B298A"/>
    <w:rsid w:val="007B2A03"/>
    <w:rsid w:val="007B2B3E"/>
    <w:rsid w:val="007B2CE9"/>
    <w:rsid w:val="007B2DD4"/>
    <w:rsid w:val="007B3FAE"/>
    <w:rsid w:val="007B44F5"/>
    <w:rsid w:val="007B4502"/>
    <w:rsid w:val="007B4A23"/>
    <w:rsid w:val="007B4D3D"/>
    <w:rsid w:val="007B5135"/>
    <w:rsid w:val="007B52A1"/>
    <w:rsid w:val="007B5481"/>
    <w:rsid w:val="007B54EE"/>
    <w:rsid w:val="007B5698"/>
    <w:rsid w:val="007B6066"/>
    <w:rsid w:val="007B6148"/>
    <w:rsid w:val="007B6443"/>
    <w:rsid w:val="007B73AC"/>
    <w:rsid w:val="007B7ABD"/>
    <w:rsid w:val="007B7CB2"/>
    <w:rsid w:val="007C0271"/>
    <w:rsid w:val="007C02A7"/>
    <w:rsid w:val="007C0586"/>
    <w:rsid w:val="007C0997"/>
    <w:rsid w:val="007C0C76"/>
    <w:rsid w:val="007C0D24"/>
    <w:rsid w:val="007C0D71"/>
    <w:rsid w:val="007C126F"/>
    <w:rsid w:val="007C188F"/>
    <w:rsid w:val="007C1C09"/>
    <w:rsid w:val="007C1F5D"/>
    <w:rsid w:val="007C22DC"/>
    <w:rsid w:val="007C281D"/>
    <w:rsid w:val="007C2F58"/>
    <w:rsid w:val="007C31E9"/>
    <w:rsid w:val="007C31F6"/>
    <w:rsid w:val="007C3594"/>
    <w:rsid w:val="007C369F"/>
    <w:rsid w:val="007C3C90"/>
    <w:rsid w:val="007C3D78"/>
    <w:rsid w:val="007C3E94"/>
    <w:rsid w:val="007C3EC1"/>
    <w:rsid w:val="007C3FAD"/>
    <w:rsid w:val="007C42BB"/>
    <w:rsid w:val="007C4496"/>
    <w:rsid w:val="007C46AD"/>
    <w:rsid w:val="007C4940"/>
    <w:rsid w:val="007C4CEE"/>
    <w:rsid w:val="007C5A29"/>
    <w:rsid w:val="007C5D5F"/>
    <w:rsid w:val="007C605D"/>
    <w:rsid w:val="007C60C9"/>
    <w:rsid w:val="007C6562"/>
    <w:rsid w:val="007C6930"/>
    <w:rsid w:val="007C6B58"/>
    <w:rsid w:val="007C7455"/>
    <w:rsid w:val="007C7518"/>
    <w:rsid w:val="007C758C"/>
    <w:rsid w:val="007C7D5C"/>
    <w:rsid w:val="007C7F3E"/>
    <w:rsid w:val="007D01D9"/>
    <w:rsid w:val="007D112C"/>
    <w:rsid w:val="007D12E1"/>
    <w:rsid w:val="007D1CB3"/>
    <w:rsid w:val="007D1DC6"/>
    <w:rsid w:val="007D2349"/>
    <w:rsid w:val="007D24F3"/>
    <w:rsid w:val="007D2797"/>
    <w:rsid w:val="007D27D0"/>
    <w:rsid w:val="007D2E26"/>
    <w:rsid w:val="007D3099"/>
    <w:rsid w:val="007D34CC"/>
    <w:rsid w:val="007D36E9"/>
    <w:rsid w:val="007D3899"/>
    <w:rsid w:val="007D3A5E"/>
    <w:rsid w:val="007D486A"/>
    <w:rsid w:val="007D4F19"/>
    <w:rsid w:val="007D6210"/>
    <w:rsid w:val="007D68C5"/>
    <w:rsid w:val="007D701B"/>
    <w:rsid w:val="007D704B"/>
    <w:rsid w:val="007D76F2"/>
    <w:rsid w:val="007D770F"/>
    <w:rsid w:val="007D77EB"/>
    <w:rsid w:val="007D7F15"/>
    <w:rsid w:val="007D7F70"/>
    <w:rsid w:val="007E0F3B"/>
    <w:rsid w:val="007E1225"/>
    <w:rsid w:val="007E1654"/>
    <w:rsid w:val="007E18A9"/>
    <w:rsid w:val="007E1B24"/>
    <w:rsid w:val="007E253D"/>
    <w:rsid w:val="007E2842"/>
    <w:rsid w:val="007E2943"/>
    <w:rsid w:val="007E2A04"/>
    <w:rsid w:val="007E2FF7"/>
    <w:rsid w:val="007E372F"/>
    <w:rsid w:val="007E3745"/>
    <w:rsid w:val="007E387F"/>
    <w:rsid w:val="007E3A70"/>
    <w:rsid w:val="007E3AF0"/>
    <w:rsid w:val="007E3AF6"/>
    <w:rsid w:val="007E3BBC"/>
    <w:rsid w:val="007E497C"/>
    <w:rsid w:val="007E4E55"/>
    <w:rsid w:val="007E567F"/>
    <w:rsid w:val="007E5E42"/>
    <w:rsid w:val="007E61C6"/>
    <w:rsid w:val="007E6493"/>
    <w:rsid w:val="007E67EA"/>
    <w:rsid w:val="007E6AA8"/>
    <w:rsid w:val="007E7410"/>
    <w:rsid w:val="007E7E2D"/>
    <w:rsid w:val="007E7F50"/>
    <w:rsid w:val="007F01D5"/>
    <w:rsid w:val="007F023F"/>
    <w:rsid w:val="007F02B5"/>
    <w:rsid w:val="007F0C9D"/>
    <w:rsid w:val="007F19A9"/>
    <w:rsid w:val="007F1A29"/>
    <w:rsid w:val="007F1C71"/>
    <w:rsid w:val="007F2448"/>
    <w:rsid w:val="007F2BBA"/>
    <w:rsid w:val="007F3397"/>
    <w:rsid w:val="007F4D69"/>
    <w:rsid w:val="007F5C22"/>
    <w:rsid w:val="007F5C48"/>
    <w:rsid w:val="007F5C6E"/>
    <w:rsid w:val="007F64D7"/>
    <w:rsid w:val="007F6A20"/>
    <w:rsid w:val="007F713E"/>
    <w:rsid w:val="007F7509"/>
    <w:rsid w:val="007F7BD8"/>
    <w:rsid w:val="007F7CE1"/>
    <w:rsid w:val="00800311"/>
    <w:rsid w:val="00800612"/>
    <w:rsid w:val="008007C7"/>
    <w:rsid w:val="00801349"/>
    <w:rsid w:val="0080176F"/>
    <w:rsid w:val="00801C49"/>
    <w:rsid w:val="00801FAD"/>
    <w:rsid w:val="0080243C"/>
    <w:rsid w:val="008031DD"/>
    <w:rsid w:val="00803254"/>
    <w:rsid w:val="008033D7"/>
    <w:rsid w:val="00803426"/>
    <w:rsid w:val="008035DF"/>
    <w:rsid w:val="00803754"/>
    <w:rsid w:val="0080411B"/>
    <w:rsid w:val="00804623"/>
    <w:rsid w:val="0080601D"/>
    <w:rsid w:val="0080608C"/>
    <w:rsid w:val="008060B9"/>
    <w:rsid w:val="008060FD"/>
    <w:rsid w:val="0080612C"/>
    <w:rsid w:val="0080696B"/>
    <w:rsid w:val="00807309"/>
    <w:rsid w:val="00807391"/>
    <w:rsid w:val="00807BF6"/>
    <w:rsid w:val="00807C6C"/>
    <w:rsid w:val="00807D85"/>
    <w:rsid w:val="0081005C"/>
    <w:rsid w:val="0081076D"/>
    <w:rsid w:val="008111DD"/>
    <w:rsid w:val="0081149E"/>
    <w:rsid w:val="00811B26"/>
    <w:rsid w:val="00811EF8"/>
    <w:rsid w:val="00811FC1"/>
    <w:rsid w:val="0081210A"/>
    <w:rsid w:val="00812417"/>
    <w:rsid w:val="00812D79"/>
    <w:rsid w:val="00812D7E"/>
    <w:rsid w:val="0081323D"/>
    <w:rsid w:val="008137B1"/>
    <w:rsid w:val="008146F0"/>
    <w:rsid w:val="00814887"/>
    <w:rsid w:val="0081496F"/>
    <w:rsid w:val="00814B3E"/>
    <w:rsid w:val="00814CD6"/>
    <w:rsid w:val="00814EAF"/>
    <w:rsid w:val="0081504E"/>
    <w:rsid w:val="008152BD"/>
    <w:rsid w:val="00815753"/>
    <w:rsid w:val="008158A3"/>
    <w:rsid w:val="00815917"/>
    <w:rsid w:val="00815A92"/>
    <w:rsid w:val="00815B9F"/>
    <w:rsid w:val="008163CF"/>
    <w:rsid w:val="00816758"/>
    <w:rsid w:val="00816A6C"/>
    <w:rsid w:val="00816B7C"/>
    <w:rsid w:val="00816E0B"/>
    <w:rsid w:val="0081769E"/>
    <w:rsid w:val="008179CD"/>
    <w:rsid w:val="00817D82"/>
    <w:rsid w:val="0082009E"/>
    <w:rsid w:val="008200CC"/>
    <w:rsid w:val="0082018B"/>
    <w:rsid w:val="0082096D"/>
    <w:rsid w:val="00820B61"/>
    <w:rsid w:val="00820D80"/>
    <w:rsid w:val="00820E89"/>
    <w:rsid w:val="00821014"/>
    <w:rsid w:val="00821B77"/>
    <w:rsid w:val="00821D23"/>
    <w:rsid w:val="00821DB0"/>
    <w:rsid w:val="0082233B"/>
    <w:rsid w:val="00822552"/>
    <w:rsid w:val="00822833"/>
    <w:rsid w:val="008229CF"/>
    <w:rsid w:val="00822B56"/>
    <w:rsid w:val="00823433"/>
    <w:rsid w:val="008236F6"/>
    <w:rsid w:val="00823C82"/>
    <w:rsid w:val="00823DA2"/>
    <w:rsid w:val="00823F53"/>
    <w:rsid w:val="0082489F"/>
    <w:rsid w:val="00824A9F"/>
    <w:rsid w:val="00824DED"/>
    <w:rsid w:val="00824F19"/>
    <w:rsid w:val="008252B8"/>
    <w:rsid w:val="00825572"/>
    <w:rsid w:val="00825A60"/>
    <w:rsid w:val="0082643F"/>
    <w:rsid w:val="00826544"/>
    <w:rsid w:val="008266A3"/>
    <w:rsid w:val="00826CBC"/>
    <w:rsid w:val="00826F98"/>
    <w:rsid w:val="0082714D"/>
    <w:rsid w:val="00830A5D"/>
    <w:rsid w:val="00830E5B"/>
    <w:rsid w:val="00830EFA"/>
    <w:rsid w:val="00831300"/>
    <w:rsid w:val="008313CB"/>
    <w:rsid w:val="00831769"/>
    <w:rsid w:val="008318B5"/>
    <w:rsid w:val="008320D5"/>
    <w:rsid w:val="0083212B"/>
    <w:rsid w:val="0083220A"/>
    <w:rsid w:val="008322DD"/>
    <w:rsid w:val="00832463"/>
    <w:rsid w:val="0083313B"/>
    <w:rsid w:val="00833F58"/>
    <w:rsid w:val="00833FED"/>
    <w:rsid w:val="00834873"/>
    <w:rsid w:val="00834D98"/>
    <w:rsid w:val="008350CF"/>
    <w:rsid w:val="00835B3A"/>
    <w:rsid w:val="00835BF1"/>
    <w:rsid w:val="00835E3B"/>
    <w:rsid w:val="0083633A"/>
    <w:rsid w:val="008363FE"/>
    <w:rsid w:val="0083661D"/>
    <w:rsid w:val="008369B2"/>
    <w:rsid w:val="00836A1D"/>
    <w:rsid w:val="00836EC9"/>
    <w:rsid w:val="008370E9"/>
    <w:rsid w:val="00837115"/>
    <w:rsid w:val="00837767"/>
    <w:rsid w:val="0084059D"/>
    <w:rsid w:val="008405E8"/>
    <w:rsid w:val="00840B6A"/>
    <w:rsid w:val="00840F25"/>
    <w:rsid w:val="008412DA"/>
    <w:rsid w:val="00841AD0"/>
    <w:rsid w:val="00841C96"/>
    <w:rsid w:val="00841D7E"/>
    <w:rsid w:val="0084204F"/>
    <w:rsid w:val="008426A2"/>
    <w:rsid w:val="00842B35"/>
    <w:rsid w:val="00842B82"/>
    <w:rsid w:val="008433E8"/>
    <w:rsid w:val="008434F4"/>
    <w:rsid w:val="008438BE"/>
    <w:rsid w:val="00843952"/>
    <w:rsid w:val="00843AFF"/>
    <w:rsid w:val="00843BFD"/>
    <w:rsid w:val="00843EC8"/>
    <w:rsid w:val="008447CD"/>
    <w:rsid w:val="00844A3E"/>
    <w:rsid w:val="00844AB1"/>
    <w:rsid w:val="00844B58"/>
    <w:rsid w:val="0084553C"/>
    <w:rsid w:val="00845A8A"/>
    <w:rsid w:val="00845C0C"/>
    <w:rsid w:val="00845FBB"/>
    <w:rsid w:val="008465B7"/>
    <w:rsid w:val="00846997"/>
    <w:rsid w:val="00846FFA"/>
    <w:rsid w:val="00847140"/>
    <w:rsid w:val="00847F1B"/>
    <w:rsid w:val="0085003D"/>
    <w:rsid w:val="008504BF"/>
    <w:rsid w:val="00850BB2"/>
    <w:rsid w:val="0085114E"/>
    <w:rsid w:val="00851362"/>
    <w:rsid w:val="00851471"/>
    <w:rsid w:val="00851537"/>
    <w:rsid w:val="00851B60"/>
    <w:rsid w:val="00851F14"/>
    <w:rsid w:val="00852176"/>
    <w:rsid w:val="008523DF"/>
    <w:rsid w:val="00852B11"/>
    <w:rsid w:val="00852EFA"/>
    <w:rsid w:val="008531EF"/>
    <w:rsid w:val="00853A0C"/>
    <w:rsid w:val="00853FAC"/>
    <w:rsid w:val="008547EB"/>
    <w:rsid w:val="0085491B"/>
    <w:rsid w:val="008552DD"/>
    <w:rsid w:val="00855604"/>
    <w:rsid w:val="0085592B"/>
    <w:rsid w:val="00855EF1"/>
    <w:rsid w:val="00856045"/>
    <w:rsid w:val="00856583"/>
    <w:rsid w:val="008568EB"/>
    <w:rsid w:val="00857461"/>
    <w:rsid w:val="008600FD"/>
    <w:rsid w:val="008601DC"/>
    <w:rsid w:val="00860327"/>
    <w:rsid w:val="00860EA6"/>
    <w:rsid w:val="00860EAC"/>
    <w:rsid w:val="00860EC5"/>
    <w:rsid w:val="00861149"/>
    <w:rsid w:val="00861511"/>
    <w:rsid w:val="00861756"/>
    <w:rsid w:val="00861803"/>
    <w:rsid w:val="00861851"/>
    <w:rsid w:val="00861903"/>
    <w:rsid w:val="00861A6E"/>
    <w:rsid w:val="0086242D"/>
    <w:rsid w:val="00862562"/>
    <w:rsid w:val="00862B7D"/>
    <w:rsid w:val="008631F3"/>
    <w:rsid w:val="008632DE"/>
    <w:rsid w:val="00863535"/>
    <w:rsid w:val="0086395E"/>
    <w:rsid w:val="00863B61"/>
    <w:rsid w:val="0086413E"/>
    <w:rsid w:val="00864424"/>
    <w:rsid w:val="00864915"/>
    <w:rsid w:val="0086524C"/>
    <w:rsid w:val="008652E8"/>
    <w:rsid w:val="008655A3"/>
    <w:rsid w:val="00865679"/>
    <w:rsid w:val="00865AB1"/>
    <w:rsid w:val="00865D05"/>
    <w:rsid w:val="008661B2"/>
    <w:rsid w:val="0086652F"/>
    <w:rsid w:val="00866CCC"/>
    <w:rsid w:val="00867111"/>
    <w:rsid w:val="008678F1"/>
    <w:rsid w:val="0086792C"/>
    <w:rsid w:val="0087037E"/>
    <w:rsid w:val="008705FE"/>
    <w:rsid w:val="00870E85"/>
    <w:rsid w:val="00871168"/>
    <w:rsid w:val="00871418"/>
    <w:rsid w:val="0087239F"/>
    <w:rsid w:val="00872A7C"/>
    <w:rsid w:val="00872B2D"/>
    <w:rsid w:val="008731A6"/>
    <w:rsid w:val="008732F8"/>
    <w:rsid w:val="00873CAC"/>
    <w:rsid w:val="008740E8"/>
    <w:rsid w:val="0087410D"/>
    <w:rsid w:val="008743D7"/>
    <w:rsid w:val="00874492"/>
    <w:rsid w:val="008748A4"/>
    <w:rsid w:val="00874A00"/>
    <w:rsid w:val="00874A4B"/>
    <w:rsid w:val="00874FC4"/>
    <w:rsid w:val="00875243"/>
    <w:rsid w:val="008766B5"/>
    <w:rsid w:val="0087681A"/>
    <w:rsid w:val="00876A77"/>
    <w:rsid w:val="00876B97"/>
    <w:rsid w:val="00876CAF"/>
    <w:rsid w:val="00877336"/>
    <w:rsid w:val="00877542"/>
    <w:rsid w:val="0087759C"/>
    <w:rsid w:val="008775B3"/>
    <w:rsid w:val="00877D30"/>
    <w:rsid w:val="00877D33"/>
    <w:rsid w:val="00880039"/>
    <w:rsid w:val="008802B0"/>
    <w:rsid w:val="00880544"/>
    <w:rsid w:val="00880568"/>
    <w:rsid w:val="008806DF"/>
    <w:rsid w:val="008808D9"/>
    <w:rsid w:val="00880D0C"/>
    <w:rsid w:val="00880E90"/>
    <w:rsid w:val="00881402"/>
    <w:rsid w:val="00881428"/>
    <w:rsid w:val="008814D9"/>
    <w:rsid w:val="0088177A"/>
    <w:rsid w:val="00881FD4"/>
    <w:rsid w:val="00881FDE"/>
    <w:rsid w:val="00882CA2"/>
    <w:rsid w:val="00882CD4"/>
    <w:rsid w:val="00882CF3"/>
    <w:rsid w:val="00882D90"/>
    <w:rsid w:val="00882DE1"/>
    <w:rsid w:val="00882EDB"/>
    <w:rsid w:val="008830F0"/>
    <w:rsid w:val="00883303"/>
    <w:rsid w:val="00883384"/>
    <w:rsid w:val="00883C97"/>
    <w:rsid w:val="00883E36"/>
    <w:rsid w:val="00883ED2"/>
    <w:rsid w:val="00883F2B"/>
    <w:rsid w:val="00884617"/>
    <w:rsid w:val="0088479B"/>
    <w:rsid w:val="00884C7F"/>
    <w:rsid w:val="00884CEB"/>
    <w:rsid w:val="00884F48"/>
    <w:rsid w:val="00884FC2"/>
    <w:rsid w:val="008852AF"/>
    <w:rsid w:val="0088565C"/>
    <w:rsid w:val="00885788"/>
    <w:rsid w:val="00885B8B"/>
    <w:rsid w:val="0088640D"/>
    <w:rsid w:val="00886F37"/>
    <w:rsid w:val="00887DAD"/>
    <w:rsid w:val="00890169"/>
    <w:rsid w:val="00890230"/>
    <w:rsid w:val="00890234"/>
    <w:rsid w:val="008902C5"/>
    <w:rsid w:val="00890799"/>
    <w:rsid w:val="00890B56"/>
    <w:rsid w:val="00890CCE"/>
    <w:rsid w:val="00890D32"/>
    <w:rsid w:val="00890E7F"/>
    <w:rsid w:val="00890EDB"/>
    <w:rsid w:val="008911F3"/>
    <w:rsid w:val="008918A3"/>
    <w:rsid w:val="00891C1C"/>
    <w:rsid w:val="00891E45"/>
    <w:rsid w:val="00891E55"/>
    <w:rsid w:val="00892048"/>
    <w:rsid w:val="00892238"/>
    <w:rsid w:val="00892B63"/>
    <w:rsid w:val="008934D0"/>
    <w:rsid w:val="00893887"/>
    <w:rsid w:val="00893A18"/>
    <w:rsid w:val="00894372"/>
    <w:rsid w:val="008944F7"/>
    <w:rsid w:val="00894781"/>
    <w:rsid w:val="00895415"/>
    <w:rsid w:val="008955B8"/>
    <w:rsid w:val="00895F04"/>
    <w:rsid w:val="00896694"/>
    <w:rsid w:val="00896866"/>
    <w:rsid w:val="0089732D"/>
    <w:rsid w:val="00897730"/>
    <w:rsid w:val="00897935"/>
    <w:rsid w:val="008A01D5"/>
    <w:rsid w:val="008A04EA"/>
    <w:rsid w:val="008A0C22"/>
    <w:rsid w:val="008A0F40"/>
    <w:rsid w:val="008A135A"/>
    <w:rsid w:val="008A1889"/>
    <w:rsid w:val="008A18E7"/>
    <w:rsid w:val="008A2ADF"/>
    <w:rsid w:val="008A2B8C"/>
    <w:rsid w:val="008A2DE2"/>
    <w:rsid w:val="008A351F"/>
    <w:rsid w:val="008A36FE"/>
    <w:rsid w:val="008A40A8"/>
    <w:rsid w:val="008A4201"/>
    <w:rsid w:val="008A4817"/>
    <w:rsid w:val="008A4F06"/>
    <w:rsid w:val="008A54F1"/>
    <w:rsid w:val="008A576F"/>
    <w:rsid w:val="008A57AD"/>
    <w:rsid w:val="008A5CE8"/>
    <w:rsid w:val="008A5F2F"/>
    <w:rsid w:val="008A63CA"/>
    <w:rsid w:val="008A6C67"/>
    <w:rsid w:val="008A70FE"/>
    <w:rsid w:val="008A7C71"/>
    <w:rsid w:val="008A7C85"/>
    <w:rsid w:val="008A7F60"/>
    <w:rsid w:val="008B0CE3"/>
    <w:rsid w:val="008B1013"/>
    <w:rsid w:val="008B142E"/>
    <w:rsid w:val="008B15A4"/>
    <w:rsid w:val="008B1909"/>
    <w:rsid w:val="008B1965"/>
    <w:rsid w:val="008B2346"/>
    <w:rsid w:val="008B2465"/>
    <w:rsid w:val="008B292A"/>
    <w:rsid w:val="008B392A"/>
    <w:rsid w:val="008B4123"/>
    <w:rsid w:val="008B412E"/>
    <w:rsid w:val="008B41A9"/>
    <w:rsid w:val="008B43B8"/>
    <w:rsid w:val="008B448D"/>
    <w:rsid w:val="008B45C3"/>
    <w:rsid w:val="008B4ECC"/>
    <w:rsid w:val="008B50EB"/>
    <w:rsid w:val="008B5315"/>
    <w:rsid w:val="008B5805"/>
    <w:rsid w:val="008B5823"/>
    <w:rsid w:val="008B5E19"/>
    <w:rsid w:val="008B658B"/>
    <w:rsid w:val="008B7C81"/>
    <w:rsid w:val="008B7CBF"/>
    <w:rsid w:val="008B7D78"/>
    <w:rsid w:val="008C02FA"/>
    <w:rsid w:val="008C03B3"/>
    <w:rsid w:val="008C0782"/>
    <w:rsid w:val="008C0988"/>
    <w:rsid w:val="008C0A53"/>
    <w:rsid w:val="008C14FB"/>
    <w:rsid w:val="008C1C73"/>
    <w:rsid w:val="008C1DD6"/>
    <w:rsid w:val="008C1FE6"/>
    <w:rsid w:val="008C2278"/>
    <w:rsid w:val="008C22C0"/>
    <w:rsid w:val="008C2DEA"/>
    <w:rsid w:val="008C35CC"/>
    <w:rsid w:val="008C3DA7"/>
    <w:rsid w:val="008C3DD5"/>
    <w:rsid w:val="008C3F7F"/>
    <w:rsid w:val="008C4796"/>
    <w:rsid w:val="008C522D"/>
    <w:rsid w:val="008C55E0"/>
    <w:rsid w:val="008C5859"/>
    <w:rsid w:val="008C58B8"/>
    <w:rsid w:val="008C5979"/>
    <w:rsid w:val="008C5A5A"/>
    <w:rsid w:val="008C600B"/>
    <w:rsid w:val="008C60F1"/>
    <w:rsid w:val="008C626C"/>
    <w:rsid w:val="008C62D1"/>
    <w:rsid w:val="008C639E"/>
    <w:rsid w:val="008C664A"/>
    <w:rsid w:val="008C6BDA"/>
    <w:rsid w:val="008C7164"/>
    <w:rsid w:val="008C74C7"/>
    <w:rsid w:val="008D0048"/>
    <w:rsid w:val="008D0AC3"/>
    <w:rsid w:val="008D0C49"/>
    <w:rsid w:val="008D0C4F"/>
    <w:rsid w:val="008D1081"/>
    <w:rsid w:val="008D12E1"/>
    <w:rsid w:val="008D1B76"/>
    <w:rsid w:val="008D2348"/>
    <w:rsid w:val="008D2493"/>
    <w:rsid w:val="008D29CD"/>
    <w:rsid w:val="008D29DB"/>
    <w:rsid w:val="008D2B09"/>
    <w:rsid w:val="008D31FD"/>
    <w:rsid w:val="008D324C"/>
    <w:rsid w:val="008D32D8"/>
    <w:rsid w:val="008D3377"/>
    <w:rsid w:val="008D40D9"/>
    <w:rsid w:val="008D4261"/>
    <w:rsid w:val="008D447F"/>
    <w:rsid w:val="008D47A2"/>
    <w:rsid w:val="008D4B1C"/>
    <w:rsid w:val="008D50BE"/>
    <w:rsid w:val="008D51A2"/>
    <w:rsid w:val="008D5670"/>
    <w:rsid w:val="008D5BF1"/>
    <w:rsid w:val="008D6066"/>
    <w:rsid w:val="008D6269"/>
    <w:rsid w:val="008D66EF"/>
    <w:rsid w:val="008D7615"/>
    <w:rsid w:val="008D7A77"/>
    <w:rsid w:val="008E01A2"/>
    <w:rsid w:val="008E0251"/>
    <w:rsid w:val="008E048E"/>
    <w:rsid w:val="008E0849"/>
    <w:rsid w:val="008E091D"/>
    <w:rsid w:val="008E0B11"/>
    <w:rsid w:val="008E0B18"/>
    <w:rsid w:val="008E0DEF"/>
    <w:rsid w:val="008E0E46"/>
    <w:rsid w:val="008E17E8"/>
    <w:rsid w:val="008E18DF"/>
    <w:rsid w:val="008E1BA9"/>
    <w:rsid w:val="008E1C29"/>
    <w:rsid w:val="008E1FCE"/>
    <w:rsid w:val="008E1FEE"/>
    <w:rsid w:val="008E2460"/>
    <w:rsid w:val="008E3B6B"/>
    <w:rsid w:val="008E45EE"/>
    <w:rsid w:val="008E4827"/>
    <w:rsid w:val="008E488C"/>
    <w:rsid w:val="008E4A9D"/>
    <w:rsid w:val="008E4ED6"/>
    <w:rsid w:val="008E50A6"/>
    <w:rsid w:val="008E5EA6"/>
    <w:rsid w:val="008E6298"/>
    <w:rsid w:val="008E653E"/>
    <w:rsid w:val="008E65C8"/>
    <w:rsid w:val="008E682A"/>
    <w:rsid w:val="008E6858"/>
    <w:rsid w:val="008E6E3B"/>
    <w:rsid w:val="008E7167"/>
    <w:rsid w:val="008E7235"/>
    <w:rsid w:val="008E76D6"/>
    <w:rsid w:val="008F00B7"/>
    <w:rsid w:val="008F0192"/>
    <w:rsid w:val="008F0459"/>
    <w:rsid w:val="008F0D4D"/>
    <w:rsid w:val="008F1113"/>
    <w:rsid w:val="008F1ADA"/>
    <w:rsid w:val="008F2086"/>
    <w:rsid w:val="008F23B3"/>
    <w:rsid w:val="008F275D"/>
    <w:rsid w:val="008F2B60"/>
    <w:rsid w:val="008F2B88"/>
    <w:rsid w:val="008F31A7"/>
    <w:rsid w:val="008F3A21"/>
    <w:rsid w:val="008F3E87"/>
    <w:rsid w:val="008F426A"/>
    <w:rsid w:val="008F4440"/>
    <w:rsid w:val="008F4B53"/>
    <w:rsid w:val="008F4D2B"/>
    <w:rsid w:val="008F553A"/>
    <w:rsid w:val="008F5D59"/>
    <w:rsid w:val="008F5DEC"/>
    <w:rsid w:val="008F62F8"/>
    <w:rsid w:val="008F63EF"/>
    <w:rsid w:val="008F65DB"/>
    <w:rsid w:val="008F666B"/>
    <w:rsid w:val="008F6A05"/>
    <w:rsid w:val="008F6B7E"/>
    <w:rsid w:val="008F701F"/>
    <w:rsid w:val="008F7417"/>
    <w:rsid w:val="008F75A7"/>
    <w:rsid w:val="008F77C5"/>
    <w:rsid w:val="008F7B36"/>
    <w:rsid w:val="0090058A"/>
    <w:rsid w:val="009007F4"/>
    <w:rsid w:val="0090087A"/>
    <w:rsid w:val="0090139F"/>
    <w:rsid w:val="00901B67"/>
    <w:rsid w:val="00901DA3"/>
    <w:rsid w:val="00901F2F"/>
    <w:rsid w:val="0090238E"/>
    <w:rsid w:val="00902797"/>
    <w:rsid w:val="009032C4"/>
    <w:rsid w:val="009036A9"/>
    <w:rsid w:val="00903E7F"/>
    <w:rsid w:val="00903E8E"/>
    <w:rsid w:val="009041A5"/>
    <w:rsid w:val="009044EA"/>
    <w:rsid w:val="00904B3A"/>
    <w:rsid w:val="00904E5F"/>
    <w:rsid w:val="00904F59"/>
    <w:rsid w:val="00904F8F"/>
    <w:rsid w:val="009051D4"/>
    <w:rsid w:val="00905A1F"/>
    <w:rsid w:val="00905ADD"/>
    <w:rsid w:val="00905AF1"/>
    <w:rsid w:val="00905C3E"/>
    <w:rsid w:val="00905C6B"/>
    <w:rsid w:val="009062CA"/>
    <w:rsid w:val="00906571"/>
    <w:rsid w:val="0090668C"/>
    <w:rsid w:val="00906A68"/>
    <w:rsid w:val="00906AD1"/>
    <w:rsid w:val="00906B06"/>
    <w:rsid w:val="00906D53"/>
    <w:rsid w:val="00906F3B"/>
    <w:rsid w:val="00907546"/>
    <w:rsid w:val="009076CC"/>
    <w:rsid w:val="009076EF"/>
    <w:rsid w:val="00907A9E"/>
    <w:rsid w:val="00910659"/>
    <w:rsid w:val="00910BEC"/>
    <w:rsid w:val="00911004"/>
    <w:rsid w:val="0091140D"/>
    <w:rsid w:val="00911674"/>
    <w:rsid w:val="009119D4"/>
    <w:rsid w:val="00913278"/>
    <w:rsid w:val="009134D8"/>
    <w:rsid w:val="00913BDA"/>
    <w:rsid w:val="00914530"/>
    <w:rsid w:val="00914B67"/>
    <w:rsid w:val="009151AD"/>
    <w:rsid w:val="00915747"/>
    <w:rsid w:val="009159FA"/>
    <w:rsid w:val="00916210"/>
    <w:rsid w:val="009166A8"/>
    <w:rsid w:val="009166B5"/>
    <w:rsid w:val="009167D3"/>
    <w:rsid w:val="009167DA"/>
    <w:rsid w:val="00916B7B"/>
    <w:rsid w:val="00917564"/>
    <w:rsid w:val="009176A8"/>
    <w:rsid w:val="00917B51"/>
    <w:rsid w:val="00917DB3"/>
    <w:rsid w:val="00917EC9"/>
    <w:rsid w:val="00917F6A"/>
    <w:rsid w:val="00917FBF"/>
    <w:rsid w:val="009200A8"/>
    <w:rsid w:val="00920C71"/>
    <w:rsid w:val="00920DCD"/>
    <w:rsid w:val="00920ECD"/>
    <w:rsid w:val="00921515"/>
    <w:rsid w:val="00922153"/>
    <w:rsid w:val="009222C3"/>
    <w:rsid w:val="009222CA"/>
    <w:rsid w:val="0092286D"/>
    <w:rsid w:val="00922ACA"/>
    <w:rsid w:val="009238B9"/>
    <w:rsid w:val="00923E98"/>
    <w:rsid w:val="00924B79"/>
    <w:rsid w:val="009251D9"/>
    <w:rsid w:val="00925A9B"/>
    <w:rsid w:val="00925B74"/>
    <w:rsid w:val="00925E52"/>
    <w:rsid w:val="009262E6"/>
    <w:rsid w:val="0092642C"/>
    <w:rsid w:val="00926487"/>
    <w:rsid w:val="00926D41"/>
    <w:rsid w:val="00927045"/>
    <w:rsid w:val="00927148"/>
    <w:rsid w:val="00927C24"/>
    <w:rsid w:val="00927C29"/>
    <w:rsid w:val="00927ED8"/>
    <w:rsid w:val="009301A9"/>
    <w:rsid w:val="009303EC"/>
    <w:rsid w:val="00930CF9"/>
    <w:rsid w:val="00930F6C"/>
    <w:rsid w:val="0093116E"/>
    <w:rsid w:val="0093124B"/>
    <w:rsid w:val="00931351"/>
    <w:rsid w:val="00931389"/>
    <w:rsid w:val="009315E1"/>
    <w:rsid w:val="009318D4"/>
    <w:rsid w:val="00931BFF"/>
    <w:rsid w:val="00931F54"/>
    <w:rsid w:val="00932398"/>
    <w:rsid w:val="009326BC"/>
    <w:rsid w:val="0093273A"/>
    <w:rsid w:val="009330D7"/>
    <w:rsid w:val="00933256"/>
    <w:rsid w:val="009334E2"/>
    <w:rsid w:val="0093358B"/>
    <w:rsid w:val="00933DBB"/>
    <w:rsid w:val="00933F77"/>
    <w:rsid w:val="00934777"/>
    <w:rsid w:val="009347F7"/>
    <w:rsid w:val="00934928"/>
    <w:rsid w:val="00934B01"/>
    <w:rsid w:val="00934BB1"/>
    <w:rsid w:val="00934F20"/>
    <w:rsid w:val="009350D6"/>
    <w:rsid w:val="009353FE"/>
    <w:rsid w:val="00936082"/>
    <w:rsid w:val="00936509"/>
    <w:rsid w:val="00936690"/>
    <w:rsid w:val="0093673F"/>
    <w:rsid w:val="009367B4"/>
    <w:rsid w:val="00936CD5"/>
    <w:rsid w:val="00936CE0"/>
    <w:rsid w:val="00936D33"/>
    <w:rsid w:val="00936DB6"/>
    <w:rsid w:val="0093708F"/>
    <w:rsid w:val="00937157"/>
    <w:rsid w:val="009372FD"/>
    <w:rsid w:val="00937909"/>
    <w:rsid w:val="00937C91"/>
    <w:rsid w:val="00937E8D"/>
    <w:rsid w:val="00937EE2"/>
    <w:rsid w:val="00940886"/>
    <w:rsid w:val="009411A5"/>
    <w:rsid w:val="00941399"/>
    <w:rsid w:val="009413FD"/>
    <w:rsid w:val="00941584"/>
    <w:rsid w:val="009416CA"/>
    <w:rsid w:val="009419E3"/>
    <w:rsid w:val="00941AD7"/>
    <w:rsid w:val="00941CA0"/>
    <w:rsid w:val="00942059"/>
    <w:rsid w:val="00942A07"/>
    <w:rsid w:val="00942A7C"/>
    <w:rsid w:val="00942B11"/>
    <w:rsid w:val="00943031"/>
    <w:rsid w:val="00943120"/>
    <w:rsid w:val="00943A35"/>
    <w:rsid w:val="00943A65"/>
    <w:rsid w:val="00943DB3"/>
    <w:rsid w:val="00943EB6"/>
    <w:rsid w:val="00943FE9"/>
    <w:rsid w:val="009440A8"/>
    <w:rsid w:val="0094413F"/>
    <w:rsid w:val="0094448D"/>
    <w:rsid w:val="009446E0"/>
    <w:rsid w:val="00944D9F"/>
    <w:rsid w:val="00945051"/>
    <w:rsid w:val="009452B3"/>
    <w:rsid w:val="00945315"/>
    <w:rsid w:val="009454F1"/>
    <w:rsid w:val="009458C2"/>
    <w:rsid w:val="00945ACC"/>
    <w:rsid w:val="009460F4"/>
    <w:rsid w:val="009461EC"/>
    <w:rsid w:val="00946232"/>
    <w:rsid w:val="009462D6"/>
    <w:rsid w:val="00946380"/>
    <w:rsid w:val="00946B5A"/>
    <w:rsid w:val="00946F7A"/>
    <w:rsid w:val="009471D7"/>
    <w:rsid w:val="009504CE"/>
    <w:rsid w:val="00950CC8"/>
    <w:rsid w:val="009512BE"/>
    <w:rsid w:val="00951B25"/>
    <w:rsid w:val="00951E4D"/>
    <w:rsid w:val="00951E84"/>
    <w:rsid w:val="00952262"/>
    <w:rsid w:val="009532DE"/>
    <w:rsid w:val="00953377"/>
    <w:rsid w:val="0095363F"/>
    <w:rsid w:val="00953927"/>
    <w:rsid w:val="0095415C"/>
    <w:rsid w:val="009543C4"/>
    <w:rsid w:val="0095457C"/>
    <w:rsid w:val="009548D4"/>
    <w:rsid w:val="00954AF7"/>
    <w:rsid w:val="00954B67"/>
    <w:rsid w:val="009550D4"/>
    <w:rsid w:val="009553E0"/>
    <w:rsid w:val="00955A00"/>
    <w:rsid w:val="009570AA"/>
    <w:rsid w:val="00957177"/>
    <w:rsid w:val="009576BF"/>
    <w:rsid w:val="00957933"/>
    <w:rsid w:val="0095797F"/>
    <w:rsid w:val="00957CBA"/>
    <w:rsid w:val="00957E67"/>
    <w:rsid w:val="009604D1"/>
    <w:rsid w:val="00960B9A"/>
    <w:rsid w:val="00960E5E"/>
    <w:rsid w:val="00961012"/>
    <w:rsid w:val="0096101D"/>
    <w:rsid w:val="009610F6"/>
    <w:rsid w:val="00961F1E"/>
    <w:rsid w:val="009621B7"/>
    <w:rsid w:val="00962416"/>
    <w:rsid w:val="00962882"/>
    <w:rsid w:val="009628ED"/>
    <w:rsid w:val="00962CF7"/>
    <w:rsid w:val="00963253"/>
    <w:rsid w:val="009632F0"/>
    <w:rsid w:val="00963389"/>
    <w:rsid w:val="0096392B"/>
    <w:rsid w:val="009639B4"/>
    <w:rsid w:val="00963CA4"/>
    <w:rsid w:val="009646FF"/>
    <w:rsid w:val="00964A5C"/>
    <w:rsid w:val="00965415"/>
    <w:rsid w:val="00965427"/>
    <w:rsid w:val="0096585B"/>
    <w:rsid w:val="00966036"/>
    <w:rsid w:val="00966728"/>
    <w:rsid w:val="009667AD"/>
    <w:rsid w:val="00966975"/>
    <w:rsid w:val="00966F5C"/>
    <w:rsid w:val="009673C8"/>
    <w:rsid w:val="009673CB"/>
    <w:rsid w:val="00967898"/>
    <w:rsid w:val="00967D60"/>
    <w:rsid w:val="00967D71"/>
    <w:rsid w:val="009703B7"/>
    <w:rsid w:val="009703C7"/>
    <w:rsid w:val="00970557"/>
    <w:rsid w:val="009707DD"/>
    <w:rsid w:val="00970BDF"/>
    <w:rsid w:val="0097168D"/>
    <w:rsid w:val="0097219A"/>
    <w:rsid w:val="00972A51"/>
    <w:rsid w:val="00973A45"/>
    <w:rsid w:val="009746FF"/>
    <w:rsid w:val="009747A0"/>
    <w:rsid w:val="009749C0"/>
    <w:rsid w:val="00974DBA"/>
    <w:rsid w:val="00975037"/>
    <w:rsid w:val="00975290"/>
    <w:rsid w:val="00975882"/>
    <w:rsid w:val="00975971"/>
    <w:rsid w:val="00975E0D"/>
    <w:rsid w:val="00976634"/>
    <w:rsid w:val="00976716"/>
    <w:rsid w:val="00976E46"/>
    <w:rsid w:val="00977116"/>
    <w:rsid w:val="0097733C"/>
    <w:rsid w:val="00977D13"/>
    <w:rsid w:val="00980611"/>
    <w:rsid w:val="00980A96"/>
    <w:rsid w:val="00980C47"/>
    <w:rsid w:val="00980E5E"/>
    <w:rsid w:val="00980F45"/>
    <w:rsid w:val="00981019"/>
    <w:rsid w:val="00981330"/>
    <w:rsid w:val="0098177E"/>
    <w:rsid w:val="0098210F"/>
    <w:rsid w:val="0098258B"/>
    <w:rsid w:val="0098299E"/>
    <w:rsid w:val="00982B4C"/>
    <w:rsid w:val="00982E04"/>
    <w:rsid w:val="0098304C"/>
    <w:rsid w:val="009832E5"/>
    <w:rsid w:val="00983503"/>
    <w:rsid w:val="009845CA"/>
    <w:rsid w:val="009848B6"/>
    <w:rsid w:val="009848FC"/>
    <w:rsid w:val="00985B42"/>
    <w:rsid w:val="00985C5D"/>
    <w:rsid w:val="00985CB1"/>
    <w:rsid w:val="00986971"/>
    <w:rsid w:val="009869DE"/>
    <w:rsid w:val="00986AE5"/>
    <w:rsid w:val="00986FF1"/>
    <w:rsid w:val="00987098"/>
    <w:rsid w:val="00987604"/>
    <w:rsid w:val="009878F3"/>
    <w:rsid w:val="009903EB"/>
    <w:rsid w:val="00990597"/>
    <w:rsid w:val="00990936"/>
    <w:rsid w:val="00990940"/>
    <w:rsid w:val="00990BAF"/>
    <w:rsid w:val="00990DBE"/>
    <w:rsid w:val="00990E57"/>
    <w:rsid w:val="00990E65"/>
    <w:rsid w:val="009910D8"/>
    <w:rsid w:val="0099127B"/>
    <w:rsid w:val="0099272D"/>
    <w:rsid w:val="009930D2"/>
    <w:rsid w:val="0099381E"/>
    <w:rsid w:val="009938BC"/>
    <w:rsid w:val="0099396B"/>
    <w:rsid w:val="00994184"/>
    <w:rsid w:val="00994554"/>
    <w:rsid w:val="009948E3"/>
    <w:rsid w:val="0099598F"/>
    <w:rsid w:val="00995B26"/>
    <w:rsid w:val="00995B59"/>
    <w:rsid w:val="00995B8B"/>
    <w:rsid w:val="009965C7"/>
    <w:rsid w:val="00996606"/>
    <w:rsid w:val="00996BAC"/>
    <w:rsid w:val="009972EA"/>
    <w:rsid w:val="00997428"/>
    <w:rsid w:val="00997784"/>
    <w:rsid w:val="00997D55"/>
    <w:rsid w:val="00997EEB"/>
    <w:rsid w:val="009A07FF"/>
    <w:rsid w:val="009A0B52"/>
    <w:rsid w:val="009A0B6B"/>
    <w:rsid w:val="009A1575"/>
    <w:rsid w:val="009A1925"/>
    <w:rsid w:val="009A1960"/>
    <w:rsid w:val="009A1A74"/>
    <w:rsid w:val="009A1CE2"/>
    <w:rsid w:val="009A1D07"/>
    <w:rsid w:val="009A237A"/>
    <w:rsid w:val="009A2B3B"/>
    <w:rsid w:val="009A30CD"/>
    <w:rsid w:val="009A3A70"/>
    <w:rsid w:val="009A3AEF"/>
    <w:rsid w:val="009A3BC5"/>
    <w:rsid w:val="009A40A2"/>
    <w:rsid w:val="009A456C"/>
    <w:rsid w:val="009A4635"/>
    <w:rsid w:val="009A492F"/>
    <w:rsid w:val="009A5169"/>
    <w:rsid w:val="009A5222"/>
    <w:rsid w:val="009A54BD"/>
    <w:rsid w:val="009A5847"/>
    <w:rsid w:val="009A5B05"/>
    <w:rsid w:val="009A5E41"/>
    <w:rsid w:val="009A680E"/>
    <w:rsid w:val="009A69B7"/>
    <w:rsid w:val="009A6C7A"/>
    <w:rsid w:val="009A74E5"/>
    <w:rsid w:val="009A7550"/>
    <w:rsid w:val="009A7722"/>
    <w:rsid w:val="009A7769"/>
    <w:rsid w:val="009A783C"/>
    <w:rsid w:val="009A7D4F"/>
    <w:rsid w:val="009B0C0F"/>
    <w:rsid w:val="009B0CED"/>
    <w:rsid w:val="009B1412"/>
    <w:rsid w:val="009B19C4"/>
    <w:rsid w:val="009B2027"/>
    <w:rsid w:val="009B21E7"/>
    <w:rsid w:val="009B2662"/>
    <w:rsid w:val="009B2DE8"/>
    <w:rsid w:val="009B31A1"/>
    <w:rsid w:val="009B33B2"/>
    <w:rsid w:val="009B36A9"/>
    <w:rsid w:val="009B3745"/>
    <w:rsid w:val="009B3CBF"/>
    <w:rsid w:val="009B4286"/>
    <w:rsid w:val="009B4CBB"/>
    <w:rsid w:val="009B51E1"/>
    <w:rsid w:val="009B54FF"/>
    <w:rsid w:val="009B5628"/>
    <w:rsid w:val="009B5711"/>
    <w:rsid w:val="009B586D"/>
    <w:rsid w:val="009B5A73"/>
    <w:rsid w:val="009B5C7E"/>
    <w:rsid w:val="009B644F"/>
    <w:rsid w:val="009B64FA"/>
    <w:rsid w:val="009B6615"/>
    <w:rsid w:val="009B6774"/>
    <w:rsid w:val="009B6A97"/>
    <w:rsid w:val="009B6FA8"/>
    <w:rsid w:val="009B750D"/>
    <w:rsid w:val="009B79D4"/>
    <w:rsid w:val="009B79D6"/>
    <w:rsid w:val="009B7DB7"/>
    <w:rsid w:val="009B7EC3"/>
    <w:rsid w:val="009C0293"/>
    <w:rsid w:val="009C0816"/>
    <w:rsid w:val="009C0A96"/>
    <w:rsid w:val="009C0B5C"/>
    <w:rsid w:val="009C13C4"/>
    <w:rsid w:val="009C1565"/>
    <w:rsid w:val="009C1977"/>
    <w:rsid w:val="009C1BC1"/>
    <w:rsid w:val="009C2275"/>
    <w:rsid w:val="009C251D"/>
    <w:rsid w:val="009C34FF"/>
    <w:rsid w:val="009C3F4D"/>
    <w:rsid w:val="009C40E6"/>
    <w:rsid w:val="009C4167"/>
    <w:rsid w:val="009C4323"/>
    <w:rsid w:val="009C496D"/>
    <w:rsid w:val="009C4C46"/>
    <w:rsid w:val="009C4EC0"/>
    <w:rsid w:val="009C5893"/>
    <w:rsid w:val="009C5B45"/>
    <w:rsid w:val="009C5F16"/>
    <w:rsid w:val="009C6448"/>
    <w:rsid w:val="009C663A"/>
    <w:rsid w:val="009C6995"/>
    <w:rsid w:val="009C69CB"/>
    <w:rsid w:val="009C6DAB"/>
    <w:rsid w:val="009C6FD1"/>
    <w:rsid w:val="009C7264"/>
    <w:rsid w:val="009C72FB"/>
    <w:rsid w:val="009C73EB"/>
    <w:rsid w:val="009C7D30"/>
    <w:rsid w:val="009D027B"/>
    <w:rsid w:val="009D0BC7"/>
    <w:rsid w:val="009D0D7F"/>
    <w:rsid w:val="009D1645"/>
    <w:rsid w:val="009D1923"/>
    <w:rsid w:val="009D1CCC"/>
    <w:rsid w:val="009D1CFB"/>
    <w:rsid w:val="009D1ED5"/>
    <w:rsid w:val="009D23F3"/>
    <w:rsid w:val="009D2467"/>
    <w:rsid w:val="009D24BB"/>
    <w:rsid w:val="009D2A8E"/>
    <w:rsid w:val="009D315B"/>
    <w:rsid w:val="009D3762"/>
    <w:rsid w:val="009D3A68"/>
    <w:rsid w:val="009D414F"/>
    <w:rsid w:val="009D45CB"/>
    <w:rsid w:val="009D4BBE"/>
    <w:rsid w:val="009D4C70"/>
    <w:rsid w:val="009D5921"/>
    <w:rsid w:val="009D5F69"/>
    <w:rsid w:val="009D69CD"/>
    <w:rsid w:val="009D6C27"/>
    <w:rsid w:val="009D6D96"/>
    <w:rsid w:val="009D7093"/>
    <w:rsid w:val="009D734F"/>
    <w:rsid w:val="009D7D47"/>
    <w:rsid w:val="009E07C5"/>
    <w:rsid w:val="009E0C3D"/>
    <w:rsid w:val="009E0FF6"/>
    <w:rsid w:val="009E12F0"/>
    <w:rsid w:val="009E15A6"/>
    <w:rsid w:val="009E188D"/>
    <w:rsid w:val="009E1DCC"/>
    <w:rsid w:val="009E20B2"/>
    <w:rsid w:val="009E225C"/>
    <w:rsid w:val="009E2686"/>
    <w:rsid w:val="009E2712"/>
    <w:rsid w:val="009E2B7D"/>
    <w:rsid w:val="009E338C"/>
    <w:rsid w:val="009E3486"/>
    <w:rsid w:val="009E35DD"/>
    <w:rsid w:val="009E36D7"/>
    <w:rsid w:val="009E3B24"/>
    <w:rsid w:val="009E412D"/>
    <w:rsid w:val="009E4374"/>
    <w:rsid w:val="009E4438"/>
    <w:rsid w:val="009E4C28"/>
    <w:rsid w:val="009E4D57"/>
    <w:rsid w:val="009E5312"/>
    <w:rsid w:val="009E5962"/>
    <w:rsid w:val="009E5AE9"/>
    <w:rsid w:val="009E5CD9"/>
    <w:rsid w:val="009E5E57"/>
    <w:rsid w:val="009E6261"/>
    <w:rsid w:val="009E70FB"/>
    <w:rsid w:val="009E75F9"/>
    <w:rsid w:val="009F00D7"/>
    <w:rsid w:val="009F07AA"/>
    <w:rsid w:val="009F09AE"/>
    <w:rsid w:val="009F1645"/>
    <w:rsid w:val="009F1967"/>
    <w:rsid w:val="009F1B4C"/>
    <w:rsid w:val="009F200D"/>
    <w:rsid w:val="009F2556"/>
    <w:rsid w:val="009F262C"/>
    <w:rsid w:val="009F2C93"/>
    <w:rsid w:val="009F342A"/>
    <w:rsid w:val="009F398F"/>
    <w:rsid w:val="009F3A21"/>
    <w:rsid w:val="009F3D98"/>
    <w:rsid w:val="009F3E18"/>
    <w:rsid w:val="009F4645"/>
    <w:rsid w:val="009F49DB"/>
    <w:rsid w:val="009F4A5D"/>
    <w:rsid w:val="009F4CCF"/>
    <w:rsid w:val="009F545A"/>
    <w:rsid w:val="009F575F"/>
    <w:rsid w:val="009F577E"/>
    <w:rsid w:val="009F64D0"/>
    <w:rsid w:val="009F6B61"/>
    <w:rsid w:val="009F6B6C"/>
    <w:rsid w:val="009F6C32"/>
    <w:rsid w:val="009F7535"/>
    <w:rsid w:val="009F75DF"/>
    <w:rsid w:val="009F7917"/>
    <w:rsid w:val="009F7961"/>
    <w:rsid w:val="009F7BFA"/>
    <w:rsid w:val="00A00766"/>
    <w:rsid w:val="00A00F60"/>
    <w:rsid w:val="00A0183B"/>
    <w:rsid w:val="00A01B03"/>
    <w:rsid w:val="00A01C0B"/>
    <w:rsid w:val="00A01F1D"/>
    <w:rsid w:val="00A023EF"/>
    <w:rsid w:val="00A025E1"/>
    <w:rsid w:val="00A02BEA"/>
    <w:rsid w:val="00A02D42"/>
    <w:rsid w:val="00A030B0"/>
    <w:rsid w:val="00A03A6D"/>
    <w:rsid w:val="00A03BAA"/>
    <w:rsid w:val="00A03E88"/>
    <w:rsid w:val="00A03F3C"/>
    <w:rsid w:val="00A057AB"/>
    <w:rsid w:val="00A05E79"/>
    <w:rsid w:val="00A063B4"/>
    <w:rsid w:val="00A06466"/>
    <w:rsid w:val="00A066BB"/>
    <w:rsid w:val="00A0684F"/>
    <w:rsid w:val="00A076F2"/>
    <w:rsid w:val="00A0794F"/>
    <w:rsid w:val="00A07E61"/>
    <w:rsid w:val="00A07F56"/>
    <w:rsid w:val="00A100C2"/>
    <w:rsid w:val="00A103F8"/>
    <w:rsid w:val="00A10417"/>
    <w:rsid w:val="00A10483"/>
    <w:rsid w:val="00A1087B"/>
    <w:rsid w:val="00A10DB1"/>
    <w:rsid w:val="00A1119B"/>
    <w:rsid w:val="00A1129C"/>
    <w:rsid w:val="00A118BB"/>
    <w:rsid w:val="00A11BFC"/>
    <w:rsid w:val="00A11F30"/>
    <w:rsid w:val="00A11F66"/>
    <w:rsid w:val="00A1209D"/>
    <w:rsid w:val="00A120A1"/>
    <w:rsid w:val="00A120E0"/>
    <w:rsid w:val="00A123D2"/>
    <w:rsid w:val="00A12720"/>
    <w:rsid w:val="00A129E9"/>
    <w:rsid w:val="00A12B51"/>
    <w:rsid w:val="00A1338A"/>
    <w:rsid w:val="00A139EF"/>
    <w:rsid w:val="00A13A51"/>
    <w:rsid w:val="00A140EA"/>
    <w:rsid w:val="00A14107"/>
    <w:rsid w:val="00A1481A"/>
    <w:rsid w:val="00A149F6"/>
    <w:rsid w:val="00A1558E"/>
    <w:rsid w:val="00A155EC"/>
    <w:rsid w:val="00A1569F"/>
    <w:rsid w:val="00A158D2"/>
    <w:rsid w:val="00A15A16"/>
    <w:rsid w:val="00A16116"/>
    <w:rsid w:val="00A1638A"/>
    <w:rsid w:val="00A16629"/>
    <w:rsid w:val="00A17062"/>
    <w:rsid w:val="00A178EE"/>
    <w:rsid w:val="00A2000B"/>
    <w:rsid w:val="00A20222"/>
    <w:rsid w:val="00A20388"/>
    <w:rsid w:val="00A204EC"/>
    <w:rsid w:val="00A207DF"/>
    <w:rsid w:val="00A209EF"/>
    <w:rsid w:val="00A20BAB"/>
    <w:rsid w:val="00A20D6B"/>
    <w:rsid w:val="00A20E15"/>
    <w:rsid w:val="00A210E2"/>
    <w:rsid w:val="00A2118C"/>
    <w:rsid w:val="00A21191"/>
    <w:rsid w:val="00A21321"/>
    <w:rsid w:val="00A21948"/>
    <w:rsid w:val="00A22532"/>
    <w:rsid w:val="00A2278E"/>
    <w:rsid w:val="00A22B43"/>
    <w:rsid w:val="00A22E41"/>
    <w:rsid w:val="00A22F88"/>
    <w:rsid w:val="00A2369F"/>
    <w:rsid w:val="00A238C3"/>
    <w:rsid w:val="00A23DC0"/>
    <w:rsid w:val="00A240D4"/>
    <w:rsid w:val="00A24854"/>
    <w:rsid w:val="00A24B79"/>
    <w:rsid w:val="00A24D5A"/>
    <w:rsid w:val="00A2508D"/>
    <w:rsid w:val="00A2529A"/>
    <w:rsid w:val="00A2550B"/>
    <w:rsid w:val="00A25F90"/>
    <w:rsid w:val="00A26518"/>
    <w:rsid w:val="00A268D4"/>
    <w:rsid w:val="00A26CEC"/>
    <w:rsid w:val="00A274CA"/>
    <w:rsid w:val="00A2766D"/>
    <w:rsid w:val="00A27CA8"/>
    <w:rsid w:val="00A3027F"/>
    <w:rsid w:val="00A305BA"/>
    <w:rsid w:val="00A30766"/>
    <w:rsid w:val="00A30FB0"/>
    <w:rsid w:val="00A3139B"/>
    <w:rsid w:val="00A31899"/>
    <w:rsid w:val="00A31993"/>
    <w:rsid w:val="00A31AB2"/>
    <w:rsid w:val="00A32146"/>
    <w:rsid w:val="00A322A5"/>
    <w:rsid w:val="00A32900"/>
    <w:rsid w:val="00A32B89"/>
    <w:rsid w:val="00A33BE6"/>
    <w:rsid w:val="00A33F82"/>
    <w:rsid w:val="00A342D3"/>
    <w:rsid w:val="00A3459F"/>
    <w:rsid w:val="00A345B9"/>
    <w:rsid w:val="00A35732"/>
    <w:rsid w:val="00A35A65"/>
    <w:rsid w:val="00A35DF6"/>
    <w:rsid w:val="00A36193"/>
    <w:rsid w:val="00A3656A"/>
    <w:rsid w:val="00A3663B"/>
    <w:rsid w:val="00A36D7F"/>
    <w:rsid w:val="00A36DF3"/>
    <w:rsid w:val="00A370EB"/>
    <w:rsid w:val="00A3719E"/>
    <w:rsid w:val="00A373D3"/>
    <w:rsid w:val="00A37AF7"/>
    <w:rsid w:val="00A40957"/>
    <w:rsid w:val="00A40BA4"/>
    <w:rsid w:val="00A40FFA"/>
    <w:rsid w:val="00A41705"/>
    <w:rsid w:val="00A417EB"/>
    <w:rsid w:val="00A423D1"/>
    <w:rsid w:val="00A42796"/>
    <w:rsid w:val="00A42AF7"/>
    <w:rsid w:val="00A42BA3"/>
    <w:rsid w:val="00A4301B"/>
    <w:rsid w:val="00A431A9"/>
    <w:rsid w:val="00A436A1"/>
    <w:rsid w:val="00A43983"/>
    <w:rsid w:val="00A43B1E"/>
    <w:rsid w:val="00A44539"/>
    <w:rsid w:val="00A4472E"/>
    <w:rsid w:val="00A45185"/>
    <w:rsid w:val="00A4541F"/>
    <w:rsid w:val="00A454D2"/>
    <w:rsid w:val="00A45572"/>
    <w:rsid w:val="00A45732"/>
    <w:rsid w:val="00A45777"/>
    <w:rsid w:val="00A45BD4"/>
    <w:rsid w:val="00A45BE1"/>
    <w:rsid w:val="00A45E97"/>
    <w:rsid w:val="00A46143"/>
    <w:rsid w:val="00A46155"/>
    <w:rsid w:val="00A46853"/>
    <w:rsid w:val="00A4727B"/>
    <w:rsid w:val="00A502BE"/>
    <w:rsid w:val="00A50818"/>
    <w:rsid w:val="00A5110C"/>
    <w:rsid w:val="00A51142"/>
    <w:rsid w:val="00A51405"/>
    <w:rsid w:val="00A51626"/>
    <w:rsid w:val="00A51800"/>
    <w:rsid w:val="00A5185C"/>
    <w:rsid w:val="00A51885"/>
    <w:rsid w:val="00A518F2"/>
    <w:rsid w:val="00A534CE"/>
    <w:rsid w:val="00A536E6"/>
    <w:rsid w:val="00A537CB"/>
    <w:rsid w:val="00A53AF1"/>
    <w:rsid w:val="00A54192"/>
    <w:rsid w:val="00A54871"/>
    <w:rsid w:val="00A5489A"/>
    <w:rsid w:val="00A54D5F"/>
    <w:rsid w:val="00A54EFC"/>
    <w:rsid w:val="00A55399"/>
    <w:rsid w:val="00A55A0C"/>
    <w:rsid w:val="00A55F62"/>
    <w:rsid w:val="00A563BB"/>
    <w:rsid w:val="00A56984"/>
    <w:rsid w:val="00A56B0B"/>
    <w:rsid w:val="00A56CBF"/>
    <w:rsid w:val="00A57147"/>
    <w:rsid w:val="00A5731A"/>
    <w:rsid w:val="00A575B3"/>
    <w:rsid w:val="00A57B26"/>
    <w:rsid w:val="00A601A5"/>
    <w:rsid w:val="00A6027D"/>
    <w:rsid w:val="00A60519"/>
    <w:rsid w:val="00A60525"/>
    <w:rsid w:val="00A605DD"/>
    <w:rsid w:val="00A61460"/>
    <w:rsid w:val="00A6159A"/>
    <w:rsid w:val="00A62161"/>
    <w:rsid w:val="00A62497"/>
    <w:rsid w:val="00A628E1"/>
    <w:rsid w:val="00A62EB2"/>
    <w:rsid w:val="00A63178"/>
    <w:rsid w:val="00A644E5"/>
    <w:rsid w:val="00A6452A"/>
    <w:rsid w:val="00A648C3"/>
    <w:rsid w:val="00A64AA7"/>
    <w:rsid w:val="00A6517F"/>
    <w:rsid w:val="00A65DE0"/>
    <w:rsid w:val="00A65EFD"/>
    <w:rsid w:val="00A663D6"/>
    <w:rsid w:val="00A667A4"/>
    <w:rsid w:val="00A66AB1"/>
    <w:rsid w:val="00A66FB3"/>
    <w:rsid w:val="00A67567"/>
    <w:rsid w:val="00A67776"/>
    <w:rsid w:val="00A67DFB"/>
    <w:rsid w:val="00A67E76"/>
    <w:rsid w:val="00A70062"/>
    <w:rsid w:val="00A70094"/>
    <w:rsid w:val="00A70BFD"/>
    <w:rsid w:val="00A70F75"/>
    <w:rsid w:val="00A7109B"/>
    <w:rsid w:val="00A71320"/>
    <w:rsid w:val="00A7150F"/>
    <w:rsid w:val="00A715A1"/>
    <w:rsid w:val="00A71779"/>
    <w:rsid w:val="00A71E30"/>
    <w:rsid w:val="00A71EBE"/>
    <w:rsid w:val="00A73E00"/>
    <w:rsid w:val="00A749D0"/>
    <w:rsid w:val="00A74F32"/>
    <w:rsid w:val="00A74F69"/>
    <w:rsid w:val="00A7505A"/>
    <w:rsid w:val="00A7508C"/>
    <w:rsid w:val="00A753E4"/>
    <w:rsid w:val="00A75420"/>
    <w:rsid w:val="00A756C3"/>
    <w:rsid w:val="00A761BA"/>
    <w:rsid w:val="00A7635D"/>
    <w:rsid w:val="00A7654D"/>
    <w:rsid w:val="00A76AD6"/>
    <w:rsid w:val="00A7718E"/>
    <w:rsid w:val="00A7731B"/>
    <w:rsid w:val="00A77465"/>
    <w:rsid w:val="00A7752D"/>
    <w:rsid w:val="00A776AD"/>
    <w:rsid w:val="00A77903"/>
    <w:rsid w:val="00A77980"/>
    <w:rsid w:val="00A77BD1"/>
    <w:rsid w:val="00A80C75"/>
    <w:rsid w:val="00A80D34"/>
    <w:rsid w:val="00A81298"/>
    <w:rsid w:val="00A8166C"/>
    <w:rsid w:val="00A817A4"/>
    <w:rsid w:val="00A81A01"/>
    <w:rsid w:val="00A82749"/>
    <w:rsid w:val="00A827D0"/>
    <w:rsid w:val="00A82D91"/>
    <w:rsid w:val="00A82F77"/>
    <w:rsid w:val="00A83C95"/>
    <w:rsid w:val="00A83DAD"/>
    <w:rsid w:val="00A8400A"/>
    <w:rsid w:val="00A8461A"/>
    <w:rsid w:val="00A84745"/>
    <w:rsid w:val="00A84EA2"/>
    <w:rsid w:val="00A854D2"/>
    <w:rsid w:val="00A85D4E"/>
    <w:rsid w:val="00A8613E"/>
    <w:rsid w:val="00A861B7"/>
    <w:rsid w:val="00A863AF"/>
    <w:rsid w:val="00A869C9"/>
    <w:rsid w:val="00A86B23"/>
    <w:rsid w:val="00A86CE7"/>
    <w:rsid w:val="00A875E7"/>
    <w:rsid w:val="00A87A20"/>
    <w:rsid w:val="00A87A83"/>
    <w:rsid w:val="00A9029C"/>
    <w:rsid w:val="00A90524"/>
    <w:rsid w:val="00A906D6"/>
    <w:rsid w:val="00A90886"/>
    <w:rsid w:val="00A90A17"/>
    <w:rsid w:val="00A912EF"/>
    <w:rsid w:val="00A91364"/>
    <w:rsid w:val="00A91C5C"/>
    <w:rsid w:val="00A91CF7"/>
    <w:rsid w:val="00A92053"/>
    <w:rsid w:val="00A921A0"/>
    <w:rsid w:val="00A92FB5"/>
    <w:rsid w:val="00A93157"/>
    <w:rsid w:val="00A9322F"/>
    <w:rsid w:val="00A93759"/>
    <w:rsid w:val="00A93824"/>
    <w:rsid w:val="00A939FF"/>
    <w:rsid w:val="00A940DA"/>
    <w:rsid w:val="00A9436B"/>
    <w:rsid w:val="00A947C8"/>
    <w:rsid w:val="00A94C4A"/>
    <w:rsid w:val="00A94D40"/>
    <w:rsid w:val="00A9560B"/>
    <w:rsid w:val="00A956AD"/>
    <w:rsid w:val="00A9589E"/>
    <w:rsid w:val="00A95A36"/>
    <w:rsid w:val="00A96019"/>
    <w:rsid w:val="00A964DC"/>
    <w:rsid w:val="00A96B6B"/>
    <w:rsid w:val="00A97011"/>
    <w:rsid w:val="00A97219"/>
    <w:rsid w:val="00A97398"/>
    <w:rsid w:val="00A973B5"/>
    <w:rsid w:val="00A97F5F"/>
    <w:rsid w:val="00AA0270"/>
    <w:rsid w:val="00AA036A"/>
    <w:rsid w:val="00AA03C4"/>
    <w:rsid w:val="00AA05BC"/>
    <w:rsid w:val="00AA0661"/>
    <w:rsid w:val="00AA0FB0"/>
    <w:rsid w:val="00AA1328"/>
    <w:rsid w:val="00AA19F0"/>
    <w:rsid w:val="00AA1A3E"/>
    <w:rsid w:val="00AA1BDB"/>
    <w:rsid w:val="00AA2132"/>
    <w:rsid w:val="00AA21A9"/>
    <w:rsid w:val="00AA2309"/>
    <w:rsid w:val="00AA2B0C"/>
    <w:rsid w:val="00AA2EB5"/>
    <w:rsid w:val="00AA322D"/>
    <w:rsid w:val="00AA381B"/>
    <w:rsid w:val="00AA3D46"/>
    <w:rsid w:val="00AA444F"/>
    <w:rsid w:val="00AA44D6"/>
    <w:rsid w:val="00AA48C7"/>
    <w:rsid w:val="00AA5095"/>
    <w:rsid w:val="00AA6385"/>
    <w:rsid w:val="00AA64AD"/>
    <w:rsid w:val="00AA6814"/>
    <w:rsid w:val="00AA69D3"/>
    <w:rsid w:val="00AA6A7D"/>
    <w:rsid w:val="00AA6DFF"/>
    <w:rsid w:val="00AA751E"/>
    <w:rsid w:val="00AA76BA"/>
    <w:rsid w:val="00AA76D6"/>
    <w:rsid w:val="00AA78E0"/>
    <w:rsid w:val="00AB026C"/>
    <w:rsid w:val="00AB0328"/>
    <w:rsid w:val="00AB048D"/>
    <w:rsid w:val="00AB1006"/>
    <w:rsid w:val="00AB127E"/>
    <w:rsid w:val="00AB1282"/>
    <w:rsid w:val="00AB13D3"/>
    <w:rsid w:val="00AB1507"/>
    <w:rsid w:val="00AB158B"/>
    <w:rsid w:val="00AB16A1"/>
    <w:rsid w:val="00AB1DEF"/>
    <w:rsid w:val="00AB1E72"/>
    <w:rsid w:val="00AB2481"/>
    <w:rsid w:val="00AB250A"/>
    <w:rsid w:val="00AB258C"/>
    <w:rsid w:val="00AB2A55"/>
    <w:rsid w:val="00AB3277"/>
    <w:rsid w:val="00AB3BFE"/>
    <w:rsid w:val="00AB3E38"/>
    <w:rsid w:val="00AB4083"/>
    <w:rsid w:val="00AB4214"/>
    <w:rsid w:val="00AB4594"/>
    <w:rsid w:val="00AB4747"/>
    <w:rsid w:val="00AB4BCD"/>
    <w:rsid w:val="00AB4C90"/>
    <w:rsid w:val="00AB50D8"/>
    <w:rsid w:val="00AB5686"/>
    <w:rsid w:val="00AB5740"/>
    <w:rsid w:val="00AB57F6"/>
    <w:rsid w:val="00AB5B68"/>
    <w:rsid w:val="00AB5F3F"/>
    <w:rsid w:val="00AB6FAB"/>
    <w:rsid w:val="00AB7B9E"/>
    <w:rsid w:val="00AB7CFF"/>
    <w:rsid w:val="00AC0314"/>
    <w:rsid w:val="00AC03CA"/>
    <w:rsid w:val="00AC15E5"/>
    <w:rsid w:val="00AC1A4B"/>
    <w:rsid w:val="00AC1E44"/>
    <w:rsid w:val="00AC204D"/>
    <w:rsid w:val="00AC24DB"/>
    <w:rsid w:val="00AC3118"/>
    <w:rsid w:val="00AC33E8"/>
    <w:rsid w:val="00AC34EE"/>
    <w:rsid w:val="00AC38A2"/>
    <w:rsid w:val="00AC39F9"/>
    <w:rsid w:val="00AC3AB3"/>
    <w:rsid w:val="00AC41D9"/>
    <w:rsid w:val="00AC43B7"/>
    <w:rsid w:val="00AC45D9"/>
    <w:rsid w:val="00AC4635"/>
    <w:rsid w:val="00AC489D"/>
    <w:rsid w:val="00AC4D25"/>
    <w:rsid w:val="00AC57FD"/>
    <w:rsid w:val="00AC5919"/>
    <w:rsid w:val="00AC5A8A"/>
    <w:rsid w:val="00AC5C1C"/>
    <w:rsid w:val="00AC5D83"/>
    <w:rsid w:val="00AC6334"/>
    <w:rsid w:val="00AC65EB"/>
    <w:rsid w:val="00AC6913"/>
    <w:rsid w:val="00AC6992"/>
    <w:rsid w:val="00AC6A22"/>
    <w:rsid w:val="00AC6B09"/>
    <w:rsid w:val="00AC6E5B"/>
    <w:rsid w:val="00AC7547"/>
    <w:rsid w:val="00AD005B"/>
    <w:rsid w:val="00AD00EB"/>
    <w:rsid w:val="00AD015C"/>
    <w:rsid w:val="00AD0DDE"/>
    <w:rsid w:val="00AD0F2F"/>
    <w:rsid w:val="00AD10DD"/>
    <w:rsid w:val="00AD11B1"/>
    <w:rsid w:val="00AD1B60"/>
    <w:rsid w:val="00AD3009"/>
    <w:rsid w:val="00AD301D"/>
    <w:rsid w:val="00AD360A"/>
    <w:rsid w:val="00AD3E32"/>
    <w:rsid w:val="00AD3E55"/>
    <w:rsid w:val="00AD3E9A"/>
    <w:rsid w:val="00AD4096"/>
    <w:rsid w:val="00AD41D1"/>
    <w:rsid w:val="00AD45E1"/>
    <w:rsid w:val="00AD4CAF"/>
    <w:rsid w:val="00AD517D"/>
    <w:rsid w:val="00AD56B0"/>
    <w:rsid w:val="00AD5864"/>
    <w:rsid w:val="00AD59FD"/>
    <w:rsid w:val="00AD5BC1"/>
    <w:rsid w:val="00AD6553"/>
    <w:rsid w:val="00AD6D04"/>
    <w:rsid w:val="00AD6DDF"/>
    <w:rsid w:val="00AD7AE8"/>
    <w:rsid w:val="00AD7D76"/>
    <w:rsid w:val="00AD7F4E"/>
    <w:rsid w:val="00AD7FD7"/>
    <w:rsid w:val="00AE00D2"/>
    <w:rsid w:val="00AE025B"/>
    <w:rsid w:val="00AE0762"/>
    <w:rsid w:val="00AE091A"/>
    <w:rsid w:val="00AE16B7"/>
    <w:rsid w:val="00AE1898"/>
    <w:rsid w:val="00AE1C32"/>
    <w:rsid w:val="00AE1E09"/>
    <w:rsid w:val="00AE1EA2"/>
    <w:rsid w:val="00AE239E"/>
    <w:rsid w:val="00AE2855"/>
    <w:rsid w:val="00AE2A3F"/>
    <w:rsid w:val="00AE2C52"/>
    <w:rsid w:val="00AE2CBF"/>
    <w:rsid w:val="00AE3AFC"/>
    <w:rsid w:val="00AE45B2"/>
    <w:rsid w:val="00AE4912"/>
    <w:rsid w:val="00AE506E"/>
    <w:rsid w:val="00AE54BA"/>
    <w:rsid w:val="00AE55FA"/>
    <w:rsid w:val="00AE590C"/>
    <w:rsid w:val="00AE5CE8"/>
    <w:rsid w:val="00AE6038"/>
    <w:rsid w:val="00AE6E68"/>
    <w:rsid w:val="00AE715D"/>
    <w:rsid w:val="00AE74D2"/>
    <w:rsid w:val="00AE7506"/>
    <w:rsid w:val="00AE76CF"/>
    <w:rsid w:val="00AE76E1"/>
    <w:rsid w:val="00AE786F"/>
    <w:rsid w:val="00AE7CC4"/>
    <w:rsid w:val="00AE7D9B"/>
    <w:rsid w:val="00AE7E5C"/>
    <w:rsid w:val="00AF001A"/>
    <w:rsid w:val="00AF0068"/>
    <w:rsid w:val="00AF0095"/>
    <w:rsid w:val="00AF02CC"/>
    <w:rsid w:val="00AF056B"/>
    <w:rsid w:val="00AF0B58"/>
    <w:rsid w:val="00AF0C71"/>
    <w:rsid w:val="00AF0DE4"/>
    <w:rsid w:val="00AF0E5D"/>
    <w:rsid w:val="00AF15D3"/>
    <w:rsid w:val="00AF19D8"/>
    <w:rsid w:val="00AF2681"/>
    <w:rsid w:val="00AF2E16"/>
    <w:rsid w:val="00AF2E5A"/>
    <w:rsid w:val="00AF2FE9"/>
    <w:rsid w:val="00AF32A9"/>
    <w:rsid w:val="00AF35BB"/>
    <w:rsid w:val="00AF3884"/>
    <w:rsid w:val="00AF3DD3"/>
    <w:rsid w:val="00AF3F4B"/>
    <w:rsid w:val="00AF45E1"/>
    <w:rsid w:val="00AF464B"/>
    <w:rsid w:val="00AF4EC7"/>
    <w:rsid w:val="00AF5104"/>
    <w:rsid w:val="00AF51DA"/>
    <w:rsid w:val="00AF545E"/>
    <w:rsid w:val="00AF5510"/>
    <w:rsid w:val="00AF629C"/>
    <w:rsid w:val="00AF6629"/>
    <w:rsid w:val="00AF77F7"/>
    <w:rsid w:val="00AF7A07"/>
    <w:rsid w:val="00AF7A8E"/>
    <w:rsid w:val="00AF7AF5"/>
    <w:rsid w:val="00AF7BD4"/>
    <w:rsid w:val="00B000D3"/>
    <w:rsid w:val="00B003A1"/>
    <w:rsid w:val="00B00B60"/>
    <w:rsid w:val="00B00F76"/>
    <w:rsid w:val="00B0130B"/>
    <w:rsid w:val="00B01626"/>
    <w:rsid w:val="00B018F1"/>
    <w:rsid w:val="00B01FDB"/>
    <w:rsid w:val="00B02357"/>
    <w:rsid w:val="00B025A7"/>
    <w:rsid w:val="00B0265D"/>
    <w:rsid w:val="00B02826"/>
    <w:rsid w:val="00B028A6"/>
    <w:rsid w:val="00B02A74"/>
    <w:rsid w:val="00B02E13"/>
    <w:rsid w:val="00B0316E"/>
    <w:rsid w:val="00B03191"/>
    <w:rsid w:val="00B0372F"/>
    <w:rsid w:val="00B03768"/>
    <w:rsid w:val="00B03A01"/>
    <w:rsid w:val="00B03BB9"/>
    <w:rsid w:val="00B03FA0"/>
    <w:rsid w:val="00B0400D"/>
    <w:rsid w:val="00B042CE"/>
    <w:rsid w:val="00B04552"/>
    <w:rsid w:val="00B04559"/>
    <w:rsid w:val="00B0469F"/>
    <w:rsid w:val="00B046F1"/>
    <w:rsid w:val="00B04DA8"/>
    <w:rsid w:val="00B04ED1"/>
    <w:rsid w:val="00B04F93"/>
    <w:rsid w:val="00B050DA"/>
    <w:rsid w:val="00B0575D"/>
    <w:rsid w:val="00B05905"/>
    <w:rsid w:val="00B05CBA"/>
    <w:rsid w:val="00B06465"/>
    <w:rsid w:val="00B066DE"/>
    <w:rsid w:val="00B06954"/>
    <w:rsid w:val="00B07048"/>
    <w:rsid w:val="00B072CA"/>
    <w:rsid w:val="00B07832"/>
    <w:rsid w:val="00B07D08"/>
    <w:rsid w:val="00B106C7"/>
    <w:rsid w:val="00B108CD"/>
    <w:rsid w:val="00B109A3"/>
    <w:rsid w:val="00B109D3"/>
    <w:rsid w:val="00B10C01"/>
    <w:rsid w:val="00B10F1A"/>
    <w:rsid w:val="00B11024"/>
    <w:rsid w:val="00B111A3"/>
    <w:rsid w:val="00B11332"/>
    <w:rsid w:val="00B11802"/>
    <w:rsid w:val="00B11AF3"/>
    <w:rsid w:val="00B121E6"/>
    <w:rsid w:val="00B1245E"/>
    <w:rsid w:val="00B12684"/>
    <w:rsid w:val="00B127B0"/>
    <w:rsid w:val="00B1292C"/>
    <w:rsid w:val="00B130FD"/>
    <w:rsid w:val="00B13F6D"/>
    <w:rsid w:val="00B146B3"/>
    <w:rsid w:val="00B146FC"/>
    <w:rsid w:val="00B14ADD"/>
    <w:rsid w:val="00B14EF5"/>
    <w:rsid w:val="00B15106"/>
    <w:rsid w:val="00B1510E"/>
    <w:rsid w:val="00B15149"/>
    <w:rsid w:val="00B15179"/>
    <w:rsid w:val="00B15196"/>
    <w:rsid w:val="00B15DA1"/>
    <w:rsid w:val="00B163E2"/>
    <w:rsid w:val="00B1642A"/>
    <w:rsid w:val="00B166E8"/>
    <w:rsid w:val="00B167BD"/>
    <w:rsid w:val="00B16B19"/>
    <w:rsid w:val="00B16C74"/>
    <w:rsid w:val="00B17810"/>
    <w:rsid w:val="00B17AC2"/>
    <w:rsid w:val="00B17C83"/>
    <w:rsid w:val="00B2004E"/>
    <w:rsid w:val="00B2005B"/>
    <w:rsid w:val="00B201E8"/>
    <w:rsid w:val="00B20557"/>
    <w:rsid w:val="00B210A3"/>
    <w:rsid w:val="00B21836"/>
    <w:rsid w:val="00B21AFC"/>
    <w:rsid w:val="00B21C89"/>
    <w:rsid w:val="00B21D74"/>
    <w:rsid w:val="00B21E99"/>
    <w:rsid w:val="00B2254A"/>
    <w:rsid w:val="00B228E9"/>
    <w:rsid w:val="00B22C38"/>
    <w:rsid w:val="00B22D49"/>
    <w:rsid w:val="00B2319A"/>
    <w:rsid w:val="00B23500"/>
    <w:rsid w:val="00B23570"/>
    <w:rsid w:val="00B236EC"/>
    <w:rsid w:val="00B23974"/>
    <w:rsid w:val="00B24173"/>
    <w:rsid w:val="00B24B88"/>
    <w:rsid w:val="00B24DE6"/>
    <w:rsid w:val="00B253BC"/>
    <w:rsid w:val="00B2557F"/>
    <w:rsid w:val="00B25A00"/>
    <w:rsid w:val="00B25F25"/>
    <w:rsid w:val="00B266BA"/>
    <w:rsid w:val="00B26DE2"/>
    <w:rsid w:val="00B27712"/>
    <w:rsid w:val="00B27C5D"/>
    <w:rsid w:val="00B27CC9"/>
    <w:rsid w:val="00B30371"/>
    <w:rsid w:val="00B305DE"/>
    <w:rsid w:val="00B30A8E"/>
    <w:rsid w:val="00B30BAC"/>
    <w:rsid w:val="00B313DD"/>
    <w:rsid w:val="00B314F2"/>
    <w:rsid w:val="00B3176A"/>
    <w:rsid w:val="00B3192D"/>
    <w:rsid w:val="00B3205F"/>
    <w:rsid w:val="00B321FB"/>
    <w:rsid w:val="00B322E1"/>
    <w:rsid w:val="00B32FD6"/>
    <w:rsid w:val="00B334E3"/>
    <w:rsid w:val="00B338DF"/>
    <w:rsid w:val="00B33F88"/>
    <w:rsid w:val="00B34322"/>
    <w:rsid w:val="00B34D4F"/>
    <w:rsid w:val="00B35642"/>
    <w:rsid w:val="00B35BB8"/>
    <w:rsid w:val="00B35D11"/>
    <w:rsid w:val="00B35EA4"/>
    <w:rsid w:val="00B35FC0"/>
    <w:rsid w:val="00B3621C"/>
    <w:rsid w:val="00B36449"/>
    <w:rsid w:val="00B36C24"/>
    <w:rsid w:val="00B36C9C"/>
    <w:rsid w:val="00B376E0"/>
    <w:rsid w:val="00B379B0"/>
    <w:rsid w:val="00B403E9"/>
    <w:rsid w:val="00B407B6"/>
    <w:rsid w:val="00B40CA6"/>
    <w:rsid w:val="00B40F10"/>
    <w:rsid w:val="00B419F2"/>
    <w:rsid w:val="00B41C3F"/>
    <w:rsid w:val="00B41E25"/>
    <w:rsid w:val="00B424C9"/>
    <w:rsid w:val="00B42EE2"/>
    <w:rsid w:val="00B4301F"/>
    <w:rsid w:val="00B43544"/>
    <w:rsid w:val="00B435A1"/>
    <w:rsid w:val="00B4393D"/>
    <w:rsid w:val="00B43BC3"/>
    <w:rsid w:val="00B44654"/>
    <w:rsid w:val="00B44D50"/>
    <w:rsid w:val="00B4537A"/>
    <w:rsid w:val="00B45566"/>
    <w:rsid w:val="00B458FF"/>
    <w:rsid w:val="00B45F0C"/>
    <w:rsid w:val="00B46402"/>
    <w:rsid w:val="00B46681"/>
    <w:rsid w:val="00B46B82"/>
    <w:rsid w:val="00B4706F"/>
    <w:rsid w:val="00B4719D"/>
    <w:rsid w:val="00B471AB"/>
    <w:rsid w:val="00B4774D"/>
    <w:rsid w:val="00B47D8F"/>
    <w:rsid w:val="00B47FD3"/>
    <w:rsid w:val="00B5074B"/>
    <w:rsid w:val="00B50D0E"/>
    <w:rsid w:val="00B50D29"/>
    <w:rsid w:val="00B50EF0"/>
    <w:rsid w:val="00B51847"/>
    <w:rsid w:val="00B51929"/>
    <w:rsid w:val="00B51FCC"/>
    <w:rsid w:val="00B52B44"/>
    <w:rsid w:val="00B53306"/>
    <w:rsid w:val="00B53570"/>
    <w:rsid w:val="00B5365A"/>
    <w:rsid w:val="00B53A7A"/>
    <w:rsid w:val="00B53BD0"/>
    <w:rsid w:val="00B54296"/>
    <w:rsid w:val="00B5440F"/>
    <w:rsid w:val="00B549CD"/>
    <w:rsid w:val="00B55018"/>
    <w:rsid w:val="00B5545C"/>
    <w:rsid w:val="00B57B06"/>
    <w:rsid w:val="00B57C84"/>
    <w:rsid w:val="00B6018E"/>
    <w:rsid w:val="00B60337"/>
    <w:rsid w:val="00B60978"/>
    <w:rsid w:val="00B611BA"/>
    <w:rsid w:val="00B6133F"/>
    <w:rsid w:val="00B6198B"/>
    <w:rsid w:val="00B626EF"/>
    <w:rsid w:val="00B6280B"/>
    <w:rsid w:val="00B62945"/>
    <w:rsid w:val="00B62B41"/>
    <w:rsid w:val="00B62CB0"/>
    <w:rsid w:val="00B62EB7"/>
    <w:rsid w:val="00B63345"/>
    <w:rsid w:val="00B63C1D"/>
    <w:rsid w:val="00B63E9D"/>
    <w:rsid w:val="00B644B0"/>
    <w:rsid w:val="00B650E4"/>
    <w:rsid w:val="00B65A41"/>
    <w:rsid w:val="00B65D9B"/>
    <w:rsid w:val="00B662D1"/>
    <w:rsid w:val="00B666BE"/>
    <w:rsid w:val="00B66772"/>
    <w:rsid w:val="00B66792"/>
    <w:rsid w:val="00B67856"/>
    <w:rsid w:val="00B67D3F"/>
    <w:rsid w:val="00B67FBC"/>
    <w:rsid w:val="00B70447"/>
    <w:rsid w:val="00B70B3B"/>
    <w:rsid w:val="00B70CF7"/>
    <w:rsid w:val="00B70D1C"/>
    <w:rsid w:val="00B70D3B"/>
    <w:rsid w:val="00B7100D"/>
    <w:rsid w:val="00B710C8"/>
    <w:rsid w:val="00B71AC3"/>
    <w:rsid w:val="00B71B01"/>
    <w:rsid w:val="00B72112"/>
    <w:rsid w:val="00B7247C"/>
    <w:rsid w:val="00B72863"/>
    <w:rsid w:val="00B72DC2"/>
    <w:rsid w:val="00B7450A"/>
    <w:rsid w:val="00B74785"/>
    <w:rsid w:val="00B7490A"/>
    <w:rsid w:val="00B74AA8"/>
    <w:rsid w:val="00B74ACE"/>
    <w:rsid w:val="00B74C16"/>
    <w:rsid w:val="00B74DFD"/>
    <w:rsid w:val="00B75160"/>
    <w:rsid w:val="00B75349"/>
    <w:rsid w:val="00B753BA"/>
    <w:rsid w:val="00B75BF1"/>
    <w:rsid w:val="00B76088"/>
    <w:rsid w:val="00B76602"/>
    <w:rsid w:val="00B7695B"/>
    <w:rsid w:val="00B76992"/>
    <w:rsid w:val="00B77161"/>
    <w:rsid w:val="00B77309"/>
    <w:rsid w:val="00B7765F"/>
    <w:rsid w:val="00B777F1"/>
    <w:rsid w:val="00B77EBC"/>
    <w:rsid w:val="00B8014F"/>
    <w:rsid w:val="00B8044E"/>
    <w:rsid w:val="00B80675"/>
    <w:rsid w:val="00B806F6"/>
    <w:rsid w:val="00B8072E"/>
    <w:rsid w:val="00B80C04"/>
    <w:rsid w:val="00B80E38"/>
    <w:rsid w:val="00B81549"/>
    <w:rsid w:val="00B81563"/>
    <w:rsid w:val="00B81A51"/>
    <w:rsid w:val="00B81F02"/>
    <w:rsid w:val="00B8293A"/>
    <w:rsid w:val="00B82CC6"/>
    <w:rsid w:val="00B82EAC"/>
    <w:rsid w:val="00B8327D"/>
    <w:rsid w:val="00B8356A"/>
    <w:rsid w:val="00B835C5"/>
    <w:rsid w:val="00B835D6"/>
    <w:rsid w:val="00B83ABE"/>
    <w:rsid w:val="00B83EB1"/>
    <w:rsid w:val="00B848D8"/>
    <w:rsid w:val="00B848E3"/>
    <w:rsid w:val="00B85528"/>
    <w:rsid w:val="00B85581"/>
    <w:rsid w:val="00B85DA3"/>
    <w:rsid w:val="00B86157"/>
    <w:rsid w:val="00B86784"/>
    <w:rsid w:val="00B867CA"/>
    <w:rsid w:val="00B86CFD"/>
    <w:rsid w:val="00B86EB3"/>
    <w:rsid w:val="00B87467"/>
    <w:rsid w:val="00B8760B"/>
    <w:rsid w:val="00B87B0E"/>
    <w:rsid w:val="00B87CC4"/>
    <w:rsid w:val="00B90130"/>
    <w:rsid w:val="00B905C4"/>
    <w:rsid w:val="00B90925"/>
    <w:rsid w:val="00B917FF"/>
    <w:rsid w:val="00B91AC7"/>
    <w:rsid w:val="00B91C1E"/>
    <w:rsid w:val="00B91CD0"/>
    <w:rsid w:val="00B91E19"/>
    <w:rsid w:val="00B920EC"/>
    <w:rsid w:val="00B9227B"/>
    <w:rsid w:val="00B922A6"/>
    <w:rsid w:val="00B92418"/>
    <w:rsid w:val="00B92938"/>
    <w:rsid w:val="00B92CD9"/>
    <w:rsid w:val="00B930A2"/>
    <w:rsid w:val="00B93163"/>
    <w:rsid w:val="00B93454"/>
    <w:rsid w:val="00B9352D"/>
    <w:rsid w:val="00B93CFD"/>
    <w:rsid w:val="00B942F5"/>
    <w:rsid w:val="00B94464"/>
    <w:rsid w:val="00B946AE"/>
    <w:rsid w:val="00B95012"/>
    <w:rsid w:val="00B95485"/>
    <w:rsid w:val="00B95806"/>
    <w:rsid w:val="00B95D23"/>
    <w:rsid w:val="00B95E3D"/>
    <w:rsid w:val="00B96102"/>
    <w:rsid w:val="00B96DB3"/>
    <w:rsid w:val="00B96EFE"/>
    <w:rsid w:val="00B9754A"/>
    <w:rsid w:val="00B97A6D"/>
    <w:rsid w:val="00B97A93"/>
    <w:rsid w:val="00B97F3C"/>
    <w:rsid w:val="00BA070B"/>
    <w:rsid w:val="00BA0821"/>
    <w:rsid w:val="00BA0A3A"/>
    <w:rsid w:val="00BA0ABE"/>
    <w:rsid w:val="00BA0C82"/>
    <w:rsid w:val="00BA130F"/>
    <w:rsid w:val="00BA1F94"/>
    <w:rsid w:val="00BA22B0"/>
    <w:rsid w:val="00BA23F0"/>
    <w:rsid w:val="00BA25AB"/>
    <w:rsid w:val="00BA278A"/>
    <w:rsid w:val="00BA2868"/>
    <w:rsid w:val="00BA3383"/>
    <w:rsid w:val="00BA3BEA"/>
    <w:rsid w:val="00BA3E4B"/>
    <w:rsid w:val="00BA3F90"/>
    <w:rsid w:val="00BA4013"/>
    <w:rsid w:val="00BA40F5"/>
    <w:rsid w:val="00BA429E"/>
    <w:rsid w:val="00BA4DC7"/>
    <w:rsid w:val="00BA4EF1"/>
    <w:rsid w:val="00BA57A6"/>
    <w:rsid w:val="00BA5B14"/>
    <w:rsid w:val="00BA5E1A"/>
    <w:rsid w:val="00BA5FC4"/>
    <w:rsid w:val="00BA6096"/>
    <w:rsid w:val="00BA6863"/>
    <w:rsid w:val="00BA72CC"/>
    <w:rsid w:val="00BA76CA"/>
    <w:rsid w:val="00BB00DE"/>
    <w:rsid w:val="00BB021D"/>
    <w:rsid w:val="00BB0595"/>
    <w:rsid w:val="00BB0685"/>
    <w:rsid w:val="00BB0A7E"/>
    <w:rsid w:val="00BB0AE4"/>
    <w:rsid w:val="00BB0D90"/>
    <w:rsid w:val="00BB186C"/>
    <w:rsid w:val="00BB192D"/>
    <w:rsid w:val="00BB1CCF"/>
    <w:rsid w:val="00BB246B"/>
    <w:rsid w:val="00BB26AF"/>
    <w:rsid w:val="00BB2C45"/>
    <w:rsid w:val="00BB38D6"/>
    <w:rsid w:val="00BB39EB"/>
    <w:rsid w:val="00BB3C10"/>
    <w:rsid w:val="00BB433A"/>
    <w:rsid w:val="00BB4BF0"/>
    <w:rsid w:val="00BB4C54"/>
    <w:rsid w:val="00BB54AC"/>
    <w:rsid w:val="00BB57AB"/>
    <w:rsid w:val="00BB6061"/>
    <w:rsid w:val="00BB6DD2"/>
    <w:rsid w:val="00BB6DE2"/>
    <w:rsid w:val="00BB6E7A"/>
    <w:rsid w:val="00BB74B9"/>
    <w:rsid w:val="00BB7EAF"/>
    <w:rsid w:val="00BB7F40"/>
    <w:rsid w:val="00BC03E3"/>
    <w:rsid w:val="00BC08F5"/>
    <w:rsid w:val="00BC0E24"/>
    <w:rsid w:val="00BC0E8C"/>
    <w:rsid w:val="00BC0F36"/>
    <w:rsid w:val="00BC17AE"/>
    <w:rsid w:val="00BC1BD6"/>
    <w:rsid w:val="00BC1E8E"/>
    <w:rsid w:val="00BC242B"/>
    <w:rsid w:val="00BC2EB8"/>
    <w:rsid w:val="00BC3004"/>
    <w:rsid w:val="00BC3E92"/>
    <w:rsid w:val="00BC4331"/>
    <w:rsid w:val="00BC469F"/>
    <w:rsid w:val="00BC4A15"/>
    <w:rsid w:val="00BC5623"/>
    <w:rsid w:val="00BC597A"/>
    <w:rsid w:val="00BC5A9A"/>
    <w:rsid w:val="00BC5C4E"/>
    <w:rsid w:val="00BC5CA1"/>
    <w:rsid w:val="00BC6DC5"/>
    <w:rsid w:val="00BC6E67"/>
    <w:rsid w:val="00BC6EA8"/>
    <w:rsid w:val="00BC6F0D"/>
    <w:rsid w:val="00BC77D7"/>
    <w:rsid w:val="00BC7A74"/>
    <w:rsid w:val="00BD02A6"/>
    <w:rsid w:val="00BD0B9A"/>
    <w:rsid w:val="00BD0D0C"/>
    <w:rsid w:val="00BD0E2D"/>
    <w:rsid w:val="00BD12EF"/>
    <w:rsid w:val="00BD14A4"/>
    <w:rsid w:val="00BD1A22"/>
    <w:rsid w:val="00BD2766"/>
    <w:rsid w:val="00BD2B5C"/>
    <w:rsid w:val="00BD3217"/>
    <w:rsid w:val="00BD33D0"/>
    <w:rsid w:val="00BD364E"/>
    <w:rsid w:val="00BD37B6"/>
    <w:rsid w:val="00BD3CE8"/>
    <w:rsid w:val="00BD4337"/>
    <w:rsid w:val="00BD46D7"/>
    <w:rsid w:val="00BD4BC8"/>
    <w:rsid w:val="00BD4DDB"/>
    <w:rsid w:val="00BD50BA"/>
    <w:rsid w:val="00BD5E3B"/>
    <w:rsid w:val="00BD6520"/>
    <w:rsid w:val="00BD685B"/>
    <w:rsid w:val="00BD69E9"/>
    <w:rsid w:val="00BD6AF2"/>
    <w:rsid w:val="00BD6BE8"/>
    <w:rsid w:val="00BD70AD"/>
    <w:rsid w:val="00BD72A3"/>
    <w:rsid w:val="00BD7755"/>
    <w:rsid w:val="00BD775E"/>
    <w:rsid w:val="00BD783B"/>
    <w:rsid w:val="00BD7B18"/>
    <w:rsid w:val="00BD7FAA"/>
    <w:rsid w:val="00BE026D"/>
    <w:rsid w:val="00BE07E5"/>
    <w:rsid w:val="00BE080B"/>
    <w:rsid w:val="00BE1321"/>
    <w:rsid w:val="00BE15F7"/>
    <w:rsid w:val="00BE18D8"/>
    <w:rsid w:val="00BE1BCD"/>
    <w:rsid w:val="00BE1D3E"/>
    <w:rsid w:val="00BE1DA8"/>
    <w:rsid w:val="00BE20C8"/>
    <w:rsid w:val="00BE2218"/>
    <w:rsid w:val="00BE22F6"/>
    <w:rsid w:val="00BE281E"/>
    <w:rsid w:val="00BE2821"/>
    <w:rsid w:val="00BE2951"/>
    <w:rsid w:val="00BE2CAE"/>
    <w:rsid w:val="00BE2CCA"/>
    <w:rsid w:val="00BE30CD"/>
    <w:rsid w:val="00BE34AA"/>
    <w:rsid w:val="00BE3670"/>
    <w:rsid w:val="00BE3E29"/>
    <w:rsid w:val="00BE4C8B"/>
    <w:rsid w:val="00BE51FB"/>
    <w:rsid w:val="00BE5273"/>
    <w:rsid w:val="00BE5301"/>
    <w:rsid w:val="00BE531E"/>
    <w:rsid w:val="00BE53A2"/>
    <w:rsid w:val="00BE5409"/>
    <w:rsid w:val="00BE5486"/>
    <w:rsid w:val="00BE5510"/>
    <w:rsid w:val="00BE5647"/>
    <w:rsid w:val="00BE5962"/>
    <w:rsid w:val="00BE5D8D"/>
    <w:rsid w:val="00BE6005"/>
    <w:rsid w:val="00BE612B"/>
    <w:rsid w:val="00BE6226"/>
    <w:rsid w:val="00BE62F6"/>
    <w:rsid w:val="00BE6414"/>
    <w:rsid w:val="00BE680F"/>
    <w:rsid w:val="00BE6815"/>
    <w:rsid w:val="00BE696B"/>
    <w:rsid w:val="00BE69D5"/>
    <w:rsid w:val="00BE6AF3"/>
    <w:rsid w:val="00BE6C07"/>
    <w:rsid w:val="00BE6CBF"/>
    <w:rsid w:val="00BE70C4"/>
    <w:rsid w:val="00BE742E"/>
    <w:rsid w:val="00BE74D1"/>
    <w:rsid w:val="00BE7733"/>
    <w:rsid w:val="00BE77F1"/>
    <w:rsid w:val="00BE7AC2"/>
    <w:rsid w:val="00BF03F1"/>
    <w:rsid w:val="00BF0603"/>
    <w:rsid w:val="00BF0879"/>
    <w:rsid w:val="00BF090B"/>
    <w:rsid w:val="00BF1AFC"/>
    <w:rsid w:val="00BF1B2A"/>
    <w:rsid w:val="00BF1EF7"/>
    <w:rsid w:val="00BF2043"/>
    <w:rsid w:val="00BF2709"/>
    <w:rsid w:val="00BF2B4F"/>
    <w:rsid w:val="00BF2B5F"/>
    <w:rsid w:val="00BF2C46"/>
    <w:rsid w:val="00BF2D10"/>
    <w:rsid w:val="00BF36AB"/>
    <w:rsid w:val="00BF411E"/>
    <w:rsid w:val="00BF43BF"/>
    <w:rsid w:val="00BF4F07"/>
    <w:rsid w:val="00BF5121"/>
    <w:rsid w:val="00BF527A"/>
    <w:rsid w:val="00BF52B1"/>
    <w:rsid w:val="00BF5586"/>
    <w:rsid w:val="00BF582D"/>
    <w:rsid w:val="00BF5D3D"/>
    <w:rsid w:val="00BF6624"/>
    <w:rsid w:val="00BF6FF0"/>
    <w:rsid w:val="00BF7009"/>
    <w:rsid w:val="00BF709F"/>
    <w:rsid w:val="00BF7436"/>
    <w:rsid w:val="00BF77A6"/>
    <w:rsid w:val="00BF78A3"/>
    <w:rsid w:val="00BF7964"/>
    <w:rsid w:val="00BF7E3D"/>
    <w:rsid w:val="00C00B56"/>
    <w:rsid w:val="00C01A2F"/>
    <w:rsid w:val="00C023A4"/>
    <w:rsid w:val="00C023F8"/>
    <w:rsid w:val="00C02426"/>
    <w:rsid w:val="00C02461"/>
    <w:rsid w:val="00C027F5"/>
    <w:rsid w:val="00C036DB"/>
    <w:rsid w:val="00C0385F"/>
    <w:rsid w:val="00C03C2D"/>
    <w:rsid w:val="00C03D42"/>
    <w:rsid w:val="00C04306"/>
    <w:rsid w:val="00C04663"/>
    <w:rsid w:val="00C0478F"/>
    <w:rsid w:val="00C04EC3"/>
    <w:rsid w:val="00C05153"/>
    <w:rsid w:val="00C0571A"/>
    <w:rsid w:val="00C0589B"/>
    <w:rsid w:val="00C05B46"/>
    <w:rsid w:val="00C0603C"/>
    <w:rsid w:val="00C063F0"/>
    <w:rsid w:val="00C06CEA"/>
    <w:rsid w:val="00C06E8A"/>
    <w:rsid w:val="00C0733C"/>
    <w:rsid w:val="00C0739A"/>
    <w:rsid w:val="00C07C1F"/>
    <w:rsid w:val="00C07C6D"/>
    <w:rsid w:val="00C07D8F"/>
    <w:rsid w:val="00C102B6"/>
    <w:rsid w:val="00C103E0"/>
    <w:rsid w:val="00C10B52"/>
    <w:rsid w:val="00C113E4"/>
    <w:rsid w:val="00C11C5C"/>
    <w:rsid w:val="00C1231E"/>
    <w:rsid w:val="00C1246D"/>
    <w:rsid w:val="00C12709"/>
    <w:rsid w:val="00C129B3"/>
    <w:rsid w:val="00C12DE0"/>
    <w:rsid w:val="00C12ECB"/>
    <w:rsid w:val="00C1352B"/>
    <w:rsid w:val="00C13DCD"/>
    <w:rsid w:val="00C13F11"/>
    <w:rsid w:val="00C155C6"/>
    <w:rsid w:val="00C15D1B"/>
    <w:rsid w:val="00C161F4"/>
    <w:rsid w:val="00C16835"/>
    <w:rsid w:val="00C16B86"/>
    <w:rsid w:val="00C16F91"/>
    <w:rsid w:val="00C172F6"/>
    <w:rsid w:val="00C20989"/>
    <w:rsid w:val="00C20F3B"/>
    <w:rsid w:val="00C21397"/>
    <w:rsid w:val="00C215B9"/>
    <w:rsid w:val="00C21ADA"/>
    <w:rsid w:val="00C21D2D"/>
    <w:rsid w:val="00C21EA5"/>
    <w:rsid w:val="00C21FC6"/>
    <w:rsid w:val="00C220BA"/>
    <w:rsid w:val="00C2215F"/>
    <w:rsid w:val="00C2222D"/>
    <w:rsid w:val="00C223D6"/>
    <w:rsid w:val="00C22E44"/>
    <w:rsid w:val="00C231FD"/>
    <w:rsid w:val="00C23331"/>
    <w:rsid w:val="00C23D12"/>
    <w:rsid w:val="00C23EF5"/>
    <w:rsid w:val="00C24E87"/>
    <w:rsid w:val="00C251AE"/>
    <w:rsid w:val="00C251EA"/>
    <w:rsid w:val="00C25404"/>
    <w:rsid w:val="00C25682"/>
    <w:rsid w:val="00C258C9"/>
    <w:rsid w:val="00C25973"/>
    <w:rsid w:val="00C25B8B"/>
    <w:rsid w:val="00C25EA8"/>
    <w:rsid w:val="00C25FDA"/>
    <w:rsid w:val="00C2600E"/>
    <w:rsid w:val="00C26010"/>
    <w:rsid w:val="00C26140"/>
    <w:rsid w:val="00C26164"/>
    <w:rsid w:val="00C2619B"/>
    <w:rsid w:val="00C26748"/>
    <w:rsid w:val="00C26B62"/>
    <w:rsid w:val="00C26EFF"/>
    <w:rsid w:val="00C26F8E"/>
    <w:rsid w:val="00C26FF9"/>
    <w:rsid w:val="00C271AB"/>
    <w:rsid w:val="00C27863"/>
    <w:rsid w:val="00C278A1"/>
    <w:rsid w:val="00C30873"/>
    <w:rsid w:val="00C3090B"/>
    <w:rsid w:val="00C31688"/>
    <w:rsid w:val="00C32037"/>
    <w:rsid w:val="00C323F7"/>
    <w:rsid w:val="00C32728"/>
    <w:rsid w:val="00C3322F"/>
    <w:rsid w:val="00C33233"/>
    <w:rsid w:val="00C332C0"/>
    <w:rsid w:val="00C333B7"/>
    <w:rsid w:val="00C3367D"/>
    <w:rsid w:val="00C340FC"/>
    <w:rsid w:val="00C341B1"/>
    <w:rsid w:val="00C347C1"/>
    <w:rsid w:val="00C349EA"/>
    <w:rsid w:val="00C34C68"/>
    <w:rsid w:val="00C35460"/>
    <w:rsid w:val="00C354CA"/>
    <w:rsid w:val="00C356CB"/>
    <w:rsid w:val="00C359CF"/>
    <w:rsid w:val="00C35FFE"/>
    <w:rsid w:val="00C36030"/>
    <w:rsid w:val="00C36AF2"/>
    <w:rsid w:val="00C36D11"/>
    <w:rsid w:val="00C3704D"/>
    <w:rsid w:val="00C370FA"/>
    <w:rsid w:val="00C37202"/>
    <w:rsid w:val="00C37780"/>
    <w:rsid w:val="00C378F5"/>
    <w:rsid w:val="00C37957"/>
    <w:rsid w:val="00C37C12"/>
    <w:rsid w:val="00C40284"/>
    <w:rsid w:val="00C4031C"/>
    <w:rsid w:val="00C4064D"/>
    <w:rsid w:val="00C406C0"/>
    <w:rsid w:val="00C40CDE"/>
    <w:rsid w:val="00C40F98"/>
    <w:rsid w:val="00C40FF4"/>
    <w:rsid w:val="00C417D6"/>
    <w:rsid w:val="00C4219E"/>
    <w:rsid w:val="00C4267F"/>
    <w:rsid w:val="00C43589"/>
    <w:rsid w:val="00C44651"/>
    <w:rsid w:val="00C44C13"/>
    <w:rsid w:val="00C45292"/>
    <w:rsid w:val="00C4537C"/>
    <w:rsid w:val="00C45A96"/>
    <w:rsid w:val="00C45B32"/>
    <w:rsid w:val="00C45BB3"/>
    <w:rsid w:val="00C45D6A"/>
    <w:rsid w:val="00C46775"/>
    <w:rsid w:val="00C46B97"/>
    <w:rsid w:val="00C46EB0"/>
    <w:rsid w:val="00C46FFD"/>
    <w:rsid w:val="00C474D5"/>
    <w:rsid w:val="00C47511"/>
    <w:rsid w:val="00C47602"/>
    <w:rsid w:val="00C5006C"/>
    <w:rsid w:val="00C5018C"/>
    <w:rsid w:val="00C5019D"/>
    <w:rsid w:val="00C51270"/>
    <w:rsid w:val="00C52120"/>
    <w:rsid w:val="00C5269A"/>
    <w:rsid w:val="00C52E4E"/>
    <w:rsid w:val="00C52EC1"/>
    <w:rsid w:val="00C53474"/>
    <w:rsid w:val="00C53971"/>
    <w:rsid w:val="00C53EB7"/>
    <w:rsid w:val="00C542EE"/>
    <w:rsid w:val="00C54578"/>
    <w:rsid w:val="00C54BBD"/>
    <w:rsid w:val="00C54F8A"/>
    <w:rsid w:val="00C55347"/>
    <w:rsid w:val="00C55537"/>
    <w:rsid w:val="00C5599B"/>
    <w:rsid w:val="00C55D46"/>
    <w:rsid w:val="00C55F7C"/>
    <w:rsid w:val="00C56BDF"/>
    <w:rsid w:val="00C56FA2"/>
    <w:rsid w:val="00C571A3"/>
    <w:rsid w:val="00C5722E"/>
    <w:rsid w:val="00C57DAD"/>
    <w:rsid w:val="00C57DB2"/>
    <w:rsid w:val="00C60197"/>
    <w:rsid w:val="00C60468"/>
    <w:rsid w:val="00C60558"/>
    <w:rsid w:val="00C60934"/>
    <w:rsid w:val="00C612D5"/>
    <w:rsid w:val="00C6139E"/>
    <w:rsid w:val="00C61762"/>
    <w:rsid w:val="00C61DA9"/>
    <w:rsid w:val="00C61FEC"/>
    <w:rsid w:val="00C6234C"/>
    <w:rsid w:val="00C630B8"/>
    <w:rsid w:val="00C630F6"/>
    <w:rsid w:val="00C638C7"/>
    <w:rsid w:val="00C638FE"/>
    <w:rsid w:val="00C63925"/>
    <w:rsid w:val="00C63ED6"/>
    <w:rsid w:val="00C641AB"/>
    <w:rsid w:val="00C6479E"/>
    <w:rsid w:val="00C649AE"/>
    <w:rsid w:val="00C64AF8"/>
    <w:rsid w:val="00C64B50"/>
    <w:rsid w:val="00C64DAE"/>
    <w:rsid w:val="00C654BC"/>
    <w:rsid w:val="00C65ABF"/>
    <w:rsid w:val="00C65C4D"/>
    <w:rsid w:val="00C65C96"/>
    <w:rsid w:val="00C65F3B"/>
    <w:rsid w:val="00C66905"/>
    <w:rsid w:val="00C66BAC"/>
    <w:rsid w:val="00C66F36"/>
    <w:rsid w:val="00C6737B"/>
    <w:rsid w:val="00C67865"/>
    <w:rsid w:val="00C7000E"/>
    <w:rsid w:val="00C703A3"/>
    <w:rsid w:val="00C7040D"/>
    <w:rsid w:val="00C7078E"/>
    <w:rsid w:val="00C7096D"/>
    <w:rsid w:val="00C70FD5"/>
    <w:rsid w:val="00C71F7C"/>
    <w:rsid w:val="00C71FB2"/>
    <w:rsid w:val="00C724CF"/>
    <w:rsid w:val="00C729E0"/>
    <w:rsid w:val="00C72B6D"/>
    <w:rsid w:val="00C72CA2"/>
    <w:rsid w:val="00C7319A"/>
    <w:rsid w:val="00C73B9F"/>
    <w:rsid w:val="00C73E59"/>
    <w:rsid w:val="00C73E73"/>
    <w:rsid w:val="00C74897"/>
    <w:rsid w:val="00C74B5E"/>
    <w:rsid w:val="00C74FB9"/>
    <w:rsid w:val="00C751CE"/>
    <w:rsid w:val="00C752DE"/>
    <w:rsid w:val="00C756D3"/>
    <w:rsid w:val="00C75749"/>
    <w:rsid w:val="00C75A3D"/>
    <w:rsid w:val="00C767CD"/>
    <w:rsid w:val="00C76ACE"/>
    <w:rsid w:val="00C77139"/>
    <w:rsid w:val="00C775F6"/>
    <w:rsid w:val="00C7791D"/>
    <w:rsid w:val="00C77D77"/>
    <w:rsid w:val="00C77DD2"/>
    <w:rsid w:val="00C77F0A"/>
    <w:rsid w:val="00C80630"/>
    <w:rsid w:val="00C80679"/>
    <w:rsid w:val="00C80814"/>
    <w:rsid w:val="00C80904"/>
    <w:rsid w:val="00C8114F"/>
    <w:rsid w:val="00C813EA"/>
    <w:rsid w:val="00C815EB"/>
    <w:rsid w:val="00C81670"/>
    <w:rsid w:val="00C817AF"/>
    <w:rsid w:val="00C8195A"/>
    <w:rsid w:val="00C81D4B"/>
    <w:rsid w:val="00C82DCE"/>
    <w:rsid w:val="00C82F04"/>
    <w:rsid w:val="00C8386A"/>
    <w:rsid w:val="00C83B4E"/>
    <w:rsid w:val="00C83D17"/>
    <w:rsid w:val="00C848AA"/>
    <w:rsid w:val="00C849C3"/>
    <w:rsid w:val="00C84BA0"/>
    <w:rsid w:val="00C851AB"/>
    <w:rsid w:val="00C852A3"/>
    <w:rsid w:val="00C8561E"/>
    <w:rsid w:val="00C85F5F"/>
    <w:rsid w:val="00C867A4"/>
    <w:rsid w:val="00C8692B"/>
    <w:rsid w:val="00C86D2F"/>
    <w:rsid w:val="00C86FAC"/>
    <w:rsid w:val="00C87164"/>
    <w:rsid w:val="00C87364"/>
    <w:rsid w:val="00C874B3"/>
    <w:rsid w:val="00C875F9"/>
    <w:rsid w:val="00C907CE"/>
    <w:rsid w:val="00C90B18"/>
    <w:rsid w:val="00C9108D"/>
    <w:rsid w:val="00C91777"/>
    <w:rsid w:val="00C91941"/>
    <w:rsid w:val="00C920C0"/>
    <w:rsid w:val="00C92114"/>
    <w:rsid w:val="00C923CE"/>
    <w:rsid w:val="00C92521"/>
    <w:rsid w:val="00C92750"/>
    <w:rsid w:val="00C92E91"/>
    <w:rsid w:val="00C930AA"/>
    <w:rsid w:val="00C934ED"/>
    <w:rsid w:val="00C935C8"/>
    <w:rsid w:val="00C94086"/>
    <w:rsid w:val="00C943C9"/>
    <w:rsid w:val="00C946E5"/>
    <w:rsid w:val="00C94A97"/>
    <w:rsid w:val="00C94EB5"/>
    <w:rsid w:val="00C950B7"/>
    <w:rsid w:val="00C954F0"/>
    <w:rsid w:val="00C9584E"/>
    <w:rsid w:val="00C95883"/>
    <w:rsid w:val="00C95E0B"/>
    <w:rsid w:val="00C9639E"/>
    <w:rsid w:val="00C96546"/>
    <w:rsid w:val="00C96708"/>
    <w:rsid w:val="00C96915"/>
    <w:rsid w:val="00C96B46"/>
    <w:rsid w:val="00C96B53"/>
    <w:rsid w:val="00C96DBA"/>
    <w:rsid w:val="00C97224"/>
    <w:rsid w:val="00C9775C"/>
    <w:rsid w:val="00CA0085"/>
    <w:rsid w:val="00CA008B"/>
    <w:rsid w:val="00CA02D3"/>
    <w:rsid w:val="00CA07F6"/>
    <w:rsid w:val="00CA087B"/>
    <w:rsid w:val="00CA0D83"/>
    <w:rsid w:val="00CA0EF5"/>
    <w:rsid w:val="00CA0F8C"/>
    <w:rsid w:val="00CA119B"/>
    <w:rsid w:val="00CA1550"/>
    <w:rsid w:val="00CA18B0"/>
    <w:rsid w:val="00CA1A02"/>
    <w:rsid w:val="00CA1A53"/>
    <w:rsid w:val="00CA1AC8"/>
    <w:rsid w:val="00CA2B60"/>
    <w:rsid w:val="00CA3128"/>
    <w:rsid w:val="00CA46C0"/>
    <w:rsid w:val="00CA46E8"/>
    <w:rsid w:val="00CA4890"/>
    <w:rsid w:val="00CA4961"/>
    <w:rsid w:val="00CA4A6B"/>
    <w:rsid w:val="00CA4EF1"/>
    <w:rsid w:val="00CA4F15"/>
    <w:rsid w:val="00CA54B1"/>
    <w:rsid w:val="00CA7277"/>
    <w:rsid w:val="00CA7344"/>
    <w:rsid w:val="00CA76F0"/>
    <w:rsid w:val="00CA7B7B"/>
    <w:rsid w:val="00CB0164"/>
    <w:rsid w:val="00CB0467"/>
    <w:rsid w:val="00CB0471"/>
    <w:rsid w:val="00CB0A90"/>
    <w:rsid w:val="00CB0C5E"/>
    <w:rsid w:val="00CB0F14"/>
    <w:rsid w:val="00CB10FE"/>
    <w:rsid w:val="00CB1232"/>
    <w:rsid w:val="00CB1262"/>
    <w:rsid w:val="00CB12C3"/>
    <w:rsid w:val="00CB191D"/>
    <w:rsid w:val="00CB2492"/>
    <w:rsid w:val="00CB26E6"/>
    <w:rsid w:val="00CB2750"/>
    <w:rsid w:val="00CB283F"/>
    <w:rsid w:val="00CB2F6D"/>
    <w:rsid w:val="00CB2FBD"/>
    <w:rsid w:val="00CB3022"/>
    <w:rsid w:val="00CB3475"/>
    <w:rsid w:val="00CB4555"/>
    <w:rsid w:val="00CB462F"/>
    <w:rsid w:val="00CB4978"/>
    <w:rsid w:val="00CB56FD"/>
    <w:rsid w:val="00CB5A64"/>
    <w:rsid w:val="00CB5C01"/>
    <w:rsid w:val="00CB612B"/>
    <w:rsid w:val="00CB6143"/>
    <w:rsid w:val="00CB6929"/>
    <w:rsid w:val="00CB6B1E"/>
    <w:rsid w:val="00CB6C69"/>
    <w:rsid w:val="00CB6CED"/>
    <w:rsid w:val="00CB6E63"/>
    <w:rsid w:val="00CB7B57"/>
    <w:rsid w:val="00CB7F60"/>
    <w:rsid w:val="00CC05FC"/>
    <w:rsid w:val="00CC066E"/>
    <w:rsid w:val="00CC0E16"/>
    <w:rsid w:val="00CC13D4"/>
    <w:rsid w:val="00CC1BBE"/>
    <w:rsid w:val="00CC2249"/>
    <w:rsid w:val="00CC31EB"/>
    <w:rsid w:val="00CC3413"/>
    <w:rsid w:val="00CC37EE"/>
    <w:rsid w:val="00CC38AF"/>
    <w:rsid w:val="00CC39C1"/>
    <w:rsid w:val="00CC3A66"/>
    <w:rsid w:val="00CC4123"/>
    <w:rsid w:val="00CC4782"/>
    <w:rsid w:val="00CC48C7"/>
    <w:rsid w:val="00CC4C70"/>
    <w:rsid w:val="00CC5041"/>
    <w:rsid w:val="00CC50E2"/>
    <w:rsid w:val="00CC5239"/>
    <w:rsid w:val="00CC58B2"/>
    <w:rsid w:val="00CC5C1B"/>
    <w:rsid w:val="00CC637C"/>
    <w:rsid w:val="00CC64E0"/>
    <w:rsid w:val="00CC7216"/>
    <w:rsid w:val="00CC78DF"/>
    <w:rsid w:val="00CC7EDE"/>
    <w:rsid w:val="00CC7EF1"/>
    <w:rsid w:val="00CD0233"/>
    <w:rsid w:val="00CD0323"/>
    <w:rsid w:val="00CD0711"/>
    <w:rsid w:val="00CD08DE"/>
    <w:rsid w:val="00CD1201"/>
    <w:rsid w:val="00CD1562"/>
    <w:rsid w:val="00CD1811"/>
    <w:rsid w:val="00CD2003"/>
    <w:rsid w:val="00CD23F3"/>
    <w:rsid w:val="00CD2515"/>
    <w:rsid w:val="00CD3134"/>
    <w:rsid w:val="00CD3364"/>
    <w:rsid w:val="00CD3516"/>
    <w:rsid w:val="00CD3676"/>
    <w:rsid w:val="00CD3BBD"/>
    <w:rsid w:val="00CD4404"/>
    <w:rsid w:val="00CD4435"/>
    <w:rsid w:val="00CD48A3"/>
    <w:rsid w:val="00CD4AB5"/>
    <w:rsid w:val="00CD4C1B"/>
    <w:rsid w:val="00CD4C1C"/>
    <w:rsid w:val="00CD4C3C"/>
    <w:rsid w:val="00CD5A32"/>
    <w:rsid w:val="00CD5EB8"/>
    <w:rsid w:val="00CD5F8E"/>
    <w:rsid w:val="00CD607C"/>
    <w:rsid w:val="00CD61BE"/>
    <w:rsid w:val="00CD628E"/>
    <w:rsid w:val="00CD62DB"/>
    <w:rsid w:val="00CD663E"/>
    <w:rsid w:val="00CD6729"/>
    <w:rsid w:val="00CD7956"/>
    <w:rsid w:val="00CD79B6"/>
    <w:rsid w:val="00CD7D0E"/>
    <w:rsid w:val="00CD7D59"/>
    <w:rsid w:val="00CD7F54"/>
    <w:rsid w:val="00CE0029"/>
    <w:rsid w:val="00CE07CA"/>
    <w:rsid w:val="00CE0B8E"/>
    <w:rsid w:val="00CE1233"/>
    <w:rsid w:val="00CE13BA"/>
    <w:rsid w:val="00CE1456"/>
    <w:rsid w:val="00CE14C6"/>
    <w:rsid w:val="00CE1A0B"/>
    <w:rsid w:val="00CE1C2C"/>
    <w:rsid w:val="00CE1C5A"/>
    <w:rsid w:val="00CE1E07"/>
    <w:rsid w:val="00CE28D7"/>
    <w:rsid w:val="00CE2DF3"/>
    <w:rsid w:val="00CE2E3D"/>
    <w:rsid w:val="00CE2F2F"/>
    <w:rsid w:val="00CE3198"/>
    <w:rsid w:val="00CE33CE"/>
    <w:rsid w:val="00CE3416"/>
    <w:rsid w:val="00CE35B1"/>
    <w:rsid w:val="00CE3AF3"/>
    <w:rsid w:val="00CE3BEE"/>
    <w:rsid w:val="00CE3D70"/>
    <w:rsid w:val="00CE41FB"/>
    <w:rsid w:val="00CE4340"/>
    <w:rsid w:val="00CE44B6"/>
    <w:rsid w:val="00CE4602"/>
    <w:rsid w:val="00CE48EA"/>
    <w:rsid w:val="00CE4A04"/>
    <w:rsid w:val="00CE4A65"/>
    <w:rsid w:val="00CE5AAE"/>
    <w:rsid w:val="00CE5BD1"/>
    <w:rsid w:val="00CE5F57"/>
    <w:rsid w:val="00CE6088"/>
    <w:rsid w:val="00CE6284"/>
    <w:rsid w:val="00CE6426"/>
    <w:rsid w:val="00CE642C"/>
    <w:rsid w:val="00CE682E"/>
    <w:rsid w:val="00CE68DB"/>
    <w:rsid w:val="00CE6E03"/>
    <w:rsid w:val="00CE70CF"/>
    <w:rsid w:val="00CE72C1"/>
    <w:rsid w:val="00CE7B71"/>
    <w:rsid w:val="00CE7B9C"/>
    <w:rsid w:val="00CE7D21"/>
    <w:rsid w:val="00CE7F23"/>
    <w:rsid w:val="00CF010F"/>
    <w:rsid w:val="00CF038D"/>
    <w:rsid w:val="00CF0414"/>
    <w:rsid w:val="00CF0588"/>
    <w:rsid w:val="00CF08CC"/>
    <w:rsid w:val="00CF0D6A"/>
    <w:rsid w:val="00CF115D"/>
    <w:rsid w:val="00CF1187"/>
    <w:rsid w:val="00CF17A4"/>
    <w:rsid w:val="00CF1FAD"/>
    <w:rsid w:val="00CF20D4"/>
    <w:rsid w:val="00CF2397"/>
    <w:rsid w:val="00CF2671"/>
    <w:rsid w:val="00CF2935"/>
    <w:rsid w:val="00CF303B"/>
    <w:rsid w:val="00CF48B8"/>
    <w:rsid w:val="00CF4912"/>
    <w:rsid w:val="00CF4A32"/>
    <w:rsid w:val="00CF4DAE"/>
    <w:rsid w:val="00CF4E99"/>
    <w:rsid w:val="00CF506F"/>
    <w:rsid w:val="00CF5388"/>
    <w:rsid w:val="00CF5423"/>
    <w:rsid w:val="00CF554F"/>
    <w:rsid w:val="00CF5E4C"/>
    <w:rsid w:val="00CF5F92"/>
    <w:rsid w:val="00CF6449"/>
    <w:rsid w:val="00CF67D6"/>
    <w:rsid w:val="00CF6CBE"/>
    <w:rsid w:val="00CF71DB"/>
    <w:rsid w:val="00CF721B"/>
    <w:rsid w:val="00CF7273"/>
    <w:rsid w:val="00CF72D0"/>
    <w:rsid w:val="00CF768B"/>
    <w:rsid w:val="00CF771E"/>
    <w:rsid w:val="00CF7FF7"/>
    <w:rsid w:val="00D00127"/>
    <w:rsid w:val="00D0071D"/>
    <w:rsid w:val="00D00B9F"/>
    <w:rsid w:val="00D013A6"/>
    <w:rsid w:val="00D0144B"/>
    <w:rsid w:val="00D01A9D"/>
    <w:rsid w:val="00D01C2C"/>
    <w:rsid w:val="00D01C5D"/>
    <w:rsid w:val="00D02043"/>
    <w:rsid w:val="00D023F5"/>
    <w:rsid w:val="00D02C6C"/>
    <w:rsid w:val="00D033F3"/>
    <w:rsid w:val="00D03466"/>
    <w:rsid w:val="00D034E7"/>
    <w:rsid w:val="00D03750"/>
    <w:rsid w:val="00D03889"/>
    <w:rsid w:val="00D03C05"/>
    <w:rsid w:val="00D03CD8"/>
    <w:rsid w:val="00D040D3"/>
    <w:rsid w:val="00D043DC"/>
    <w:rsid w:val="00D048CB"/>
    <w:rsid w:val="00D04903"/>
    <w:rsid w:val="00D04A13"/>
    <w:rsid w:val="00D04A7A"/>
    <w:rsid w:val="00D04BD5"/>
    <w:rsid w:val="00D04DD6"/>
    <w:rsid w:val="00D050CA"/>
    <w:rsid w:val="00D05110"/>
    <w:rsid w:val="00D0518B"/>
    <w:rsid w:val="00D051B6"/>
    <w:rsid w:val="00D0558C"/>
    <w:rsid w:val="00D05E29"/>
    <w:rsid w:val="00D06134"/>
    <w:rsid w:val="00D06638"/>
    <w:rsid w:val="00D06715"/>
    <w:rsid w:val="00D068BF"/>
    <w:rsid w:val="00D06A0F"/>
    <w:rsid w:val="00D06A44"/>
    <w:rsid w:val="00D06F8C"/>
    <w:rsid w:val="00D071FB"/>
    <w:rsid w:val="00D10AD9"/>
    <w:rsid w:val="00D10F0F"/>
    <w:rsid w:val="00D111AB"/>
    <w:rsid w:val="00D11258"/>
    <w:rsid w:val="00D11313"/>
    <w:rsid w:val="00D1133D"/>
    <w:rsid w:val="00D113F5"/>
    <w:rsid w:val="00D11B26"/>
    <w:rsid w:val="00D126C4"/>
    <w:rsid w:val="00D13763"/>
    <w:rsid w:val="00D137B4"/>
    <w:rsid w:val="00D138D8"/>
    <w:rsid w:val="00D13B34"/>
    <w:rsid w:val="00D13C31"/>
    <w:rsid w:val="00D13D2F"/>
    <w:rsid w:val="00D13D6C"/>
    <w:rsid w:val="00D13DEB"/>
    <w:rsid w:val="00D147A8"/>
    <w:rsid w:val="00D14BC2"/>
    <w:rsid w:val="00D14D16"/>
    <w:rsid w:val="00D15144"/>
    <w:rsid w:val="00D1541E"/>
    <w:rsid w:val="00D158B8"/>
    <w:rsid w:val="00D159DC"/>
    <w:rsid w:val="00D169BE"/>
    <w:rsid w:val="00D16D5B"/>
    <w:rsid w:val="00D16DF2"/>
    <w:rsid w:val="00D16EBB"/>
    <w:rsid w:val="00D174D8"/>
    <w:rsid w:val="00D17573"/>
    <w:rsid w:val="00D20456"/>
    <w:rsid w:val="00D205E8"/>
    <w:rsid w:val="00D20F32"/>
    <w:rsid w:val="00D21138"/>
    <w:rsid w:val="00D21263"/>
    <w:rsid w:val="00D21687"/>
    <w:rsid w:val="00D21E61"/>
    <w:rsid w:val="00D22396"/>
    <w:rsid w:val="00D22A24"/>
    <w:rsid w:val="00D22BC7"/>
    <w:rsid w:val="00D22E25"/>
    <w:rsid w:val="00D22F3C"/>
    <w:rsid w:val="00D2331C"/>
    <w:rsid w:val="00D234A6"/>
    <w:rsid w:val="00D2371C"/>
    <w:rsid w:val="00D23ACF"/>
    <w:rsid w:val="00D23EA3"/>
    <w:rsid w:val="00D24454"/>
    <w:rsid w:val="00D2491A"/>
    <w:rsid w:val="00D24A7B"/>
    <w:rsid w:val="00D24B2F"/>
    <w:rsid w:val="00D24B54"/>
    <w:rsid w:val="00D24CEF"/>
    <w:rsid w:val="00D2562C"/>
    <w:rsid w:val="00D25774"/>
    <w:rsid w:val="00D259C3"/>
    <w:rsid w:val="00D25B21"/>
    <w:rsid w:val="00D25C3A"/>
    <w:rsid w:val="00D25C6D"/>
    <w:rsid w:val="00D25EF0"/>
    <w:rsid w:val="00D25FFA"/>
    <w:rsid w:val="00D26524"/>
    <w:rsid w:val="00D26AAD"/>
    <w:rsid w:val="00D26B1D"/>
    <w:rsid w:val="00D273C7"/>
    <w:rsid w:val="00D27737"/>
    <w:rsid w:val="00D27F92"/>
    <w:rsid w:val="00D27FF7"/>
    <w:rsid w:val="00D30B44"/>
    <w:rsid w:val="00D31138"/>
    <w:rsid w:val="00D31634"/>
    <w:rsid w:val="00D31659"/>
    <w:rsid w:val="00D31A02"/>
    <w:rsid w:val="00D31EEB"/>
    <w:rsid w:val="00D3259B"/>
    <w:rsid w:val="00D330F4"/>
    <w:rsid w:val="00D33131"/>
    <w:rsid w:val="00D3365B"/>
    <w:rsid w:val="00D3392C"/>
    <w:rsid w:val="00D35071"/>
    <w:rsid w:val="00D3540D"/>
    <w:rsid w:val="00D35821"/>
    <w:rsid w:val="00D3614C"/>
    <w:rsid w:val="00D36772"/>
    <w:rsid w:val="00D36CB7"/>
    <w:rsid w:val="00D36F89"/>
    <w:rsid w:val="00D371BD"/>
    <w:rsid w:val="00D37B08"/>
    <w:rsid w:val="00D37EE9"/>
    <w:rsid w:val="00D37F05"/>
    <w:rsid w:val="00D4075E"/>
    <w:rsid w:val="00D4088A"/>
    <w:rsid w:val="00D40ADF"/>
    <w:rsid w:val="00D40E8E"/>
    <w:rsid w:val="00D40ED1"/>
    <w:rsid w:val="00D41140"/>
    <w:rsid w:val="00D41476"/>
    <w:rsid w:val="00D41521"/>
    <w:rsid w:val="00D41644"/>
    <w:rsid w:val="00D416F4"/>
    <w:rsid w:val="00D4301A"/>
    <w:rsid w:val="00D43581"/>
    <w:rsid w:val="00D435A3"/>
    <w:rsid w:val="00D43DC4"/>
    <w:rsid w:val="00D441D3"/>
    <w:rsid w:val="00D442A4"/>
    <w:rsid w:val="00D45138"/>
    <w:rsid w:val="00D45382"/>
    <w:rsid w:val="00D45596"/>
    <w:rsid w:val="00D463A5"/>
    <w:rsid w:val="00D46732"/>
    <w:rsid w:val="00D4687E"/>
    <w:rsid w:val="00D473F6"/>
    <w:rsid w:val="00D476AC"/>
    <w:rsid w:val="00D477B3"/>
    <w:rsid w:val="00D47996"/>
    <w:rsid w:val="00D47F9F"/>
    <w:rsid w:val="00D50286"/>
    <w:rsid w:val="00D504B1"/>
    <w:rsid w:val="00D506C1"/>
    <w:rsid w:val="00D50734"/>
    <w:rsid w:val="00D50B3E"/>
    <w:rsid w:val="00D510BE"/>
    <w:rsid w:val="00D51227"/>
    <w:rsid w:val="00D512DA"/>
    <w:rsid w:val="00D5141A"/>
    <w:rsid w:val="00D518B6"/>
    <w:rsid w:val="00D52052"/>
    <w:rsid w:val="00D5206F"/>
    <w:rsid w:val="00D523B8"/>
    <w:rsid w:val="00D52453"/>
    <w:rsid w:val="00D527A5"/>
    <w:rsid w:val="00D52F31"/>
    <w:rsid w:val="00D53195"/>
    <w:rsid w:val="00D53ABA"/>
    <w:rsid w:val="00D53DD5"/>
    <w:rsid w:val="00D5410F"/>
    <w:rsid w:val="00D54593"/>
    <w:rsid w:val="00D546A6"/>
    <w:rsid w:val="00D54DE2"/>
    <w:rsid w:val="00D54F3D"/>
    <w:rsid w:val="00D54F53"/>
    <w:rsid w:val="00D5519B"/>
    <w:rsid w:val="00D553E3"/>
    <w:rsid w:val="00D55505"/>
    <w:rsid w:val="00D55A47"/>
    <w:rsid w:val="00D55AAF"/>
    <w:rsid w:val="00D55BB1"/>
    <w:rsid w:val="00D55FA6"/>
    <w:rsid w:val="00D566B6"/>
    <w:rsid w:val="00D56EB0"/>
    <w:rsid w:val="00D572D7"/>
    <w:rsid w:val="00D574E5"/>
    <w:rsid w:val="00D576E1"/>
    <w:rsid w:val="00D578D9"/>
    <w:rsid w:val="00D57E0F"/>
    <w:rsid w:val="00D60384"/>
    <w:rsid w:val="00D6058C"/>
    <w:rsid w:val="00D608A9"/>
    <w:rsid w:val="00D60B06"/>
    <w:rsid w:val="00D613E7"/>
    <w:rsid w:val="00D6143E"/>
    <w:rsid w:val="00D6155E"/>
    <w:rsid w:val="00D61AE2"/>
    <w:rsid w:val="00D61B02"/>
    <w:rsid w:val="00D61CAB"/>
    <w:rsid w:val="00D62338"/>
    <w:rsid w:val="00D634EF"/>
    <w:rsid w:val="00D635E8"/>
    <w:rsid w:val="00D63D0A"/>
    <w:rsid w:val="00D64492"/>
    <w:rsid w:val="00D644F1"/>
    <w:rsid w:val="00D64FD4"/>
    <w:rsid w:val="00D650B6"/>
    <w:rsid w:val="00D65275"/>
    <w:rsid w:val="00D655AF"/>
    <w:rsid w:val="00D65D33"/>
    <w:rsid w:val="00D65EDB"/>
    <w:rsid w:val="00D6609A"/>
    <w:rsid w:val="00D66107"/>
    <w:rsid w:val="00D66421"/>
    <w:rsid w:val="00D66A5E"/>
    <w:rsid w:val="00D66D3C"/>
    <w:rsid w:val="00D66EE5"/>
    <w:rsid w:val="00D66FD3"/>
    <w:rsid w:val="00D670F1"/>
    <w:rsid w:val="00D6711C"/>
    <w:rsid w:val="00D67A1B"/>
    <w:rsid w:val="00D67FC0"/>
    <w:rsid w:val="00D7041B"/>
    <w:rsid w:val="00D70599"/>
    <w:rsid w:val="00D7132F"/>
    <w:rsid w:val="00D71983"/>
    <w:rsid w:val="00D71A5F"/>
    <w:rsid w:val="00D71CF4"/>
    <w:rsid w:val="00D71E18"/>
    <w:rsid w:val="00D71E8C"/>
    <w:rsid w:val="00D72588"/>
    <w:rsid w:val="00D7293C"/>
    <w:rsid w:val="00D72A70"/>
    <w:rsid w:val="00D72E36"/>
    <w:rsid w:val="00D7308B"/>
    <w:rsid w:val="00D739C2"/>
    <w:rsid w:val="00D73BA8"/>
    <w:rsid w:val="00D7437C"/>
    <w:rsid w:val="00D74397"/>
    <w:rsid w:val="00D7443E"/>
    <w:rsid w:val="00D74E95"/>
    <w:rsid w:val="00D74ED6"/>
    <w:rsid w:val="00D75250"/>
    <w:rsid w:val="00D7542B"/>
    <w:rsid w:val="00D7584D"/>
    <w:rsid w:val="00D75DCA"/>
    <w:rsid w:val="00D769B9"/>
    <w:rsid w:val="00D76D6C"/>
    <w:rsid w:val="00D771E1"/>
    <w:rsid w:val="00D77C0B"/>
    <w:rsid w:val="00D77C24"/>
    <w:rsid w:val="00D77CBA"/>
    <w:rsid w:val="00D77E6C"/>
    <w:rsid w:val="00D80188"/>
    <w:rsid w:val="00D8042F"/>
    <w:rsid w:val="00D80682"/>
    <w:rsid w:val="00D8089B"/>
    <w:rsid w:val="00D80DD3"/>
    <w:rsid w:val="00D813C2"/>
    <w:rsid w:val="00D817AF"/>
    <w:rsid w:val="00D81A39"/>
    <w:rsid w:val="00D821D3"/>
    <w:rsid w:val="00D822BC"/>
    <w:rsid w:val="00D8234A"/>
    <w:rsid w:val="00D823E2"/>
    <w:rsid w:val="00D829A7"/>
    <w:rsid w:val="00D82A87"/>
    <w:rsid w:val="00D82BDD"/>
    <w:rsid w:val="00D83024"/>
    <w:rsid w:val="00D8342A"/>
    <w:rsid w:val="00D83D24"/>
    <w:rsid w:val="00D83D2E"/>
    <w:rsid w:val="00D83EE7"/>
    <w:rsid w:val="00D84025"/>
    <w:rsid w:val="00D84C7A"/>
    <w:rsid w:val="00D855B7"/>
    <w:rsid w:val="00D85ACC"/>
    <w:rsid w:val="00D85B0B"/>
    <w:rsid w:val="00D85B5F"/>
    <w:rsid w:val="00D85C1F"/>
    <w:rsid w:val="00D85FC9"/>
    <w:rsid w:val="00D86A0B"/>
    <w:rsid w:val="00D86E52"/>
    <w:rsid w:val="00D870CD"/>
    <w:rsid w:val="00D87579"/>
    <w:rsid w:val="00D87D8A"/>
    <w:rsid w:val="00D87FC7"/>
    <w:rsid w:val="00D9019F"/>
    <w:rsid w:val="00D90212"/>
    <w:rsid w:val="00D90BCC"/>
    <w:rsid w:val="00D912DE"/>
    <w:rsid w:val="00D9142E"/>
    <w:rsid w:val="00D91673"/>
    <w:rsid w:val="00D91795"/>
    <w:rsid w:val="00D9189B"/>
    <w:rsid w:val="00D91B55"/>
    <w:rsid w:val="00D92079"/>
    <w:rsid w:val="00D92173"/>
    <w:rsid w:val="00D92DFF"/>
    <w:rsid w:val="00D92FDB"/>
    <w:rsid w:val="00D9353D"/>
    <w:rsid w:val="00D9368C"/>
    <w:rsid w:val="00D93B24"/>
    <w:rsid w:val="00D93E55"/>
    <w:rsid w:val="00D947E9"/>
    <w:rsid w:val="00D94D79"/>
    <w:rsid w:val="00D94D99"/>
    <w:rsid w:val="00D94F79"/>
    <w:rsid w:val="00D954B5"/>
    <w:rsid w:val="00D95ADC"/>
    <w:rsid w:val="00D95C5A"/>
    <w:rsid w:val="00D95FCD"/>
    <w:rsid w:val="00D96175"/>
    <w:rsid w:val="00D96954"/>
    <w:rsid w:val="00D969C1"/>
    <w:rsid w:val="00D96AD6"/>
    <w:rsid w:val="00D96DB3"/>
    <w:rsid w:val="00D96FA4"/>
    <w:rsid w:val="00D9731F"/>
    <w:rsid w:val="00D9798D"/>
    <w:rsid w:val="00D97EC6"/>
    <w:rsid w:val="00DA0F5A"/>
    <w:rsid w:val="00DA1A18"/>
    <w:rsid w:val="00DA1FC2"/>
    <w:rsid w:val="00DA2BD0"/>
    <w:rsid w:val="00DA2C6D"/>
    <w:rsid w:val="00DA2F40"/>
    <w:rsid w:val="00DA2FF5"/>
    <w:rsid w:val="00DA303D"/>
    <w:rsid w:val="00DA32D8"/>
    <w:rsid w:val="00DA36E9"/>
    <w:rsid w:val="00DA3D92"/>
    <w:rsid w:val="00DA4051"/>
    <w:rsid w:val="00DA506F"/>
    <w:rsid w:val="00DA5071"/>
    <w:rsid w:val="00DA5322"/>
    <w:rsid w:val="00DA5476"/>
    <w:rsid w:val="00DA57ED"/>
    <w:rsid w:val="00DA5C9B"/>
    <w:rsid w:val="00DA5EE9"/>
    <w:rsid w:val="00DA670B"/>
    <w:rsid w:val="00DA68E1"/>
    <w:rsid w:val="00DA696B"/>
    <w:rsid w:val="00DA6B72"/>
    <w:rsid w:val="00DA6BB4"/>
    <w:rsid w:val="00DA6D75"/>
    <w:rsid w:val="00DA6F91"/>
    <w:rsid w:val="00DA7205"/>
    <w:rsid w:val="00DA7D69"/>
    <w:rsid w:val="00DA7F38"/>
    <w:rsid w:val="00DB0219"/>
    <w:rsid w:val="00DB02C6"/>
    <w:rsid w:val="00DB06B6"/>
    <w:rsid w:val="00DB09E7"/>
    <w:rsid w:val="00DB0E04"/>
    <w:rsid w:val="00DB11C7"/>
    <w:rsid w:val="00DB1716"/>
    <w:rsid w:val="00DB1A66"/>
    <w:rsid w:val="00DB1AAC"/>
    <w:rsid w:val="00DB1ECE"/>
    <w:rsid w:val="00DB2B15"/>
    <w:rsid w:val="00DB2CAA"/>
    <w:rsid w:val="00DB312B"/>
    <w:rsid w:val="00DB3175"/>
    <w:rsid w:val="00DB329C"/>
    <w:rsid w:val="00DB395E"/>
    <w:rsid w:val="00DB3B23"/>
    <w:rsid w:val="00DB4061"/>
    <w:rsid w:val="00DB45B4"/>
    <w:rsid w:val="00DB4830"/>
    <w:rsid w:val="00DB485A"/>
    <w:rsid w:val="00DB4A2E"/>
    <w:rsid w:val="00DB4CB6"/>
    <w:rsid w:val="00DB58EE"/>
    <w:rsid w:val="00DB5BB0"/>
    <w:rsid w:val="00DB60ED"/>
    <w:rsid w:val="00DB62EB"/>
    <w:rsid w:val="00DB6335"/>
    <w:rsid w:val="00DB68EE"/>
    <w:rsid w:val="00DB6D7E"/>
    <w:rsid w:val="00DB6DAF"/>
    <w:rsid w:val="00DB6FE3"/>
    <w:rsid w:val="00DC00FF"/>
    <w:rsid w:val="00DC0521"/>
    <w:rsid w:val="00DC0D97"/>
    <w:rsid w:val="00DC0F03"/>
    <w:rsid w:val="00DC1A68"/>
    <w:rsid w:val="00DC1B44"/>
    <w:rsid w:val="00DC1CB8"/>
    <w:rsid w:val="00DC2266"/>
    <w:rsid w:val="00DC24DB"/>
    <w:rsid w:val="00DC2E98"/>
    <w:rsid w:val="00DC3557"/>
    <w:rsid w:val="00DC396B"/>
    <w:rsid w:val="00DC3B95"/>
    <w:rsid w:val="00DC3D80"/>
    <w:rsid w:val="00DC3F92"/>
    <w:rsid w:val="00DC4005"/>
    <w:rsid w:val="00DC40AA"/>
    <w:rsid w:val="00DC43D1"/>
    <w:rsid w:val="00DC46E3"/>
    <w:rsid w:val="00DC4AD4"/>
    <w:rsid w:val="00DC4F6C"/>
    <w:rsid w:val="00DC51F9"/>
    <w:rsid w:val="00DC5801"/>
    <w:rsid w:val="00DC6038"/>
    <w:rsid w:val="00DC6188"/>
    <w:rsid w:val="00DC6393"/>
    <w:rsid w:val="00DC64E4"/>
    <w:rsid w:val="00DC6C71"/>
    <w:rsid w:val="00DC7293"/>
    <w:rsid w:val="00DC7321"/>
    <w:rsid w:val="00DC761C"/>
    <w:rsid w:val="00DC76E4"/>
    <w:rsid w:val="00DC7845"/>
    <w:rsid w:val="00DC7C3F"/>
    <w:rsid w:val="00DC7C58"/>
    <w:rsid w:val="00DC7E6A"/>
    <w:rsid w:val="00DC7F06"/>
    <w:rsid w:val="00DD0F94"/>
    <w:rsid w:val="00DD13A1"/>
    <w:rsid w:val="00DD14B2"/>
    <w:rsid w:val="00DD1B6A"/>
    <w:rsid w:val="00DD1C19"/>
    <w:rsid w:val="00DD1CDF"/>
    <w:rsid w:val="00DD23BC"/>
    <w:rsid w:val="00DD2620"/>
    <w:rsid w:val="00DD2FEE"/>
    <w:rsid w:val="00DD3C1E"/>
    <w:rsid w:val="00DD47ED"/>
    <w:rsid w:val="00DD4BBA"/>
    <w:rsid w:val="00DD4C07"/>
    <w:rsid w:val="00DD4E94"/>
    <w:rsid w:val="00DD4EF7"/>
    <w:rsid w:val="00DD5033"/>
    <w:rsid w:val="00DD5182"/>
    <w:rsid w:val="00DD57FB"/>
    <w:rsid w:val="00DD670F"/>
    <w:rsid w:val="00DD69C9"/>
    <w:rsid w:val="00DD6B8D"/>
    <w:rsid w:val="00DD7414"/>
    <w:rsid w:val="00DD77A6"/>
    <w:rsid w:val="00DD780B"/>
    <w:rsid w:val="00DD7B70"/>
    <w:rsid w:val="00DD7E01"/>
    <w:rsid w:val="00DE0C62"/>
    <w:rsid w:val="00DE0D0B"/>
    <w:rsid w:val="00DE12F1"/>
    <w:rsid w:val="00DE1415"/>
    <w:rsid w:val="00DE1924"/>
    <w:rsid w:val="00DE259E"/>
    <w:rsid w:val="00DE293E"/>
    <w:rsid w:val="00DE2F25"/>
    <w:rsid w:val="00DE30C3"/>
    <w:rsid w:val="00DE3108"/>
    <w:rsid w:val="00DE36AB"/>
    <w:rsid w:val="00DE3B07"/>
    <w:rsid w:val="00DE3D5F"/>
    <w:rsid w:val="00DE3EED"/>
    <w:rsid w:val="00DE43B3"/>
    <w:rsid w:val="00DE4661"/>
    <w:rsid w:val="00DE48C4"/>
    <w:rsid w:val="00DE4968"/>
    <w:rsid w:val="00DE499F"/>
    <w:rsid w:val="00DE5694"/>
    <w:rsid w:val="00DE57D1"/>
    <w:rsid w:val="00DE57F6"/>
    <w:rsid w:val="00DE5883"/>
    <w:rsid w:val="00DE5A94"/>
    <w:rsid w:val="00DE5F8A"/>
    <w:rsid w:val="00DE615D"/>
    <w:rsid w:val="00DE6C2C"/>
    <w:rsid w:val="00DE701E"/>
    <w:rsid w:val="00DE71F6"/>
    <w:rsid w:val="00DE71FD"/>
    <w:rsid w:val="00DE734B"/>
    <w:rsid w:val="00DE76AF"/>
    <w:rsid w:val="00DE774E"/>
    <w:rsid w:val="00DE7BB0"/>
    <w:rsid w:val="00DE7FE5"/>
    <w:rsid w:val="00DF00BB"/>
    <w:rsid w:val="00DF0906"/>
    <w:rsid w:val="00DF1060"/>
    <w:rsid w:val="00DF1100"/>
    <w:rsid w:val="00DF1397"/>
    <w:rsid w:val="00DF152C"/>
    <w:rsid w:val="00DF15AA"/>
    <w:rsid w:val="00DF17DD"/>
    <w:rsid w:val="00DF1964"/>
    <w:rsid w:val="00DF1B10"/>
    <w:rsid w:val="00DF1EC7"/>
    <w:rsid w:val="00DF3762"/>
    <w:rsid w:val="00DF3A18"/>
    <w:rsid w:val="00DF3B08"/>
    <w:rsid w:val="00DF446B"/>
    <w:rsid w:val="00DF4796"/>
    <w:rsid w:val="00DF500A"/>
    <w:rsid w:val="00DF5017"/>
    <w:rsid w:val="00DF5C94"/>
    <w:rsid w:val="00DF66EF"/>
    <w:rsid w:val="00DF673D"/>
    <w:rsid w:val="00DF75B2"/>
    <w:rsid w:val="00DF7750"/>
    <w:rsid w:val="00DF77D2"/>
    <w:rsid w:val="00DF7F2A"/>
    <w:rsid w:val="00E00469"/>
    <w:rsid w:val="00E007C7"/>
    <w:rsid w:val="00E0081E"/>
    <w:rsid w:val="00E008A8"/>
    <w:rsid w:val="00E00B80"/>
    <w:rsid w:val="00E01170"/>
    <w:rsid w:val="00E0118E"/>
    <w:rsid w:val="00E01334"/>
    <w:rsid w:val="00E01433"/>
    <w:rsid w:val="00E018AB"/>
    <w:rsid w:val="00E01CAC"/>
    <w:rsid w:val="00E01EDD"/>
    <w:rsid w:val="00E02062"/>
    <w:rsid w:val="00E026D5"/>
    <w:rsid w:val="00E02A65"/>
    <w:rsid w:val="00E02D44"/>
    <w:rsid w:val="00E032E8"/>
    <w:rsid w:val="00E034D4"/>
    <w:rsid w:val="00E037CE"/>
    <w:rsid w:val="00E03E68"/>
    <w:rsid w:val="00E04C02"/>
    <w:rsid w:val="00E04C52"/>
    <w:rsid w:val="00E0544B"/>
    <w:rsid w:val="00E05578"/>
    <w:rsid w:val="00E057F8"/>
    <w:rsid w:val="00E05961"/>
    <w:rsid w:val="00E05D39"/>
    <w:rsid w:val="00E05D76"/>
    <w:rsid w:val="00E05FFC"/>
    <w:rsid w:val="00E06257"/>
    <w:rsid w:val="00E064CB"/>
    <w:rsid w:val="00E06B28"/>
    <w:rsid w:val="00E06E07"/>
    <w:rsid w:val="00E07038"/>
    <w:rsid w:val="00E07AA4"/>
    <w:rsid w:val="00E07BE2"/>
    <w:rsid w:val="00E101C6"/>
    <w:rsid w:val="00E1024B"/>
    <w:rsid w:val="00E10770"/>
    <w:rsid w:val="00E10D16"/>
    <w:rsid w:val="00E118B1"/>
    <w:rsid w:val="00E11B9C"/>
    <w:rsid w:val="00E11BED"/>
    <w:rsid w:val="00E11D8B"/>
    <w:rsid w:val="00E11DBE"/>
    <w:rsid w:val="00E11F38"/>
    <w:rsid w:val="00E12163"/>
    <w:rsid w:val="00E121EB"/>
    <w:rsid w:val="00E1220F"/>
    <w:rsid w:val="00E12231"/>
    <w:rsid w:val="00E12B6C"/>
    <w:rsid w:val="00E12C45"/>
    <w:rsid w:val="00E138F0"/>
    <w:rsid w:val="00E139AF"/>
    <w:rsid w:val="00E13DBE"/>
    <w:rsid w:val="00E14531"/>
    <w:rsid w:val="00E14741"/>
    <w:rsid w:val="00E14C01"/>
    <w:rsid w:val="00E15834"/>
    <w:rsid w:val="00E15E1E"/>
    <w:rsid w:val="00E163E5"/>
    <w:rsid w:val="00E16524"/>
    <w:rsid w:val="00E16FA5"/>
    <w:rsid w:val="00E17146"/>
    <w:rsid w:val="00E17365"/>
    <w:rsid w:val="00E173AA"/>
    <w:rsid w:val="00E17B70"/>
    <w:rsid w:val="00E17F58"/>
    <w:rsid w:val="00E20763"/>
    <w:rsid w:val="00E20912"/>
    <w:rsid w:val="00E209B6"/>
    <w:rsid w:val="00E20BED"/>
    <w:rsid w:val="00E20C37"/>
    <w:rsid w:val="00E20CC8"/>
    <w:rsid w:val="00E20E73"/>
    <w:rsid w:val="00E20F98"/>
    <w:rsid w:val="00E212DB"/>
    <w:rsid w:val="00E2215F"/>
    <w:rsid w:val="00E22390"/>
    <w:rsid w:val="00E22678"/>
    <w:rsid w:val="00E22966"/>
    <w:rsid w:val="00E22BDE"/>
    <w:rsid w:val="00E23A5B"/>
    <w:rsid w:val="00E23F56"/>
    <w:rsid w:val="00E23FCD"/>
    <w:rsid w:val="00E24672"/>
    <w:rsid w:val="00E248A1"/>
    <w:rsid w:val="00E2556E"/>
    <w:rsid w:val="00E25C13"/>
    <w:rsid w:val="00E25CC6"/>
    <w:rsid w:val="00E26EF6"/>
    <w:rsid w:val="00E2773C"/>
    <w:rsid w:val="00E2779D"/>
    <w:rsid w:val="00E30051"/>
    <w:rsid w:val="00E302F5"/>
    <w:rsid w:val="00E30487"/>
    <w:rsid w:val="00E3084F"/>
    <w:rsid w:val="00E309F0"/>
    <w:rsid w:val="00E30FDC"/>
    <w:rsid w:val="00E31ACE"/>
    <w:rsid w:val="00E31C47"/>
    <w:rsid w:val="00E3243C"/>
    <w:rsid w:val="00E3251C"/>
    <w:rsid w:val="00E3260D"/>
    <w:rsid w:val="00E330F0"/>
    <w:rsid w:val="00E334DF"/>
    <w:rsid w:val="00E335FF"/>
    <w:rsid w:val="00E3373B"/>
    <w:rsid w:val="00E33C34"/>
    <w:rsid w:val="00E344C5"/>
    <w:rsid w:val="00E346A6"/>
    <w:rsid w:val="00E346F6"/>
    <w:rsid w:val="00E34F9A"/>
    <w:rsid w:val="00E350D4"/>
    <w:rsid w:val="00E350DD"/>
    <w:rsid w:val="00E35891"/>
    <w:rsid w:val="00E36010"/>
    <w:rsid w:val="00E367A4"/>
    <w:rsid w:val="00E372B4"/>
    <w:rsid w:val="00E37392"/>
    <w:rsid w:val="00E37C1E"/>
    <w:rsid w:val="00E37DCD"/>
    <w:rsid w:val="00E37E5C"/>
    <w:rsid w:val="00E37EE4"/>
    <w:rsid w:val="00E405B3"/>
    <w:rsid w:val="00E4088B"/>
    <w:rsid w:val="00E40FA3"/>
    <w:rsid w:val="00E41415"/>
    <w:rsid w:val="00E41422"/>
    <w:rsid w:val="00E41B1E"/>
    <w:rsid w:val="00E41BEE"/>
    <w:rsid w:val="00E41D0E"/>
    <w:rsid w:val="00E41D3D"/>
    <w:rsid w:val="00E42712"/>
    <w:rsid w:val="00E429FF"/>
    <w:rsid w:val="00E42B14"/>
    <w:rsid w:val="00E42D72"/>
    <w:rsid w:val="00E42DD7"/>
    <w:rsid w:val="00E42F8C"/>
    <w:rsid w:val="00E431F4"/>
    <w:rsid w:val="00E43651"/>
    <w:rsid w:val="00E438B5"/>
    <w:rsid w:val="00E43BFD"/>
    <w:rsid w:val="00E44196"/>
    <w:rsid w:val="00E4428D"/>
    <w:rsid w:val="00E44293"/>
    <w:rsid w:val="00E4431B"/>
    <w:rsid w:val="00E4457B"/>
    <w:rsid w:val="00E446FB"/>
    <w:rsid w:val="00E448AA"/>
    <w:rsid w:val="00E44956"/>
    <w:rsid w:val="00E44CF8"/>
    <w:rsid w:val="00E44DD8"/>
    <w:rsid w:val="00E44F78"/>
    <w:rsid w:val="00E45227"/>
    <w:rsid w:val="00E4523A"/>
    <w:rsid w:val="00E45A1C"/>
    <w:rsid w:val="00E45A26"/>
    <w:rsid w:val="00E46166"/>
    <w:rsid w:val="00E4618F"/>
    <w:rsid w:val="00E46648"/>
    <w:rsid w:val="00E4667D"/>
    <w:rsid w:val="00E4678B"/>
    <w:rsid w:val="00E467E1"/>
    <w:rsid w:val="00E467F6"/>
    <w:rsid w:val="00E46B5E"/>
    <w:rsid w:val="00E46D8F"/>
    <w:rsid w:val="00E47583"/>
    <w:rsid w:val="00E47679"/>
    <w:rsid w:val="00E47BFA"/>
    <w:rsid w:val="00E50B08"/>
    <w:rsid w:val="00E50CCE"/>
    <w:rsid w:val="00E51830"/>
    <w:rsid w:val="00E51976"/>
    <w:rsid w:val="00E51BDD"/>
    <w:rsid w:val="00E51DCD"/>
    <w:rsid w:val="00E525D6"/>
    <w:rsid w:val="00E52F4B"/>
    <w:rsid w:val="00E5328E"/>
    <w:rsid w:val="00E53467"/>
    <w:rsid w:val="00E53E32"/>
    <w:rsid w:val="00E549B3"/>
    <w:rsid w:val="00E54AF8"/>
    <w:rsid w:val="00E5543D"/>
    <w:rsid w:val="00E55543"/>
    <w:rsid w:val="00E555F5"/>
    <w:rsid w:val="00E55724"/>
    <w:rsid w:val="00E557A3"/>
    <w:rsid w:val="00E558F2"/>
    <w:rsid w:val="00E55FB7"/>
    <w:rsid w:val="00E5667D"/>
    <w:rsid w:val="00E566F2"/>
    <w:rsid w:val="00E569CD"/>
    <w:rsid w:val="00E56BA3"/>
    <w:rsid w:val="00E56EA2"/>
    <w:rsid w:val="00E56F32"/>
    <w:rsid w:val="00E56F6F"/>
    <w:rsid w:val="00E570DC"/>
    <w:rsid w:val="00E573B9"/>
    <w:rsid w:val="00E574D0"/>
    <w:rsid w:val="00E57760"/>
    <w:rsid w:val="00E5778F"/>
    <w:rsid w:val="00E57896"/>
    <w:rsid w:val="00E57B0B"/>
    <w:rsid w:val="00E6006F"/>
    <w:rsid w:val="00E60766"/>
    <w:rsid w:val="00E608CE"/>
    <w:rsid w:val="00E6112A"/>
    <w:rsid w:val="00E61307"/>
    <w:rsid w:val="00E61319"/>
    <w:rsid w:val="00E6133A"/>
    <w:rsid w:val="00E616FE"/>
    <w:rsid w:val="00E61BD6"/>
    <w:rsid w:val="00E62152"/>
    <w:rsid w:val="00E623D2"/>
    <w:rsid w:val="00E625BC"/>
    <w:rsid w:val="00E625F4"/>
    <w:rsid w:val="00E62A9A"/>
    <w:rsid w:val="00E62CA4"/>
    <w:rsid w:val="00E63991"/>
    <w:rsid w:val="00E63A42"/>
    <w:rsid w:val="00E63ADE"/>
    <w:rsid w:val="00E63B8B"/>
    <w:rsid w:val="00E63CBE"/>
    <w:rsid w:val="00E63D03"/>
    <w:rsid w:val="00E641E2"/>
    <w:rsid w:val="00E645A0"/>
    <w:rsid w:val="00E6462C"/>
    <w:rsid w:val="00E646F6"/>
    <w:rsid w:val="00E647CE"/>
    <w:rsid w:val="00E64B81"/>
    <w:rsid w:val="00E64C67"/>
    <w:rsid w:val="00E64CB7"/>
    <w:rsid w:val="00E64CF4"/>
    <w:rsid w:val="00E65053"/>
    <w:rsid w:val="00E65330"/>
    <w:rsid w:val="00E65BDB"/>
    <w:rsid w:val="00E65C09"/>
    <w:rsid w:val="00E661CB"/>
    <w:rsid w:val="00E6636A"/>
    <w:rsid w:val="00E675E5"/>
    <w:rsid w:val="00E676EE"/>
    <w:rsid w:val="00E67E04"/>
    <w:rsid w:val="00E67EE2"/>
    <w:rsid w:val="00E700D7"/>
    <w:rsid w:val="00E706BA"/>
    <w:rsid w:val="00E706F1"/>
    <w:rsid w:val="00E70782"/>
    <w:rsid w:val="00E70E52"/>
    <w:rsid w:val="00E71163"/>
    <w:rsid w:val="00E7160B"/>
    <w:rsid w:val="00E717F2"/>
    <w:rsid w:val="00E7292C"/>
    <w:rsid w:val="00E72E75"/>
    <w:rsid w:val="00E72F4E"/>
    <w:rsid w:val="00E72F82"/>
    <w:rsid w:val="00E73323"/>
    <w:rsid w:val="00E734FF"/>
    <w:rsid w:val="00E73608"/>
    <w:rsid w:val="00E73C81"/>
    <w:rsid w:val="00E74212"/>
    <w:rsid w:val="00E742C4"/>
    <w:rsid w:val="00E7430E"/>
    <w:rsid w:val="00E743C6"/>
    <w:rsid w:val="00E743D9"/>
    <w:rsid w:val="00E743E9"/>
    <w:rsid w:val="00E74401"/>
    <w:rsid w:val="00E7444B"/>
    <w:rsid w:val="00E7463B"/>
    <w:rsid w:val="00E7471E"/>
    <w:rsid w:val="00E74C8A"/>
    <w:rsid w:val="00E74E3C"/>
    <w:rsid w:val="00E7519B"/>
    <w:rsid w:val="00E7563B"/>
    <w:rsid w:val="00E758C2"/>
    <w:rsid w:val="00E75CE0"/>
    <w:rsid w:val="00E75E14"/>
    <w:rsid w:val="00E76159"/>
    <w:rsid w:val="00E76B87"/>
    <w:rsid w:val="00E76BC8"/>
    <w:rsid w:val="00E7746D"/>
    <w:rsid w:val="00E7763C"/>
    <w:rsid w:val="00E7779F"/>
    <w:rsid w:val="00E77E54"/>
    <w:rsid w:val="00E77E9E"/>
    <w:rsid w:val="00E80B84"/>
    <w:rsid w:val="00E80CAA"/>
    <w:rsid w:val="00E80D9A"/>
    <w:rsid w:val="00E811FF"/>
    <w:rsid w:val="00E8122E"/>
    <w:rsid w:val="00E8197B"/>
    <w:rsid w:val="00E8241C"/>
    <w:rsid w:val="00E826BE"/>
    <w:rsid w:val="00E827C1"/>
    <w:rsid w:val="00E82AD7"/>
    <w:rsid w:val="00E82B8A"/>
    <w:rsid w:val="00E82D28"/>
    <w:rsid w:val="00E82DE6"/>
    <w:rsid w:val="00E82E64"/>
    <w:rsid w:val="00E82EA8"/>
    <w:rsid w:val="00E830F9"/>
    <w:rsid w:val="00E83BAD"/>
    <w:rsid w:val="00E83E51"/>
    <w:rsid w:val="00E84102"/>
    <w:rsid w:val="00E84A68"/>
    <w:rsid w:val="00E8531E"/>
    <w:rsid w:val="00E85963"/>
    <w:rsid w:val="00E85F59"/>
    <w:rsid w:val="00E8637B"/>
    <w:rsid w:val="00E87B40"/>
    <w:rsid w:val="00E87BBA"/>
    <w:rsid w:val="00E87E37"/>
    <w:rsid w:val="00E90602"/>
    <w:rsid w:val="00E90660"/>
    <w:rsid w:val="00E90BE0"/>
    <w:rsid w:val="00E9160F"/>
    <w:rsid w:val="00E91681"/>
    <w:rsid w:val="00E916EA"/>
    <w:rsid w:val="00E91BAF"/>
    <w:rsid w:val="00E92365"/>
    <w:rsid w:val="00E92B11"/>
    <w:rsid w:val="00E93105"/>
    <w:rsid w:val="00E9318F"/>
    <w:rsid w:val="00E9345C"/>
    <w:rsid w:val="00E93BFA"/>
    <w:rsid w:val="00E93D52"/>
    <w:rsid w:val="00E93DB3"/>
    <w:rsid w:val="00E944DD"/>
    <w:rsid w:val="00E94845"/>
    <w:rsid w:val="00E951A6"/>
    <w:rsid w:val="00E955B6"/>
    <w:rsid w:val="00E95D94"/>
    <w:rsid w:val="00E9629E"/>
    <w:rsid w:val="00E96575"/>
    <w:rsid w:val="00E96AB4"/>
    <w:rsid w:val="00E96B67"/>
    <w:rsid w:val="00E96B79"/>
    <w:rsid w:val="00E97272"/>
    <w:rsid w:val="00E97792"/>
    <w:rsid w:val="00E97AAC"/>
    <w:rsid w:val="00E97AD4"/>
    <w:rsid w:val="00EA083D"/>
    <w:rsid w:val="00EA0BF4"/>
    <w:rsid w:val="00EA0CD8"/>
    <w:rsid w:val="00EA11CC"/>
    <w:rsid w:val="00EA1308"/>
    <w:rsid w:val="00EA13C0"/>
    <w:rsid w:val="00EA1AE8"/>
    <w:rsid w:val="00EA1B9B"/>
    <w:rsid w:val="00EA1D55"/>
    <w:rsid w:val="00EA218D"/>
    <w:rsid w:val="00EA22C6"/>
    <w:rsid w:val="00EA27A8"/>
    <w:rsid w:val="00EA2ED7"/>
    <w:rsid w:val="00EA31CD"/>
    <w:rsid w:val="00EA3A7B"/>
    <w:rsid w:val="00EA3A86"/>
    <w:rsid w:val="00EA4139"/>
    <w:rsid w:val="00EA41FF"/>
    <w:rsid w:val="00EA516C"/>
    <w:rsid w:val="00EA5213"/>
    <w:rsid w:val="00EA5583"/>
    <w:rsid w:val="00EA596F"/>
    <w:rsid w:val="00EA5DA0"/>
    <w:rsid w:val="00EA5F13"/>
    <w:rsid w:val="00EA5F3F"/>
    <w:rsid w:val="00EA63F8"/>
    <w:rsid w:val="00EA6C4F"/>
    <w:rsid w:val="00EA6E70"/>
    <w:rsid w:val="00EA6E92"/>
    <w:rsid w:val="00EA6F64"/>
    <w:rsid w:val="00EA7446"/>
    <w:rsid w:val="00EB08C5"/>
    <w:rsid w:val="00EB08D6"/>
    <w:rsid w:val="00EB08F0"/>
    <w:rsid w:val="00EB0C1D"/>
    <w:rsid w:val="00EB0C82"/>
    <w:rsid w:val="00EB0DE6"/>
    <w:rsid w:val="00EB12F8"/>
    <w:rsid w:val="00EB1721"/>
    <w:rsid w:val="00EB177E"/>
    <w:rsid w:val="00EB17C8"/>
    <w:rsid w:val="00EB196A"/>
    <w:rsid w:val="00EB1B3E"/>
    <w:rsid w:val="00EB215E"/>
    <w:rsid w:val="00EB21B5"/>
    <w:rsid w:val="00EB2529"/>
    <w:rsid w:val="00EB30BC"/>
    <w:rsid w:val="00EB3804"/>
    <w:rsid w:val="00EB396D"/>
    <w:rsid w:val="00EB3C54"/>
    <w:rsid w:val="00EB422B"/>
    <w:rsid w:val="00EB4FB1"/>
    <w:rsid w:val="00EB5104"/>
    <w:rsid w:val="00EB51DA"/>
    <w:rsid w:val="00EB5BDD"/>
    <w:rsid w:val="00EB5E1D"/>
    <w:rsid w:val="00EB620F"/>
    <w:rsid w:val="00EB6501"/>
    <w:rsid w:val="00EB69BA"/>
    <w:rsid w:val="00EB6A3A"/>
    <w:rsid w:val="00EB6A3B"/>
    <w:rsid w:val="00EB6A97"/>
    <w:rsid w:val="00EB6F0B"/>
    <w:rsid w:val="00EB7151"/>
    <w:rsid w:val="00EB73A8"/>
    <w:rsid w:val="00EB7BA7"/>
    <w:rsid w:val="00EB7DA5"/>
    <w:rsid w:val="00EB7DA8"/>
    <w:rsid w:val="00EC004D"/>
    <w:rsid w:val="00EC0543"/>
    <w:rsid w:val="00EC1208"/>
    <w:rsid w:val="00EC135F"/>
    <w:rsid w:val="00EC19BA"/>
    <w:rsid w:val="00EC1E6F"/>
    <w:rsid w:val="00EC21FA"/>
    <w:rsid w:val="00EC23EC"/>
    <w:rsid w:val="00EC2904"/>
    <w:rsid w:val="00EC2975"/>
    <w:rsid w:val="00EC2F1C"/>
    <w:rsid w:val="00EC3285"/>
    <w:rsid w:val="00EC3639"/>
    <w:rsid w:val="00EC3D3F"/>
    <w:rsid w:val="00EC3D75"/>
    <w:rsid w:val="00EC3DD6"/>
    <w:rsid w:val="00EC3DFD"/>
    <w:rsid w:val="00EC4249"/>
    <w:rsid w:val="00EC47DA"/>
    <w:rsid w:val="00EC4B57"/>
    <w:rsid w:val="00EC4FC8"/>
    <w:rsid w:val="00EC4FCD"/>
    <w:rsid w:val="00EC572C"/>
    <w:rsid w:val="00EC5730"/>
    <w:rsid w:val="00EC5F61"/>
    <w:rsid w:val="00EC6161"/>
    <w:rsid w:val="00EC65A1"/>
    <w:rsid w:val="00EC68FF"/>
    <w:rsid w:val="00EC7985"/>
    <w:rsid w:val="00EC7AFD"/>
    <w:rsid w:val="00EC7E50"/>
    <w:rsid w:val="00ED0307"/>
    <w:rsid w:val="00ED0321"/>
    <w:rsid w:val="00ED046F"/>
    <w:rsid w:val="00ED0774"/>
    <w:rsid w:val="00ED0775"/>
    <w:rsid w:val="00ED087C"/>
    <w:rsid w:val="00ED0D03"/>
    <w:rsid w:val="00ED0DB6"/>
    <w:rsid w:val="00ED1239"/>
    <w:rsid w:val="00ED1398"/>
    <w:rsid w:val="00ED1E30"/>
    <w:rsid w:val="00ED2073"/>
    <w:rsid w:val="00ED2138"/>
    <w:rsid w:val="00ED2920"/>
    <w:rsid w:val="00ED2ACD"/>
    <w:rsid w:val="00ED2B1A"/>
    <w:rsid w:val="00ED2BDA"/>
    <w:rsid w:val="00ED2C32"/>
    <w:rsid w:val="00ED2E81"/>
    <w:rsid w:val="00ED3056"/>
    <w:rsid w:val="00ED3527"/>
    <w:rsid w:val="00ED35BD"/>
    <w:rsid w:val="00ED3A78"/>
    <w:rsid w:val="00ED3B8C"/>
    <w:rsid w:val="00ED3E73"/>
    <w:rsid w:val="00ED4526"/>
    <w:rsid w:val="00ED4750"/>
    <w:rsid w:val="00ED4A69"/>
    <w:rsid w:val="00ED4AE2"/>
    <w:rsid w:val="00ED5524"/>
    <w:rsid w:val="00ED5618"/>
    <w:rsid w:val="00ED61C4"/>
    <w:rsid w:val="00ED61C9"/>
    <w:rsid w:val="00ED64C0"/>
    <w:rsid w:val="00ED7301"/>
    <w:rsid w:val="00ED75D3"/>
    <w:rsid w:val="00ED79DD"/>
    <w:rsid w:val="00ED7A02"/>
    <w:rsid w:val="00EE0EFF"/>
    <w:rsid w:val="00EE10C6"/>
    <w:rsid w:val="00EE133B"/>
    <w:rsid w:val="00EE181C"/>
    <w:rsid w:val="00EE186D"/>
    <w:rsid w:val="00EE19C7"/>
    <w:rsid w:val="00EE2192"/>
    <w:rsid w:val="00EE22C8"/>
    <w:rsid w:val="00EE2681"/>
    <w:rsid w:val="00EE27E1"/>
    <w:rsid w:val="00EE2C51"/>
    <w:rsid w:val="00EE2CD8"/>
    <w:rsid w:val="00EE2FA3"/>
    <w:rsid w:val="00EE331F"/>
    <w:rsid w:val="00EE40FD"/>
    <w:rsid w:val="00EE4414"/>
    <w:rsid w:val="00EE45DD"/>
    <w:rsid w:val="00EE49BE"/>
    <w:rsid w:val="00EE4FCD"/>
    <w:rsid w:val="00EE5021"/>
    <w:rsid w:val="00EE5170"/>
    <w:rsid w:val="00EE64CE"/>
    <w:rsid w:val="00EE6697"/>
    <w:rsid w:val="00EE741E"/>
    <w:rsid w:val="00EE785D"/>
    <w:rsid w:val="00EE7B8D"/>
    <w:rsid w:val="00EE7E4F"/>
    <w:rsid w:val="00EF014C"/>
    <w:rsid w:val="00EF0372"/>
    <w:rsid w:val="00EF03A0"/>
    <w:rsid w:val="00EF0872"/>
    <w:rsid w:val="00EF089E"/>
    <w:rsid w:val="00EF0EC9"/>
    <w:rsid w:val="00EF0F77"/>
    <w:rsid w:val="00EF1267"/>
    <w:rsid w:val="00EF15A8"/>
    <w:rsid w:val="00EF1672"/>
    <w:rsid w:val="00EF1822"/>
    <w:rsid w:val="00EF1A17"/>
    <w:rsid w:val="00EF1C80"/>
    <w:rsid w:val="00EF1D24"/>
    <w:rsid w:val="00EF1D9D"/>
    <w:rsid w:val="00EF2F76"/>
    <w:rsid w:val="00EF30C5"/>
    <w:rsid w:val="00EF32FA"/>
    <w:rsid w:val="00EF3A13"/>
    <w:rsid w:val="00EF3A59"/>
    <w:rsid w:val="00EF3BBA"/>
    <w:rsid w:val="00EF3C57"/>
    <w:rsid w:val="00EF42F6"/>
    <w:rsid w:val="00EF43DB"/>
    <w:rsid w:val="00EF44C6"/>
    <w:rsid w:val="00EF47ED"/>
    <w:rsid w:val="00EF4E23"/>
    <w:rsid w:val="00EF51D8"/>
    <w:rsid w:val="00EF51F7"/>
    <w:rsid w:val="00EF562E"/>
    <w:rsid w:val="00EF5D7A"/>
    <w:rsid w:val="00EF6A10"/>
    <w:rsid w:val="00EF6BC2"/>
    <w:rsid w:val="00EF6C59"/>
    <w:rsid w:val="00EF6FE0"/>
    <w:rsid w:val="00EF73C9"/>
    <w:rsid w:val="00EF78BB"/>
    <w:rsid w:val="00EF7AC0"/>
    <w:rsid w:val="00EF7B3E"/>
    <w:rsid w:val="00EF7EC5"/>
    <w:rsid w:val="00F00274"/>
    <w:rsid w:val="00F005C3"/>
    <w:rsid w:val="00F007C6"/>
    <w:rsid w:val="00F00801"/>
    <w:rsid w:val="00F00B9E"/>
    <w:rsid w:val="00F010EE"/>
    <w:rsid w:val="00F018D5"/>
    <w:rsid w:val="00F0191C"/>
    <w:rsid w:val="00F01A59"/>
    <w:rsid w:val="00F01B78"/>
    <w:rsid w:val="00F01E73"/>
    <w:rsid w:val="00F02233"/>
    <w:rsid w:val="00F024C1"/>
    <w:rsid w:val="00F02679"/>
    <w:rsid w:val="00F02ADA"/>
    <w:rsid w:val="00F02EA3"/>
    <w:rsid w:val="00F03506"/>
    <w:rsid w:val="00F036A4"/>
    <w:rsid w:val="00F03B8A"/>
    <w:rsid w:val="00F03FD0"/>
    <w:rsid w:val="00F03FD3"/>
    <w:rsid w:val="00F04292"/>
    <w:rsid w:val="00F0494E"/>
    <w:rsid w:val="00F04D50"/>
    <w:rsid w:val="00F04F69"/>
    <w:rsid w:val="00F050DC"/>
    <w:rsid w:val="00F052CC"/>
    <w:rsid w:val="00F0591F"/>
    <w:rsid w:val="00F05BF5"/>
    <w:rsid w:val="00F06222"/>
    <w:rsid w:val="00F079B5"/>
    <w:rsid w:val="00F07AA5"/>
    <w:rsid w:val="00F07F39"/>
    <w:rsid w:val="00F07FA4"/>
    <w:rsid w:val="00F07FC6"/>
    <w:rsid w:val="00F10011"/>
    <w:rsid w:val="00F10157"/>
    <w:rsid w:val="00F10888"/>
    <w:rsid w:val="00F10942"/>
    <w:rsid w:val="00F10B2E"/>
    <w:rsid w:val="00F10CA9"/>
    <w:rsid w:val="00F10D5E"/>
    <w:rsid w:val="00F10EE6"/>
    <w:rsid w:val="00F1102D"/>
    <w:rsid w:val="00F1105A"/>
    <w:rsid w:val="00F1120E"/>
    <w:rsid w:val="00F11482"/>
    <w:rsid w:val="00F11525"/>
    <w:rsid w:val="00F11990"/>
    <w:rsid w:val="00F11A0F"/>
    <w:rsid w:val="00F11BA7"/>
    <w:rsid w:val="00F11C7F"/>
    <w:rsid w:val="00F12049"/>
    <w:rsid w:val="00F121C9"/>
    <w:rsid w:val="00F1221A"/>
    <w:rsid w:val="00F12993"/>
    <w:rsid w:val="00F12B40"/>
    <w:rsid w:val="00F12BB9"/>
    <w:rsid w:val="00F12D35"/>
    <w:rsid w:val="00F131CF"/>
    <w:rsid w:val="00F13707"/>
    <w:rsid w:val="00F1411F"/>
    <w:rsid w:val="00F14134"/>
    <w:rsid w:val="00F147B2"/>
    <w:rsid w:val="00F14CC0"/>
    <w:rsid w:val="00F1527F"/>
    <w:rsid w:val="00F153EA"/>
    <w:rsid w:val="00F1559A"/>
    <w:rsid w:val="00F15EBB"/>
    <w:rsid w:val="00F16036"/>
    <w:rsid w:val="00F16C10"/>
    <w:rsid w:val="00F173AA"/>
    <w:rsid w:val="00F173E9"/>
    <w:rsid w:val="00F17562"/>
    <w:rsid w:val="00F177B1"/>
    <w:rsid w:val="00F17BE3"/>
    <w:rsid w:val="00F17D6A"/>
    <w:rsid w:val="00F17FB2"/>
    <w:rsid w:val="00F200F5"/>
    <w:rsid w:val="00F20A4C"/>
    <w:rsid w:val="00F20F10"/>
    <w:rsid w:val="00F212E7"/>
    <w:rsid w:val="00F21545"/>
    <w:rsid w:val="00F21B2C"/>
    <w:rsid w:val="00F21B89"/>
    <w:rsid w:val="00F22314"/>
    <w:rsid w:val="00F22748"/>
    <w:rsid w:val="00F22829"/>
    <w:rsid w:val="00F22AD0"/>
    <w:rsid w:val="00F22B81"/>
    <w:rsid w:val="00F23754"/>
    <w:rsid w:val="00F23B74"/>
    <w:rsid w:val="00F24224"/>
    <w:rsid w:val="00F24739"/>
    <w:rsid w:val="00F2505E"/>
    <w:rsid w:val="00F25600"/>
    <w:rsid w:val="00F25660"/>
    <w:rsid w:val="00F258A7"/>
    <w:rsid w:val="00F26AC0"/>
    <w:rsid w:val="00F26C63"/>
    <w:rsid w:val="00F26D98"/>
    <w:rsid w:val="00F26EC5"/>
    <w:rsid w:val="00F27378"/>
    <w:rsid w:val="00F302B6"/>
    <w:rsid w:val="00F30689"/>
    <w:rsid w:val="00F3093B"/>
    <w:rsid w:val="00F3156D"/>
    <w:rsid w:val="00F319C3"/>
    <w:rsid w:val="00F31A1E"/>
    <w:rsid w:val="00F31C2F"/>
    <w:rsid w:val="00F31CCB"/>
    <w:rsid w:val="00F31DCE"/>
    <w:rsid w:val="00F32561"/>
    <w:rsid w:val="00F329FD"/>
    <w:rsid w:val="00F32B20"/>
    <w:rsid w:val="00F32E38"/>
    <w:rsid w:val="00F339E0"/>
    <w:rsid w:val="00F33E78"/>
    <w:rsid w:val="00F341BB"/>
    <w:rsid w:val="00F3488A"/>
    <w:rsid w:val="00F349B7"/>
    <w:rsid w:val="00F34EE9"/>
    <w:rsid w:val="00F363A4"/>
    <w:rsid w:val="00F364EB"/>
    <w:rsid w:val="00F36525"/>
    <w:rsid w:val="00F36674"/>
    <w:rsid w:val="00F36707"/>
    <w:rsid w:val="00F36903"/>
    <w:rsid w:val="00F36C4F"/>
    <w:rsid w:val="00F36D86"/>
    <w:rsid w:val="00F36DE9"/>
    <w:rsid w:val="00F36E5A"/>
    <w:rsid w:val="00F37490"/>
    <w:rsid w:val="00F3754F"/>
    <w:rsid w:val="00F379FC"/>
    <w:rsid w:val="00F37B60"/>
    <w:rsid w:val="00F37BBC"/>
    <w:rsid w:val="00F40A19"/>
    <w:rsid w:val="00F40A68"/>
    <w:rsid w:val="00F40E1C"/>
    <w:rsid w:val="00F419DB"/>
    <w:rsid w:val="00F42C69"/>
    <w:rsid w:val="00F42D8C"/>
    <w:rsid w:val="00F42D96"/>
    <w:rsid w:val="00F4358A"/>
    <w:rsid w:val="00F435ED"/>
    <w:rsid w:val="00F4365B"/>
    <w:rsid w:val="00F43CF2"/>
    <w:rsid w:val="00F43DE5"/>
    <w:rsid w:val="00F43FAC"/>
    <w:rsid w:val="00F4403B"/>
    <w:rsid w:val="00F4417D"/>
    <w:rsid w:val="00F447A1"/>
    <w:rsid w:val="00F44FB8"/>
    <w:rsid w:val="00F45097"/>
    <w:rsid w:val="00F45669"/>
    <w:rsid w:val="00F457FE"/>
    <w:rsid w:val="00F4592C"/>
    <w:rsid w:val="00F459B8"/>
    <w:rsid w:val="00F46014"/>
    <w:rsid w:val="00F46458"/>
    <w:rsid w:val="00F46572"/>
    <w:rsid w:val="00F46A33"/>
    <w:rsid w:val="00F46E4A"/>
    <w:rsid w:val="00F46F3D"/>
    <w:rsid w:val="00F47020"/>
    <w:rsid w:val="00F4706F"/>
    <w:rsid w:val="00F472B1"/>
    <w:rsid w:val="00F475B9"/>
    <w:rsid w:val="00F4777F"/>
    <w:rsid w:val="00F479B4"/>
    <w:rsid w:val="00F47EE8"/>
    <w:rsid w:val="00F5036B"/>
    <w:rsid w:val="00F50DC4"/>
    <w:rsid w:val="00F50FBD"/>
    <w:rsid w:val="00F517EC"/>
    <w:rsid w:val="00F51AE0"/>
    <w:rsid w:val="00F51C95"/>
    <w:rsid w:val="00F51D58"/>
    <w:rsid w:val="00F526AB"/>
    <w:rsid w:val="00F52B71"/>
    <w:rsid w:val="00F52ED5"/>
    <w:rsid w:val="00F5342C"/>
    <w:rsid w:val="00F535A2"/>
    <w:rsid w:val="00F5362A"/>
    <w:rsid w:val="00F53A42"/>
    <w:rsid w:val="00F53F30"/>
    <w:rsid w:val="00F54042"/>
    <w:rsid w:val="00F541AB"/>
    <w:rsid w:val="00F54696"/>
    <w:rsid w:val="00F54996"/>
    <w:rsid w:val="00F54F8B"/>
    <w:rsid w:val="00F550B2"/>
    <w:rsid w:val="00F552B6"/>
    <w:rsid w:val="00F55349"/>
    <w:rsid w:val="00F5550E"/>
    <w:rsid w:val="00F556E0"/>
    <w:rsid w:val="00F559CA"/>
    <w:rsid w:val="00F56020"/>
    <w:rsid w:val="00F562DA"/>
    <w:rsid w:val="00F56394"/>
    <w:rsid w:val="00F578DA"/>
    <w:rsid w:val="00F57995"/>
    <w:rsid w:val="00F600BE"/>
    <w:rsid w:val="00F600C5"/>
    <w:rsid w:val="00F606F0"/>
    <w:rsid w:val="00F607B7"/>
    <w:rsid w:val="00F60836"/>
    <w:rsid w:val="00F60C2A"/>
    <w:rsid w:val="00F60F2C"/>
    <w:rsid w:val="00F6120A"/>
    <w:rsid w:val="00F612C3"/>
    <w:rsid w:val="00F6232E"/>
    <w:rsid w:val="00F62465"/>
    <w:rsid w:val="00F62613"/>
    <w:rsid w:val="00F62894"/>
    <w:rsid w:val="00F62F50"/>
    <w:rsid w:val="00F62F9C"/>
    <w:rsid w:val="00F63805"/>
    <w:rsid w:val="00F63967"/>
    <w:rsid w:val="00F63AA8"/>
    <w:rsid w:val="00F63D48"/>
    <w:rsid w:val="00F63FEB"/>
    <w:rsid w:val="00F640F3"/>
    <w:rsid w:val="00F64277"/>
    <w:rsid w:val="00F645A9"/>
    <w:rsid w:val="00F64987"/>
    <w:rsid w:val="00F64B9C"/>
    <w:rsid w:val="00F64BA4"/>
    <w:rsid w:val="00F64CF7"/>
    <w:rsid w:val="00F65319"/>
    <w:rsid w:val="00F656CF"/>
    <w:rsid w:val="00F6574D"/>
    <w:rsid w:val="00F662FC"/>
    <w:rsid w:val="00F665C9"/>
    <w:rsid w:val="00F66776"/>
    <w:rsid w:val="00F66AFD"/>
    <w:rsid w:val="00F671DB"/>
    <w:rsid w:val="00F67220"/>
    <w:rsid w:val="00F675EC"/>
    <w:rsid w:val="00F702B8"/>
    <w:rsid w:val="00F70ED4"/>
    <w:rsid w:val="00F71050"/>
    <w:rsid w:val="00F710DD"/>
    <w:rsid w:val="00F71116"/>
    <w:rsid w:val="00F713DC"/>
    <w:rsid w:val="00F71747"/>
    <w:rsid w:val="00F729B6"/>
    <w:rsid w:val="00F729E9"/>
    <w:rsid w:val="00F72CB0"/>
    <w:rsid w:val="00F72E92"/>
    <w:rsid w:val="00F73736"/>
    <w:rsid w:val="00F73990"/>
    <w:rsid w:val="00F73D5D"/>
    <w:rsid w:val="00F73F6E"/>
    <w:rsid w:val="00F74417"/>
    <w:rsid w:val="00F74655"/>
    <w:rsid w:val="00F746D9"/>
    <w:rsid w:val="00F7509F"/>
    <w:rsid w:val="00F75206"/>
    <w:rsid w:val="00F752F0"/>
    <w:rsid w:val="00F7559B"/>
    <w:rsid w:val="00F755D7"/>
    <w:rsid w:val="00F7566F"/>
    <w:rsid w:val="00F75808"/>
    <w:rsid w:val="00F75851"/>
    <w:rsid w:val="00F7590B"/>
    <w:rsid w:val="00F75AE4"/>
    <w:rsid w:val="00F76192"/>
    <w:rsid w:val="00F761BC"/>
    <w:rsid w:val="00F761D8"/>
    <w:rsid w:val="00F763BD"/>
    <w:rsid w:val="00F7659E"/>
    <w:rsid w:val="00F76767"/>
    <w:rsid w:val="00F76890"/>
    <w:rsid w:val="00F76B8A"/>
    <w:rsid w:val="00F76C5E"/>
    <w:rsid w:val="00F778BC"/>
    <w:rsid w:val="00F8007B"/>
    <w:rsid w:val="00F8021B"/>
    <w:rsid w:val="00F803C0"/>
    <w:rsid w:val="00F8073C"/>
    <w:rsid w:val="00F80BE7"/>
    <w:rsid w:val="00F80D8A"/>
    <w:rsid w:val="00F80EDD"/>
    <w:rsid w:val="00F81140"/>
    <w:rsid w:val="00F81F39"/>
    <w:rsid w:val="00F821BB"/>
    <w:rsid w:val="00F822D4"/>
    <w:rsid w:val="00F827AC"/>
    <w:rsid w:val="00F8295E"/>
    <w:rsid w:val="00F82A61"/>
    <w:rsid w:val="00F82ADD"/>
    <w:rsid w:val="00F830DF"/>
    <w:rsid w:val="00F83286"/>
    <w:rsid w:val="00F8357A"/>
    <w:rsid w:val="00F83681"/>
    <w:rsid w:val="00F838E3"/>
    <w:rsid w:val="00F83F39"/>
    <w:rsid w:val="00F841FB"/>
    <w:rsid w:val="00F854B1"/>
    <w:rsid w:val="00F8598B"/>
    <w:rsid w:val="00F85B28"/>
    <w:rsid w:val="00F86393"/>
    <w:rsid w:val="00F867F9"/>
    <w:rsid w:val="00F8738B"/>
    <w:rsid w:val="00F875BC"/>
    <w:rsid w:val="00F877A0"/>
    <w:rsid w:val="00F87B6D"/>
    <w:rsid w:val="00F87BD5"/>
    <w:rsid w:val="00F87DCA"/>
    <w:rsid w:val="00F902DF"/>
    <w:rsid w:val="00F90A8F"/>
    <w:rsid w:val="00F90B59"/>
    <w:rsid w:val="00F910CE"/>
    <w:rsid w:val="00F9137D"/>
    <w:rsid w:val="00F913AB"/>
    <w:rsid w:val="00F9167D"/>
    <w:rsid w:val="00F91790"/>
    <w:rsid w:val="00F91B4D"/>
    <w:rsid w:val="00F91BB4"/>
    <w:rsid w:val="00F920BB"/>
    <w:rsid w:val="00F92447"/>
    <w:rsid w:val="00F92727"/>
    <w:rsid w:val="00F92D05"/>
    <w:rsid w:val="00F92DB3"/>
    <w:rsid w:val="00F92E81"/>
    <w:rsid w:val="00F92EAF"/>
    <w:rsid w:val="00F92F5A"/>
    <w:rsid w:val="00F92F9C"/>
    <w:rsid w:val="00F92FC3"/>
    <w:rsid w:val="00F93459"/>
    <w:rsid w:val="00F940CB"/>
    <w:rsid w:val="00F949B0"/>
    <w:rsid w:val="00F94A8A"/>
    <w:rsid w:val="00F94C37"/>
    <w:rsid w:val="00F94CC7"/>
    <w:rsid w:val="00F94E81"/>
    <w:rsid w:val="00F94E82"/>
    <w:rsid w:val="00F94F12"/>
    <w:rsid w:val="00F94FEC"/>
    <w:rsid w:val="00F95023"/>
    <w:rsid w:val="00F9531D"/>
    <w:rsid w:val="00F957EF"/>
    <w:rsid w:val="00F96726"/>
    <w:rsid w:val="00F9684E"/>
    <w:rsid w:val="00F97431"/>
    <w:rsid w:val="00F97C88"/>
    <w:rsid w:val="00FA08EC"/>
    <w:rsid w:val="00FA0D52"/>
    <w:rsid w:val="00FA0E61"/>
    <w:rsid w:val="00FA1148"/>
    <w:rsid w:val="00FA133B"/>
    <w:rsid w:val="00FA1505"/>
    <w:rsid w:val="00FA17AE"/>
    <w:rsid w:val="00FA17C9"/>
    <w:rsid w:val="00FA18CC"/>
    <w:rsid w:val="00FA1F71"/>
    <w:rsid w:val="00FA25DD"/>
    <w:rsid w:val="00FA337D"/>
    <w:rsid w:val="00FA4375"/>
    <w:rsid w:val="00FA4652"/>
    <w:rsid w:val="00FA474F"/>
    <w:rsid w:val="00FA50E9"/>
    <w:rsid w:val="00FA53FB"/>
    <w:rsid w:val="00FA5414"/>
    <w:rsid w:val="00FA5758"/>
    <w:rsid w:val="00FA5872"/>
    <w:rsid w:val="00FA5883"/>
    <w:rsid w:val="00FA5AEF"/>
    <w:rsid w:val="00FA5B89"/>
    <w:rsid w:val="00FA5ECF"/>
    <w:rsid w:val="00FA634A"/>
    <w:rsid w:val="00FA6558"/>
    <w:rsid w:val="00FA6610"/>
    <w:rsid w:val="00FA6A4A"/>
    <w:rsid w:val="00FA6BEF"/>
    <w:rsid w:val="00FA6C34"/>
    <w:rsid w:val="00FA6F67"/>
    <w:rsid w:val="00FA7292"/>
    <w:rsid w:val="00FA77C6"/>
    <w:rsid w:val="00FA7FC5"/>
    <w:rsid w:val="00FB0163"/>
    <w:rsid w:val="00FB03EA"/>
    <w:rsid w:val="00FB0638"/>
    <w:rsid w:val="00FB0DCB"/>
    <w:rsid w:val="00FB0DE5"/>
    <w:rsid w:val="00FB16EA"/>
    <w:rsid w:val="00FB17CF"/>
    <w:rsid w:val="00FB21D3"/>
    <w:rsid w:val="00FB23F2"/>
    <w:rsid w:val="00FB2837"/>
    <w:rsid w:val="00FB2B69"/>
    <w:rsid w:val="00FB2C31"/>
    <w:rsid w:val="00FB2EFE"/>
    <w:rsid w:val="00FB3083"/>
    <w:rsid w:val="00FB36ED"/>
    <w:rsid w:val="00FB43A6"/>
    <w:rsid w:val="00FB43AA"/>
    <w:rsid w:val="00FB4982"/>
    <w:rsid w:val="00FB4D63"/>
    <w:rsid w:val="00FB530E"/>
    <w:rsid w:val="00FB531A"/>
    <w:rsid w:val="00FB5358"/>
    <w:rsid w:val="00FB5763"/>
    <w:rsid w:val="00FB5A10"/>
    <w:rsid w:val="00FB5E8A"/>
    <w:rsid w:val="00FB5F7F"/>
    <w:rsid w:val="00FB6E9E"/>
    <w:rsid w:val="00FB76DA"/>
    <w:rsid w:val="00FB7B93"/>
    <w:rsid w:val="00FB7BD6"/>
    <w:rsid w:val="00FB7ECC"/>
    <w:rsid w:val="00FC00DE"/>
    <w:rsid w:val="00FC0372"/>
    <w:rsid w:val="00FC076E"/>
    <w:rsid w:val="00FC0928"/>
    <w:rsid w:val="00FC0A5E"/>
    <w:rsid w:val="00FC0D4D"/>
    <w:rsid w:val="00FC11D8"/>
    <w:rsid w:val="00FC146A"/>
    <w:rsid w:val="00FC14E5"/>
    <w:rsid w:val="00FC1738"/>
    <w:rsid w:val="00FC19C2"/>
    <w:rsid w:val="00FC20E6"/>
    <w:rsid w:val="00FC22C9"/>
    <w:rsid w:val="00FC236D"/>
    <w:rsid w:val="00FC252F"/>
    <w:rsid w:val="00FC2530"/>
    <w:rsid w:val="00FC2A7E"/>
    <w:rsid w:val="00FC2BAE"/>
    <w:rsid w:val="00FC2E19"/>
    <w:rsid w:val="00FC3428"/>
    <w:rsid w:val="00FC381E"/>
    <w:rsid w:val="00FC40FA"/>
    <w:rsid w:val="00FC4262"/>
    <w:rsid w:val="00FC48C2"/>
    <w:rsid w:val="00FC4F55"/>
    <w:rsid w:val="00FC57F9"/>
    <w:rsid w:val="00FC598B"/>
    <w:rsid w:val="00FC5CF7"/>
    <w:rsid w:val="00FC5ED8"/>
    <w:rsid w:val="00FC61E9"/>
    <w:rsid w:val="00FC6343"/>
    <w:rsid w:val="00FC7047"/>
    <w:rsid w:val="00FC75EF"/>
    <w:rsid w:val="00FC7CDD"/>
    <w:rsid w:val="00FD01DB"/>
    <w:rsid w:val="00FD02D1"/>
    <w:rsid w:val="00FD0338"/>
    <w:rsid w:val="00FD03D3"/>
    <w:rsid w:val="00FD0B8E"/>
    <w:rsid w:val="00FD0E08"/>
    <w:rsid w:val="00FD17D8"/>
    <w:rsid w:val="00FD1D14"/>
    <w:rsid w:val="00FD2197"/>
    <w:rsid w:val="00FD2864"/>
    <w:rsid w:val="00FD2E41"/>
    <w:rsid w:val="00FD2E68"/>
    <w:rsid w:val="00FD331A"/>
    <w:rsid w:val="00FD3696"/>
    <w:rsid w:val="00FD3BCC"/>
    <w:rsid w:val="00FD44EA"/>
    <w:rsid w:val="00FD4B34"/>
    <w:rsid w:val="00FD4D60"/>
    <w:rsid w:val="00FD4E11"/>
    <w:rsid w:val="00FD4E5B"/>
    <w:rsid w:val="00FD587B"/>
    <w:rsid w:val="00FD5CA4"/>
    <w:rsid w:val="00FD5CD1"/>
    <w:rsid w:val="00FD5D76"/>
    <w:rsid w:val="00FD5DEC"/>
    <w:rsid w:val="00FD5E75"/>
    <w:rsid w:val="00FD661A"/>
    <w:rsid w:val="00FD68DB"/>
    <w:rsid w:val="00FD6C16"/>
    <w:rsid w:val="00FD6C79"/>
    <w:rsid w:val="00FD72EF"/>
    <w:rsid w:val="00FE0020"/>
    <w:rsid w:val="00FE042F"/>
    <w:rsid w:val="00FE06C7"/>
    <w:rsid w:val="00FE09E6"/>
    <w:rsid w:val="00FE1336"/>
    <w:rsid w:val="00FE14A0"/>
    <w:rsid w:val="00FE16F0"/>
    <w:rsid w:val="00FE16F3"/>
    <w:rsid w:val="00FE1996"/>
    <w:rsid w:val="00FE1DDC"/>
    <w:rsid w:val="00FE205B"/>
    <w:rsid w:val="00FE2366"/>
    <w:rsid w:val="00FE23E0"/>
    <w:rsid w:val="00FE24D4"/>
    <w:rsid w:val="00FE2537"/>
    <w:rsid w:val="00FE2F28"/>
    <w:rsid w:val="00FE30CE"/>
    <w:rsid w:val="00FE32E6"/>
    <w:rsid w:val="00FE3553"/>
    <w:rsid w:val="00FE3FB4"/>
    <w:rsid w:val="00FE436D"/>
    <w:rsid w:val="00FE46B8"/>
    <w:rsid w:val="00FE476D"/>
    <w:rsid w:val="00FE4CBF"/>
    <w:rsid w:val="00FE556A"/>
    <w:rsid w:val="00FE567E"/>
    <w:rsid w:val="00FE5EC1"/>
    <w:rsid w:val="00FE60AF"/>
    <w:rsid w:val="00FE6346"/>
    <w:rsid w:val="00FE7077"/>
    <w:rsid w:val="00FE759A"/>
    <w:rsid w:val="00FE7766"/>
    <w:rsid w:val="00FE77A2"/>
    <w:rsid w:val="00FE7823"/>
    <w:rsid w:val="00FE785E"/>
    <w:rsid w:val="00FE7901"/>
    <w:rsid w:val="00FF00C3"/>
    <w:rsid w:val="00FF013D"/>
    <w:rsid w:val="00FF024E"/>
    <w:rsid w:val="00FF0518"/>
    <w:rsid w:val="00FF06F9"/>
    <w:rsid w:val="00FF103B"/>
    <w:rsid w:val="00FF19AA"/>
    <w:rsid w:val="00FF1DD5"/>
    <w:rsid w:val="00FF1FB1"/>
    <w:rsid w:val="00FF20F3"/>
    <w:rsid w:val="00FF215C"/>
    <w:rsid w:val="00FF21C7"/>
    <w:rsid w:val="00FF25DA"/>
    <w:rsid w:val="00FF2D9A"/>
    <w:rsid w:val="00FF2DA0"/>
    <w:rsid w:val="00FF2DDA"/>
    <w:rsid w:val="00FF33D6"/>
    <w:rsid w:val="00FF36ED"/>
    <w:rsid w:val="00FF385D"/>
    <w:rsid w:val="00FF3F46"/>
    <w:rsid w:val="00FF4059"/>
    <w:rsid w:val="00FF4713"/>
    <w:rsid w:val="00FF49B3"/>
    <w:rsid w:val="00FF4AAC"/>
    <w:rsid w:val="00FF4B9B"/>
    <w:rsid w:val="00FF4C3D"/>
    <w:rsid w:val="00FF4DF4"/>
    <w:rsid w:val="00FF50B1"/>
    <w:rsid w:val="00FF5432"/>
    <w:rsid w:val="00FF5C6B"/>
    <w:rsid w:val="00FF641C"/>
    <w:rsid w:val="00FF6660"/>
    <w:rsid w:val="00FF66B4"/>
    <w:rsid w:val="00FF673D"/>
    <w:rsid w:val="00FF69B5"/>
    <w:rsid w:val="00FF6DF7"/>
    <w:rsid w:val="00FF6F76"/>
    <w:rsid w:val="00FF70E2"/>
    <w:rsid w:val="00FF73CD"/>
    <w:rsid w:val="00FF7654"/>
    <w:rsid w:val="00FF7D27"/>
    <w:rsid w:val="00FF7F70"/>
    <w:rsid w:val="0109BF75"/>
    <w:rsid w:val="012C15C8"/>
    <w:rsid w:val="021A0B93"/>
    <w:rsid w:val="033EE907"/>
    <w:rsid w:val="03832980"/>
    <w:rsid w:val="03D168D9"/>
    <w:rsid w:val="044753D1"/>
    <w:rsid w:val="05638DA0"/>
    <w:rsid w:val="06070B09"/>
    <w:rsid w:val="06733592"/>
    <w:rsid w:val="08AD36C1"/>
    <w:rsid w:val="0913B338"/>
    <w:rsid w:val="098778DB"/>
    <w:rsid w:val="0A19294E"/>
    <w:rsid w:val="0A20D26A"/>
    <w:rsid w:val="0A24B65D"/>
    <w:rsid w:val="0AA55E58"/>
    <w:rsid w:val="0AC0EEB8"/>
    <w:rsid w:val="0B55D8EE"/>
    <w:rsid w:val="0B81284E"/>
    <w:rsid w:val="0DBA9690"/>
    <w:rsid w:val="0DFDB8A4"/>
    <w:rsid w:val="0E60869A"/>
    <w:rsid w:val="0E6D13D9"/>
    <w:rsid w:val="0F33FC36"/>
    <w:rsid w:val="0F628BBA"/>
    <w:rsid w:val="10F39A48"/>
    <w:rsid w:val="1184D542"/>
    <w:rsid w:val="11C2E8A5"/>
    <w:rsid w:val="11F227E7"/>
    <w:rsid w:val="11F4AB9A"/>
    <w:rsid w:val="15832078"/>
    <w:rsid w:val="15F8E35A"/>
    <w:rsid w:val="16DCE623"/>
    <w:rsid w:val="16F55173"/>
    <w:rsid w:val="1812E9C4"/>
    <w:rsid w:val="183670BB"/>
    <w:rsid w:val="18984B5F"/>
    <w:rsid w:val="190D9AC5"/>
    <w:rsid w:val="1913CA79"/>
    <w:rsid w:val="1A86A998"/>
    <w:rsid w:val="1AA14E28"/>
    <w:rsid w:val="1AB6DCBF"/>
    <w:rsid w:val="1B6C9A51"/>
    <w:rsid w:val="1C346626"/>
    <w:rsid w:val="1C62E51A"/>
    <w:rsid w:val="1CF81D19"/>
    <w:rsid w:val="1E0812E9"/>
    <w:rsid w:val="1E985290"/>
    <w:rsid w:val="1F89EFB6"/>
    <w:rsid w:val="20752B9E"/>
    <w:rsid w:val="2081B653"/>
    <w:rsid w:val="2178CD61"/>
    <w:rsid w:val="21DB2437"/>
    <w:rsid w:val="224E7D1B"/>
    <w:rsid w:val="230F298C"/>
    <w:rsid w:val="24239F18"/>
    <w:rsid w:val="25BF759E"/>
    <w:rsid w:val="261EFEFE"/>
    <w:rsid w:val="26A9E624"/>
    <w:rsid w:val="26C54D75"/>
    <w:rsid w:val="27516712"/>
    <w:rsid w:val="277807BA"/>
    <w:rsid w:val="27928AEC"/>
    <w:rsid w:val="27F1D12F"/>
    <w:rsid w:val="283214F9"/>
    <w:rsid w:val="29A3AF45"/>
    <w:rsid w:val="29E839ED"/>
    <w:rsid w:val="2A71C9C9"/>
    <w:rsid w:val="2A8E9033"/>
    <w:rsid w:val="2BED6E33"/>
    <w:rsid w:val="2C212F27"/>
    <w:rsid w:val="2C22F41B"/>
    <w:rsid w:val="2CBB2D59"/>
    <w:rsid w:val="2D04A756"/>
    <w:rsid w:val="2DA9900A"/>
    <w:rsid w:val="2E68CDB4"/>
    <w:rsid w:val="2EDB5E50"/>
    <w:rsid w:val="2FCEE3C1"/>
    <w:rsid w:val="3030A094"/>
    <w:rsid w:val="304C8E2D"/>
    <w:rsid w:val="313507AF"/>
    <w:rsid w:val="322A50A4"/>
    <w:rsid w:val="3277EFC6"/>
    <w:rsid w:val="33733882"/>
    <w:rsid w:val="33795D29"/>
    <w:rsid w:val="34120F8E"/>
    <w:rsid w:val="3439566F"/>
    <w:rsid w:val="348141D4"/>
    <w:rsid w:val="355D0DFB"/>
    <w:rsid w:val="3585A2FA"/>
    <w:rsid w:val="367F083B"/>
    <w:rsid w:val="37447AB9"/>
    <w:rsid w:val="3811358B"/>
    <w:rsid w:val="387114E7"/>
    <w:rsid w:val="393816DE"/>
    <w:rsid w:val="39DD0A84"/>
    <w:rsid w:val="39E47F7D"/>
    <w:rsid w:val="3A44AB87"/>
    <w:rsid w:val="3B1FD21B"/>
    <w:rsid w:val="3B47FEDC"/>
    <w:rsid w:val="3BB8A704"/>
    <w:rsid w:val="3D440692"/>
    <w:rsid w:val="3D60829A"/>
    <w:rsid w:val="3DF0DB61"/>
    <w:rsid w:val="3E3E93D5"/>
    <w:rsid w:val="3E761A72"/>
    <w:rsid w:val="3F250850"/>
    <w:rsid w:val="3F835A2D"/>
    <w:rsid w:val="416D2CBA"/>
    <w:rsid w:val="421915FA"/>
    <w:rsid w:val="4255B652"/>
    <w:rsid w:val="43C8F5A9"/>
    <w:rsid w:val="447B2580"/>
    <w:rsid w:val="46284C92"/>
    <w:rsid w:val="4628F579"/>
    <w:rsid w:val="46442BE3"/>
    <w:rsid w:val="46552802"/>
    <w:rsid w:val="485EB818"/>
    <w:rsid w:val="48AF9A5B"/>
    <w:rsid w:val="496B5BE8"/>
    <w:rsid w:val="4A149251"/>
    <w:rsid w:val="4AA4E22B"/>
    <w:rsid w:val="4B1872DF"/>
    <w:rsid w:val="4BBB6D7E"/>
    <w:rsid w:val="4C338863"/>
    <w:rsid w:val="4C691A8D"/>
    <w:rsid w:val="4C966786"/>
    <w:rsid w:val="4CD3DDFD"/>
    <w:rsid w:val="4E719565"/>
    <w:rsid w:val="4ED6C37E"/>
    <w:rsid w:val="4F44E52F"/>
    <w:rsid w:val="501BC2CA"/>
    <w:rsid w:val="51460EF0"/>
    <w:rsid w:val="51C10506"/>
    <w:rsid w:val="52B800F4"/>
    <w:rsid w:val="530B2C15"/>
    <w:rsid w:val="533FB77D"/>
    <w:rsid w:val="5363A475"/>
    <w:rsid w:val="53F92015"/>
    <w:rsid w:val="54666FD8"/>
    <w:rsid w:val="54928B25"/>
    <w:rsid w:val="54EFAC34"/>
    <w:rsid w:val="55B30D22"/>
    <w:rsid w:val="56794A26"/>
    <w:rsid w:val="56BA9292"/>
    <w:rsid w:val="56F1BEA5"/>
    <w:rsid w:val="57042E7F"/>
    <w:rsid w:val="5715F41B"/>
    <w:rsid w:val="57341DCE"/>
    <w:rsid w:val="5742ED35"/>
    <w:rsid w:val="577951A2"/>
    <w:rsid w:val="57C58A89"/>
    <w:rsid w:val="5800AAF3"/>
    <w:rsid w:val="592D5041"/>
    <w:rsid w:val="59CF727E"/>
    <w:rsid w:val="59E9B8B0"/>
    <w:rsid w:val="5A8D9138"/>
    <w:rsid w:val="5B47B142"/>
    <w:rsid w:val="5B6F2354"/>
    <w:rsid w:val="5CC33E76"/>
    <w:rsid w:val="5D4F1CD9"/>
    <w:rsid w:val="5DA664AE"/>
    <w:rsid w:val="5DAFBB34"/>
    <w:rsid w:val="5E5EBABC"/>
    <w:rsid w:val="5EE8C633"/>
    <w:rsid w:val="5F6338F8"/>
    <w:rsid w:val="60189AA9"/>
    <w:rsid w:val="6027741F"/>
    <w:rsid w:val="60352959"/>
    <w:rsid w:val="60557BE5"/>
    <w:rsid w:val="61521232"/>
    <w:rsid w:val="619D9C2A"/>
    <w:rsid w:val="61CA8EF4"/>
    <w:rsid w:val="62762ED2"/>
    <w:rsid w:val="642F7CF9"/>
    <w:rsid w:val="655807B7"/>
    <w:rsid w:val="65F3DE31"/>
    <w:rsid w:val="65F8BC7E"/>
    <w:rsid w:val="66DCB1A3"/>
    <w:rsid w:val="66FBB783"/>
    <w:rsid w:val="67E7732E"/>
    <w:rsid w:val="68089217"/>
    <w:rsid w:val="6829324C"/>
    <w:rsid w:val="68B7587D"/>
    <w:rsid w:val="68F0AA86"/>
    <w:rsid w:val="691AE789"/>
    <w:rsid w:val="69E3EC43"/>
    <w:rsid w:val="6A37365F"/>
    <w:rsid w:val="6ACFF2F4"/>
    <w:rsid w:val="6ADA1A79"/>
    <w:rsid w:val="6BADF62C"/>
    <w:rsid w:val="6C051617"/>
    <w:rsid w:val="6C7E88B8"/>
    <w:rsid w:val="6D06803A"/>
    <w:rsid w:val="6D8222D5"/>
    <w:rsid w:val="6E9FB97B"/>
    <w:rsid w:val="6F5576DA"/>
    <w:rsid w:val="6FDD396D"/>
    <w:rsid w:val="7117372C"/>
    <w:rsid w:val="7120E295"/>
    <w:rsid w:val="71863486"/>
    <w:rsid w:val="722FAE90"/>
    <w:rsid w:val="723E849C"/>
    <w:rsid w:val="72C931B9"/>
    <w:rsid w:val="739DCAD1"/>
    <w:rsid w:val="743D04D3"/>
    <w:rsid w:val="74F434A0"/>
    <w:rsid w:val="7535B980"/>
    <w:rsid w:val="77BE3498"/>
    <w:rsid w:val="78439BCA"/>
    <w:rsid w:val="7846848A"/>
    <w:rsid w:val="792C5547"/>
    <w:rsid w:val="79473F3A"/>
    <w:rsid w:val="7997319C"/>
    <w:rsid w:val="79B92B3F"/>
    <w:rsid w:val="7B33BA94"/>
    <w:rsid w:val="7C371A59"/>
    <w:rsid w:val="7DC80F28"/>
    <w:rsid w:val="7E6A0203"/>
    <w:rsid w:val="7E9DDC51"/>
    <w:rsid w:val="7EC91788"/>
    <w:rsid w:val="7F37ED34"/>
    <w:rsid w:val="7FAF09C0"/>
    <w:rsid w:val="7FF5A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C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EC4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EC4FCD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EC4FCD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C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C4FC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22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14F050C34D74FABA9DC8092D62587" ma:contentTypeVersion="2" ma:contentTypeDescription="Create a new document." ma:contentTypeScope="" ma:versionID="c4723e15a764134a90eafd6f10a987a3">
  <xsd:schema xmlns:xsd="http://www.w3.org/2001/XMLSchema" xmlns:xs="http://www.w3.org/2001/XMLSchema" xmlns:p="http://schemas.microsoft.com/office/2006/metadata/properties" xmlns:ns2="1a717201-2f17-4559-bbb3-8ce81f112578" targetNamespace="http://schemas.microsoft.com/office/2006/metadata/properties" ma:root="true" ma:fieldsID="42c0d15f4113f3ab3d03e6d39a3bb110" ns2:_="">
    <xsd:import namespace="1a717201-2f17-4559-bbb3-8ce81f1125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17201-2f17-4559-bbb3-8ce81f112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906FB-36D7-4BF1-A418-6089406DF4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6254CF-6AC2-42D9-94E2-931B0E7E0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FDA9DB-E8D6-4DD4-84FB-2411E7DDC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717201-2f17-4559-bbb3-8ce81f1125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54D9FB-4B32-400C-A6EF-859692B0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5291</Words>
  <Characters>28573</Characters>
  <Application>Microsoft Office Word</Application>
  <DocSecurity>0</DocSecurity>
  <Lines>238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13</cp:revision>
  <dcterms:created xsi:type="dcterms:W3CDTF">2020-06-23T15:34:00Z</dcterms:created>
  <dcterms:modified xsi:type="dcterms:W3CDTF">2020-07-08T16:07:00Z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0x0101005BF14F050C34D74FABA9DC8092D62587</vt:lpwstr>
  </property>
</Properties>
</file>