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-107"/>
        <w:tblW w:w="14561" w:type="dxa"/>
        <w:tblLook w:val="04A0" w:firstRow="1" w:lastRow="0" w:firstColumn="1" w:lastColumn="0" w:noHBand="0" w:noVBand="1"/>
      </w:tblPr>
      <w:tblGrid>
        <w:gridCol w:w="2122"/>
        <w:gridCol w:w="935"/>
        <w:gridCol w:w="1367"/>
        <w:gridCol w:w="1667"/>
        <w:gridCol w:w="5918"/>
        <w:gridCol w:w="2535"/>
        <w:gridCol w:w="17"/>
      </w:tblGrid>
      <w:tr w:rsidR="008218C8" w:rsidRPr="0026541E" w:rsidTr="00C67FF2">
        <w:trPr>
          <w:gridAfter w:val="1"/>
          <w:wAfter w:w="17" w:type="dxa"/>
        </w:trPr>
        <w:tc>
          <w:tcPr>
            <w:tcW w:w="14544" w:type="dxa"/>
            <w:gridSpan w:val="6"/>
            <w:shd w:val="clear" w:color="auto" w:fill="8EAADB" w:themeFill="accent1" w:themeFillTint="99"/>
          </w:tcPr>
          <w:p w:rsidR="008218C8" w:rsidRDefault="002A3ABA" w:rsidP="008218C8">
            <w:pPr>
              <w:rPr>
                <w:b/>
                <w:noProof/>
              </w:rPr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251659264" behindDoc="0" locked="0" layoutInCell="1" allowOverlap="1" wp14:anchorId="08D96872" wp14:editId="1788A20D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9525</wp:posOffset>
                  </wp:positionV>
                  <wp:extent cx="392084" cy="314325"/>
                  <wp:effectExtent l="0" t="0" r="8255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84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218C8" w:rsidRPr="008218C8" w:rsidRDefault="008218C8" w:rsidP="008218C8">
            <w:pPr>
              <w:jc w:val="center"/>
              <w:rPr>
                <w:noProof/>
              </w:rPr>
            </w:pPr>
            <w:r w:rsidRPr="0065082E">
              <w:rPr>
                <w:b/>
              </w:rPr>
              <w:t>Escola Básica e Secundária Mouzinho da Silveira</w:t>
            </w:r>
          </w:p>
        </w:tc>
      </w:tr>
      <w:tr w:rsidR="008218C8" w:rsidRPr="0026541E" w:rsidTr="00C67FF2">
        <w:trPr>
          <w:gridAfter w:val="1"/>
          <w:wAfter w:w="17" w:type="dxa"/>
        </w:trPr>
        <w:tc>
          <w:tcPr>
            <w:tcW w:w="14544" w:type="dxa"/>
            <w:gridSpan w:val="6"/>
            <w:shd w:val="clear" w:color="auto" w:fill="FFE599" w:themeFill="accent4" w:themeFillTint="66"/>
          </w:tcPr>
          <w:p w:rsidR="008218C8" w:rsidRPr="0065082E" w:rsidRDefault="008218C8" w:rsidP="008218C8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8218C8" w:rsidRPr="0026541E" w:rsidTr="00C67FF2">
        <w:trPr>
          <w:gridAfter w:val="1"/>
          <w:wAfter w:w="17" w:type="dxa"/>
        </w:trPr>
        <w:tc>
          <w:tcPr>
            <w:tcW w:w="14544" w:type="dxa"/>
            <w:gridSpan w:val="6"/>
            <w:shd w:val="clear" w:color="auto" w:fill="FFE599" w:themeFill="accent4" w:themeFillTint="66"/>
          </w:tcPr>
          <w:p w:rsidR="008218C8" w:rsidRPr="0065082E" w:rsidRDefault="008218C8" w:rsidP="008218C8">
            <w:pPr>
              <w:rPr>
                <w:b/>
              </w:rPr>
            </w:pPr>
            <w:r w:rsidRPr="0065082E">
              <w:rPr>
                <w:b/>
              </w:rPr>
              <w:t xml:space="preserve">Grupo disciplinar: </w:t>
            </w:r>
            <w:r w:rsidR="000B2CB2">
              <w:rPr>
                <w:b/>
              </w:rPr>
              <w:t xml:space="preserve">230 </w:t>
            </w:r>
            <w:r w:rsidR="00061B53">
              <w:rPr>
                <w:b/>
              </w:rPr>
              <w:t xml:space="preserve">Matemática e Ciências </w:t>
            </w:r>
            <w:r w:rsidR="00FC21DF">
              <w:rPr>
                <w:b/>
              </w:rPr>
              <w:t>da Natureza</w:t>
            </w:r>
            <w:r w:rsidR="000B2CB2">
              <w:rPr>
                <w:b/>
              </w:rPr>
              <w:t xml:space="preserve">; 510 Físico química; </w:t>
            </w:r>
            <w:r w:rsidRPr="0065082E">
              <w:rPr>
                <w:b/>
              </w:rPr>
              <w:t>520 Biologia e Geologia</w:t>
            </w:r>
          </w:p>
        </w:tc>
      </w:tr>
      <w:tr w:rsidR="008218C8" w:rsidRPr="0026541E" w:rsidTr="00C67FF2">
        <w:trPr>
          <w:gridAfter w:val="1"/>
          <w:wAfter w:w="17" w:type="dxa"/>
        </w:trPr>
        <w:tc>
          <w:tcPr>
            <w:tcW w:w="14544" w:type="dxa"/>
            <w:gridSpan w:val="6"/>
            <w:shd w:val="clear" w:color="auto" w:fill="FFE599" w:themeFill="accent4" w:themeFillTint="66"/>
          </w:tcPr>
          <w:p w:rsidR="008218C8" w:rsidRPr="0065082E" w:rsidRDefault="008218C8" w:rsidP="008218C8">
            <w:pPr>
              <w:rPr>
                <w:b/>
              </w:rPr>
            </w:pPr>
            <w:r w:rsidRPr="0065082E">
              <w:rPr>
                <w:b/>
              </w:rPr>
              <w:t>Disciplina</w:t>
            </w:r>
            <w:r w:rsidR="003B7C44">
              <w:rPr>
                <w:b/>
              </w:rPr>
              <w:t>s</w:t>
            </w:r>
            <w:r w:rsidRPr="0065082E">
              <w:rPr>
                <w:b/>
              </w:rPr>
              <w:t>: Ciências Naturais</w:t>
            </w:r>
            <w:r w:rsidR="00AD0B3C">
              <w:rPr>
                <w:b/>
              </w:rPr>
              <w:t xml:space="preserve"> (</w:t>
            </w:r>
            <w:r w:rsidR="00C53B18">
              <w:rPr>
                <w:b/>
              </w:rPr>
              <w:t xml:space="preserve"> 5º, 6º,</w:t>
            </w:r>
            <w:r w:rsidR="00AD0B3C">
              <w:rPr>
                <w:b/>
              </w:rPr>
              <w:t>7.º;</w:t>
            </w:r>
            <w:r w:rsidR="00B856D4">
              <w:rPr>
                <w:b/>
              </w:rPr>
              <w:t xml:space="preserve"> </w:t>
            </w:r>
            <w:r w:rsidR="00AD0B3C">
              <w:rPr>
                <w:b/>
              </w:rPr>
              <w:t>8.º e 9.º anos)</w:t>
            </w:r>
            <w:r w:rsidR="003B7C44">
              <w:rPr>
                <w:b/>
              </w:rPr>
              <w:t>;</w:t>
            </w:r>
            <w:r w:rsidR="003B7C44">
              <w:t xml:space="preserve"> </w:t>
            </w:r>
            <w:r w:rsidR="003B7C44" w:rsidRPr="003B7C44">
              <w:rPr>
                <w:b/>
              </w:rPr>
              <w:t>Física e Química(7.º;8.º;9.º</w:t>
            </w:r>
            <w:r w:rsidR="003B7C44">
              <w:rPr>
                <w:b/>
              </w:rPr>
              <w:t xml:space="preserve"> anos</w:t>
            </w:r>
            <w:r w:rsidR="003B7C44" w:rsidRPr="003B7C44">
              <w:rPr>
                <w:b/>
              </w:rPr>
              <w:t>)</w:t>
            </w:r>
            <w:r w:rsidR="003B7C44">
              <w:rPr>
                <w:b/>
              </w:rPr>
              <w:t>.</w:t>
            </w:r>
          </w:p>
        </w:tc>
      </w:tr>
      <w:tr w:rsidR="006B21A7" w:rsidRPr="0026541E" w:rsidTr="00C67FF2">
        <w:trPr>
          <w:gridAfter w:val="1"/>
          <w:wAfter w:w="17" w:type="dxa"/>
          <w:cantSplit/>
          <w:trHeight w:val="1134"/>
        </w:trPr>
        <w:tc>
          <w:tcPr>
            <w:tcW w:w="2122" w:type="dxa"/>
            <w:shd w:val="clear" w:color="auto" w:fill="8EAADB" w:themeFill="accent1" w:themeFillTint="99"/>
          </w:tcPr>
          <w:p w:rsidR="006B21A7" w:rsidRPr="0026541E" w:rsidRDefault="006B21A7" w:rsidP="008218C8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935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:rsidR="006B21A7" w:rsidRDefault="006B5151" w:rsidP="008218C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Conhecimentos,</w:t>
            </w:r>
            <w:r>
              <w:rPr>
                <w:b/>
                <w:sz w:val="18"/>
                <w:szCs w:val="18"/>
              </w:rPr>
              <w:t xml:space="preserve"> </w:t>
            </w:r>
            <w:r w:rsidR="006B21A7" w:rsidRPr="00A37377">
              <w:rPr>
                <w:b/>
                <w:sz w:val="18"/>
                <w:szCs w:val="18"/>
              </w:rPr>
              <w:t>Capacidades</w:t>
            </w:r>
            <w:r>
              <w:rPr>
                <w:b/>
                <w:sz w:val="18"/>
                <w:szCs w:val="18"/>
              </w:rPr>
              <w:t xml:space="preserve"> e atitudes</w:t>
            </w:r>
          </w:p>
          <w:p w:rsidR="006B21A7" w:rsidRPr="00A37377" w:rsidRDefault="006B21A7" w:rsidP="008218C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8EAADB" w:themeFill="accent1" w:themeFillTint="99"/>
          </w:tcPr>
          <w:p w:rsidR="006B21A7" w:rsidRPr="0026541E" w:rsidRDefault="006B21A7" w:rsidP="008218C8">
            <w:pPr>
              <w:rPr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</w:p>
        </w:tc>
        <w:tc>
          <w:tcPr>
            <w:tcW w:w="1667" w:type="dxa"/>
            <w:shd w:val="clear" w:color="auto" w:fill="B4C6E7" w:themeFill="accent1" w:themeFillTint="66"/>
          </w:tcPr>
          <w:p w:rsidR="006B21A7" w:rsidRDefault="006B21A7" w:rsidP="00C67FF2">
            <w:pPr>
              <w:jc w:val="center"/>
              <w:rPr>
                <w:b/>
                <w:sz w:val="20"/>
                <w:szCs w:val="20"/>
              </w:rPr>
            </w:pPr>
          </w:p>
          <w:p w:rsidR="00A63937" w:rsidRDefault="00A63937" w:rsidP="00C67FF2">
            <w:pPr>
              <w:jc w:val="center"/>
              <w:rPr>
                <w:b/>
                <w:sz w:val="16"/>
                <w:szCs w:val="16"/>
              </w:rPr>
            </w:pPr>
          </w:p>
          <w:p w:rsidR="006B21A7" w:rsidRPr="00785F34" w:rsidRDefault="00585C0B" w:rsidP="00C67F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Competências</w:t>
            </w:r>
          </w:p>
        </w:tc>
        <w:tc>
          <w:tcPr>
            <w:tcW w:w="5918" w:type="dxa"/>
            <w:shd w:val="clear" w:color="auto" w:fill="B4C6E7" w:themeFill="accent1" w:themeFillTint="66"/>
          </w:tcPr>
          <w:p w:rsidR="006B21A7" w:rsidRPr="00552DF7" w:rsidRDefault="006B21A7" w:rsidP="008218C8">
            <w:pPr>
              <w:jc w:val="center"/>
              <w:rPr>
                <w:b/>
                <w:sz w:val="20"/>
                <w:szCs w:val="20"/>
              </w:rPr>
            </w:pPr>
          </w:p>
          <w:p w:rsidR="006B21A7" w:rsidRDefault="006B21A7" w:rsidP="00440589">
            <w:pPr>
              <w:jc w:val="center"/>
              <w:rPr>
                <w:b/>
                <w:sz w:val="20"/>
                <w:szCs w:val="20"/>
              </w:rPr>
            </w:pPr>
            <w:r w:rsidRPr="00440589">
              <w:rPr>
                <w:b/>
                <w:sz w:val="20"/>
                <w:szCs w:val="20"/>
              </w:rPr>
              <w:t>Descritores de Desempenho</w:t>
            </w:r>
          </w:p>
          <w:p w:rsidR="006B21A7" w:rsidRDefault="006B21A7" w:rsidP="00440589">
            <w:pPr>
              <w:jc w:val="center"/>
              <w:rPr>
                <w:b/>
                <w:sz w:val="20"/>
                <w:szCs w:val="20"/>
              </w:rPr>
            </w:pPr>
          </w:p>
          <w:p w:rsidR="006B21A7" w:rsidRPr="00552DF7" w:rsidRDefault="006B21A7" w:rsidP="006B21A7">
            <w:pPr>
              <w:rPr>
                <w:b/>
                <w:sz w:val="20"/>
                <w:szCs w:val="20"/>
              </w:rPr>
            </w:pPr>
            <w:r w:rsidRPr="006B21A7">
              <w:rPr>
                <w:b/>
                <w:sz w:val="20"/>
                <w:szCs w:val="20"/>
              </w:rPr>
              <w:t>O aluno deve ser capaz de:</w:t>
            </w:r>
          </w:p>
        </w:tc>
        <w:tc>
          <w:tcPr>
            <w:tcW w:w="2535" w:type="dxa"/>
            <w:shd w:val="clear" w:color="auto" w:fill="B4C6E7" w:themeFill="accent1" w:themeFillTint="66"/>
          </w:tcPr>
          <w:p w:rsidR="006B21A7" w:rsidRDefault="006B21A7" w:rsidP="006545A6">
            <w:pPr>
              <w:rPr>
                <w:b/>
                <w:sz w:val="20"/>
                <w:szCs w:val="20"/>
              </w:rPr>
            </w:pPr>
          </w:p>
          <w:p w:rsidR="006B21A7" w:rsidRPr="00552DF7" w:rsidRDefault="006B21A7" w:rsidP="006545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585C0B" w:rsidRPr="0026541E" w:rsidTr="00C67FF2">
        <w:trPr>
          <w:cantSplit/>
          <w:trHeight w:val="2718"/>
        </w:trPr>
        <w:tc>
          <w:tcPr>
            <w:tcW w:w="2122" w:type="dxa"/>
            <w:vMerge w:val="restart"/>
          </w:tcPr>
          <w:p w:rsidR="00585C0B" w:rsidRPr="002B2A81" w:rsidRDefault="00585C0B" w:rsidP="008218C8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nos programas das diferentes disciplinas com referência às Aprendizagens Essenciais</w:t>
            </w:r>
            <w:r>
              <w:rPr>
                <w:sz w:val="16"/>
                <w:szCs w:val="16"/>
              </w:rPr>
              <w:t xml:space="preserve"> (</w:t>
            </w:r>
            <w:r w:rsidR="000B2CB2">
              <w:rPr>
                <w:sz w:val="16"/>
                <w:szCs w:val="16"/>
              </w:rPr>
              <w:t xml:space="preserve">5.º; 6.º; </w:t>
            </w:r>
            <w:r w:rsidRPr="002B2A81">
              <w:rPr>
                <w:sz w:val="16"/>
                <w:szCs w:val="16"/>
              </w:rPr>
              <w:t>7.º; 8.º</w:t>
            </w:r>
            <w:r w:rsidR="000C0DD6">
              <w:rPr>
                <w:sz w:val="16"/>
                <w:szCs w:val="16"/>
              </w:rPr>
              <w:t xml:space="preserve"> e </w:t>
            </w:r>
            <w:r>
              <w:rPr>
                <w:sz w:val="16"/>
                <w:szCs w:val="16"/>
              </w:rPr>
              <w:t>9.º anos</w:t>
            </w:r>
            <w:r w:rsidRPr="002B2A81">
              <w:rPr>
                <w:sz w:val="16"/>
                <w:szCs w:val="16"/>
              </w:rPr>
              <w:t xml:space="preserve">) </w:t>
            </w:r>
          </w:p>
          <w:p w:rsidR="00585C0B" w:rsidRPr="002B2A81" w:rsidRDefault="00585C0B" w:rsidP="008218C8">
            <w:pPr>
              <w:rPr>
                <w:sz w:val="16"/>
                <w:szCs w:val="16"/>
              </w:rPr>
            </w:pPr>
          </w:p>
          <w:p w:rsidR="00585C0B" w:rsidRDefault="00585C0B" w:rsidP="008218C8">
            <w:pPr>
              <w:rPr>
                <w:color w:val="000000" w:themeColor="text1"/>
                <w:sz w:val="16"/>
                <w:szCs w:val="16"/>
              </w:rPr>
            </w:pPr>
          </w:p>
          <w:p w:rsidR="00585C0B" w:rsidRPr="0026541E" w:rsidRDefault="00585C0B" w:rsidP="008218C8">
            <w:pPr>
              <w:rPr>
                <w:sz w:val="20"/>
                <w:szCs w:val="20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>
              <w:rPr>
                <w:color w:val="000000" w:themeColor="text1"/>
                <w:sz w:val="16"/>
                <w:szCs w:val="16"/>
              </w:rPr>
              <w:t>no ensino básico</w:t>
            </w:r>
          </w:p>
        </w:tc>
        <w:tc>
          <w:tcPr>
            <w:tcW w:w="935" w:type="dxa"/>
            <w:vMerge/>
            <w:shd w:val="clear" w:color="auto" w:fill="BF8F00" w:themeFill="accent4" w:themeFillShade="BF"/>
          </w:tcPr>
          <w:p w:rsidR="00585C0B" w:rsidRPr="00A37377" w:rsidRDefault="00585C0B" w:rsidP="008218C8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vMerge w:val="restart"/>
          </w:tcPr>
          <w:p w:rsidR="00585C0B" w:rsidRDefault="00585C0B" w:rsidP="008218C8">
            <w:pPr>
              <w:jc w:val="center"/>
              <w:rPr>
                <w:sz w:val="20"/>
                <w:szCs w:val="20"/>
              </w:rPr>
            </w:pP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:rsidR="00585C0B" w:rsidRPr="002B2A81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:rsidR="00585C0B" w:rsidRDefault="00585C0B" w:rsidP="008218C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J</w:t>
            </w:r>
          </w:p>
          <w:p w:rsidR="00585C0B" w:rsidRDefault="00585C0B" w:rsidP="008218C8">
            <w:pPr>
              <w:jc w:val="center"/>
              <w:rPr>
                <w:sz w:val="16"/>
                <w:szCs w:val="16"/>
              </w:rPr>
            </w:pPr>
          </w:p>
          <w:p w:rsidR="00585C0B" w:rsidRDefault="00585C0B" w:rsidP="008218C8">
            <w:pPr>
              <w:jc w:val="center"/>
              <w:rPr>
                <w:sz w:val="16"/>
                <w:szCs w:val="16"/>
              </w:rPr>
            </w:pPr>
          </w:p>
          <w:p w:rsidR="00585C0B" w:rsidRPr="0026541E" w:rsidRDefault="00585C0B" w:rsidP="008218C8">
            <w:pPr>
              <w:jc w:val="center"/>
              <w:rPr>
                <w:sz w:val="20"/>
                <w:szCs w:val="20"/>
              </w:rPr>
            </w:pPr>
            <w:r w:rsidRPr="006B5151">
              <w:rPr>
                <w:sz w:val="20"/>
                <w:szCs w:val="20"/>
              </w:rPr>
              <w:t>a; b; c; d; e</w:t>
            </w:r>
          </w:p>
        </w:tc>
        <w:tc>
          <w:tcPr>
            <w:tcW w:w="1667" w:type="dxa"/>
            <w:textDirection w:val="btLr"/>
          </w:tcPr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Conhecimento substantivo, processual, epistemológico</w:t>
            </w:r>
          </w:p>
          <w:p w:rsidR="00585C0B" w:rsidRPr="00785F34" w:rsidRDefault="001D1B1A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  <w:r w:rsidR="00585C0B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5918" w:type="dxa"/>
          </w:tcPr>
          <w:p w:rsidR="00585C0B" w:rsidRDefault="00585C0B" w:rsidP="006B5151">
            <w:pPr>
              <w:pStyle w:val="PargrafodaLista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 xml:space="preserve">Conhecer e compreender os fenómenos e os processos inerentes aos diferentes temas e subtemas. </w:t>
            </w:r>
          </w:p>
          <w:p w:rsidR="00585C0B" w:rsidRDefault="00585C0B" w:rsidP="00B93B32">
            <w:pPr>
              <w:pStyle w:val="PargrafodaLista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 xml:space="preserve"> Selecionar, organizar e comentar informação proveniente de diversas fontes.  </w:t>
            </w:r>
          </w:p>
          <w:p w:rsidR="00585C0B" w:rsidRDefault="00585C0B" w:rsidP="00B93B32">
            <w:pPr>
              <w:pStyle w:val="PargrafodaLista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 xml:space="preserve"> Planear e implementar investigações práticas, evidenciando conhecimento dos processos científicos.  </w:t>
            </w:r>
          </w:p>
          <w:p w:rsidR="00585C0B" w:rsidRDefault="00585C0B" w:rsidP="00B93B32">
            <w:pPr>
              <w:pStyle w:val="PargrafodaLista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 xml:space="preserve">Evidenciar hábitos de planeamento das etapas de um trabalho, identificando os requisitos técnicos, condicionalismos e recursos para a concretização de projetos. </w:t>
            </w:r>
          </w:p>
          <w:p w:rsidR="00585C0B" w:rsidRDefault="00585C0B" w:rsidP="00B93B32">
            <w:pPr>
              <w:pStyle w:val="PargrafodaLista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 xml:space="preserve">Reconhecer as diferenças entre o conhecimento científico e os outros tipos de conhecimento (senso comum, religioso e artístico).  </w:t>
            </w:r>
          </w:p>
          <w:p w:rsidR="00585C0B" w:rsidRPr="00B93B32" w:rsidRDefault="00585C0B" w:rsidP="00B93B32">
            <w:pPr>
              <w:pStyle w:val="PargrafodaLista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 xml:space="preserve"> Reconhecer as diferentes dimensões da construção do conhecimento científico (dimensão histórica, psicológica e sociológica – interna e externa).</w:t>
            </w:r>
          </w:p>
        </w:tc>
        <w:tc>
          <w:tcPr>
            <w:tcW w:w="2552" w:type="dxa"/>
            <w:gridSpan w:val="2"/>
            <w:vMerge w:val="restart"/>
          </w:tcPr>
          <w:p w:rsidR="00585C0B" w:rsidRDefault="00585C0B" w:rsidP="006B21A7">
            <w:pPr>
              <w:rPr>
                <w:sz w:val="16"/>
                <w:szCs w:val="16"/>
              </w:rPr>
            </w:pP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Testes de avaliação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Fichas de avaliação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 xml:space="preserve">Questões-aula </w:t>
            </w:r>
          </w:p>
          <w:p w:rsidR="00585C0B" w:rsidRDefault="00585C0B" w:rsidP="00DE52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Trabalhos de pesquisa individuais e/ou em grupo (apresentados de forma oral, escrita e/ou gráfica</w:t>
            </w:r>
          </w:p>
          <w:p w:rsidR="00585C0B" w:rsidRPr="00DE520B" w:rsidRDefault="00585C0B" w:rsidP="00DE52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DE520B">
              <w:rPr>
                <w:sz w:val="16"/>
                <w:szCs w:val="16"/>
              </w:rPr>
              <w:t>Mapas conceptuais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>Registos de avaliação</w:t>
            </w:r>
            <w:r>
              <w:rPr>
                <w:sz w:val="16"/>
                <w:szCs w:val="16"/>
              </w:rPr>
              <w:t xml:space="preserve"> </w:t>
            </w:r>
            <w:r w:rsidRPr="00C84D95">
              <w:rPr>
                <w:sz w:val="16"/>
                <w:szCs w:val="16"/>
              </w:rPr>
              <w:t>em contexto de sala</w:t>
            </w:r>
            <w:r>
              <w:rPr>
                <w:sz w:val="16"/>
                <w:szCs w:val="16"/>
              </w:rPr>
              <w:t xml:space="preserve"> </w:t>
            </w:r>
            <w:r w:rsidRPr="00C84D95">
              <w:rPr>
                <w:sz w:val="16"/>
                <w:szCs w:val="16"/>
              </w:rPr>
              <w:t>de aula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>Relatórios científicos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585C0B">
              <w:rPr>
                <w:sz w:val="16"/>
                <w:szCs w:val="16"/>
              </w:rPr>
              <w:t>Provas práticas e experimentais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>Protocolos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585C0B">
              <w:rPr>
                <w:sz w:val="16"/>
                <w:szCs w:val="16"/>
              </w:rPr>
              <w:t>Apresentações orais/ comunicações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>Planos experimentais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DE520B">
              <w:rPr>
                <w:sz w:val="16"/>
                <w:szCs w:val="16"/>
              </w:rPr>
              <w:t>Trabalhos de casa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585C0B">
              <w:rPr>
                <w:sz w:val="16"/>
                <w:szCs w:val="16"/>
              </w:rPr>
              <w:t xml:space="preserve">Caderno diário </w:t>
            </w:r>
          </w:p>
          <w:p w:rsidR="00585C0B" w:rsidRDefault="00585C0B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585C0B">
              <w:rPr>
                <w:sz w:val="16"/>
                <w:szCs w:val="16"/>
              </w:rPr>
              <w:t>Cadernos de estudo</w:t>
            </w:r>
          </w:p>
          <w:p w:rsidR="000B2CB2" w:rsidRPr="00DE520B" w:rsidRDefault="000B2CB2" w:rsidP="006B21A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Trabalho em sala de aula</w:t>
            </w:r>
          </w:p>
          <w:p w:rsidR="00585C0B" w:rsidRPr="00BB71B2" w:rsidRDefault="00585C0B" w:rsidP="004074AB">
            <w:pPr>
              <w:rPr>
                <w:sz w:val="16"/>
                <w:szCs w:val="16"/>
              </w:rPr>
            </w:pPr>
          </w:p>
          <w:p w:rsidR="00585C0B" w:rsidRPr="00BB71B2" w:rsidRDefault="00585C0B" w:rsidP="00573C36">
            <w:pPr>
              <w:rPr>
                <w:sz w:val="16"/>
                <w:szCs w:val="16"/>
              </w:rPr>
            </w:pPr>
          </w:p>
        </w:tc>
      </w:tr>
      <w:tr w:rsidR="00585C0B" w:rsidRPr="0026541E" w:rsidTr="00C67FF2">
        <w:trPr>
          <w:cantSplit/>
          <w:trHeight w:val="422"/>
        </w:trPr>
        <w:tc>
          <w:tcPr>
            <w:tcW w:w="2122" w:type="dxa"/>
            <w:vMerge/>
          </w:tcPr>
          <w:p w:rsidR="00585C0B" w:rsidRPr="002B2A81" w:rsidRDefault="00585C0B" w:rsidP="008218C8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bottom w:val="nil"/>
            </w:tcBorders>
            <w:shd w:val="clear" w:color="auto" w:fill="BF8F00" w:themeFill="accent4" w:themeFillShade="BF"/>
          </w:tcPr>
          <w:p w:rsidR="00585C0B" w:rsidRPr="00A37377" w:rsidRDefault="00585C0B" w:rsidP="008218C8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vMerge/>
            <w:tcBorders>
              <w:bottom w:val="nil"/>
            </w:tcBorders>
          </w:tcPr>
          <w:p w:rsidR="00585C0B" w:rsidRDefault="00585C0B" w:rsidP="00821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  <w:textDirection w:val="btLr"/>
          </w:tcPr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Raciocínio e resolução de problemas</w:t>
            </w:r>
          </w:p>
          <w:p w:rsidR="00585C0B" w:rsidRPr="00785F34" w:rsidRDefault="001D1B1A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</w:t>
            </w:r>
            <w:r w:rsidR="00585C0B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5918" w:type="dxa"/>
          </w:tcPr>
          <w:p w:rsidR="00585C0B" w:rsidRDefault="00585C0B" w:rsidP="00804692">
            <w:pPr>
              <w:pStyle w:val="PargrafodaList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 xml:space="preserve">Analisar e interpretar informação, em diferentes suportes (gráficos, tabelas, esquemas…).  </w:t>
            </w:r>
          </w:p>
          <w:p w:rsidR="00585C0B" w:rsidRDefault="00585C0B" w:rsidP="00804692">
            <w:pPr>
              <w:pStyle w:val="PargrafodaList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>Resolver problemas que implicam a formulação do problema, de hipóteses, de planeamento de investigações, previsões e avaliação de resultados.</w:t>
            </w:r>
          </w:p>
          <w:p w:rsidR="00585C0B" w:rsidRDefault="00585C0B" w:rsidP="00804692">
            <w:pPr>
              <w:pStyle w:val="PargrafodaList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 xml:space="preserve">Aplicar, em contextos diferentes, os conhecimentos e as capacidades desenvolvidas. </w:t>
            </w:r>
          </w:p>
          <w:p w:rsidR="00585C0B" w:rsidRPr="00B93B32" w:rsidRDefault="00585C0B" w:rsidP="00804692">
            <w:pPr>
              <w:pStyle w:val="PargrafodaList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B93B32">
              <w:rPr>
                <w:sz w:val="16"/>
                <w:szCs w:val="16"/>
              </w:rPr>
              <w:t>Formular opiniões críticas e cientificamente fundamentadas, atendendo às limitações da Ciência e da Tecnologia na resolução de problemas pessoais, sociais e ambientais</w:t>
            </w:r>
          </w:p>
        </w:tc>
        <w:tc>
          <w:tcPr>
            <w:tcW w:w="2552" w:type="dxa"/>
            <w:gridSpan w:val="2"/>
            <w:vMerge/>
          </w:tcPr>
          <w:p w:rsidR="00585C0B" w:rsidRPr="00133245" w:rsidRDefault="00585C0B" w:rsidP="00573C36">
            <w:pPr>
              <w:rPr>
                <w:sz w:val="16"/>
                <w:szCs w:val="16"/>
              </w:rPr>
            </w:pPr>
          </w:p>
        </w:tc>
      </w:tr>
      <w:tr w:rsidR="00585C0B" w:rsidRPr="0026541E" w:rsidTr="00C67FF2">
        <w:trPr>
          <w:cantSplit/>
          <w:trHeight w:val="422"/>
        </w:trPr>
        <w:tc>
          <w:tcPr>
            <w:tcW w:w="2122" w:type="dxa"/>
            <w:vMerge/>
            <w:tcBorders>
              <w:right w:val="single" w:sz="4" w:space="0" w:color="auto"/>
            </w:tcBorders>
          </w:tcPr>
          <w:p w:rsidR="00585C0B" w:rsidRPr="002B2A81" w:rsidRDefault="00585C0B" w:rsidP="008218C8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8F00" w:themeFill="accent4" w:themeFillShade="BF"/>
          </w:tcPr>
          <w:p w:rsidR="00585C0B" w:rsidRPr="00A37377" w:rsidRDefault="00585C0B" w:rsidP="006B515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5C0B" w:rsidRDefault="00585C0B" w:rsidP="00821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Informação e comunicação</w:t>
            </w:r>
          </w:p>
          <w:p w:rsidR="00585C0B" w:rsidRDefault="001D1B1A" w:rsidP="00785F3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  <w:r w:rsidR="00585C0B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5918" w:type="dxa"/>
          </w:tcPr>
          <w:p w:rsidR="00585C0B" w:rsidRDefault="00585C0B" w:rsidP="006B5151">
            <w:pPr>
              <w:rPr>
                <w:sz w:val="16"/>
                <w:szCs w:val="16"/>
              </w:rPr>
            </w:pPr>
          </w:p>
          <w:p w:rsidR="00EF76CB" w:rsidRPr="00EF76CB" w:rsidRDefault="00EF76CB" w:rsidP="00EF76CB">
            <w:pPr>
              <w:pStyle w:val="PargrafodaLista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 w:rsidRPr="00EF76CB">
              <w:rPr>
                <w:sz w:val="16"/>
                <w:szCs w:val="16"/>
              </w:rPr>
              <w:t>Comunicar opiniões críticas e cientificamente fundamentadas.</w:t>
            </w:r>
          </w:p>
          <w:p w:rsidR="00EF76CB" w:rsidRPr="00EF76CB" w:rsidRDefault="00EF76CB" w:rsidP="00EF76CB">
            <w:pPr>
              <w:pStyle w:val="PargrafodaLista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 w:rsidRPr="00EF76CB">
              <w:rPr>
                <w:sz w:val="16"/>
                <w:szCs w:val="16"/>
              </w:rPr>
              <w:t xml:space="preserve">Construir explicações científicas, com rigor científico e linguístico. </w:t>
            </w:r>
          </w:p>
          <w:p w:rsidR="00EF76CB" w:rsidRPr="00EF76CB" w:rsidRDefault="00EF76CB" w:rsidP="00EF76CB">
            <w:pPr>
              <w:pStyle w:val="PargrafodaLista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 w:rsidRPr="00EF76CB">
              <w:rPr>
                <w:sz w:val="16"/>
                <w:szCs w:val="16"/>
              </w:rPr>
              <w:t xml:space="preserve">Mobilizar o discurso argumentativo oral para debater temas que requeiram sustentação ou refutação de afirmações sobre situações reais ou fictícias, </w:t>
            </w:r>
            <w:r w:rsidRPr="00EF76CB">
              <w:rPr>
                <w:sz w:val="16"/>
                <w:szCs w:val="16"/>
              </w:rPr>
              <w:lastRenderedPageBreak/>
              <w:t xml:space="preserve">apresentando argumentos e contra-argumentos baseados em conhecimento científico. </w:t>
            </w:r>
          </w:p>
          <w:p w:rsidR="00EF76CB" w:rsidRPr="00EF76CB" w:rsidRDefault="00EF76CB" w:rsidP="00EF76CB">
            <w:pPr>
              <w:pStyle w:val="PargrafodaLista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 w:rsidRPr="00EF76CB">
              <w:rPr>
                <w:sz w:val="16"/>
                <w:szCs w:val="16"/>
              </w:rPr>
              <w:t xml:space="preserve">Desenvolver atitudes inerentes ao trabalho em Ciência através de experiências educativas que contemplem a cooperação e a partilha de informação. </w:t>
            </w:r>
          </w:p>
          <w:p w:rsidR="00585C0B" w:rsidRPr="00585C0B" w:rsidRDefault="00EF76CB" w:rsidP="00EF76CB">
            <w:pPr>
              <w:pStyle w:val="PargrafodaLista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 w:rsidRPr="00EF76CB">
              <w:rPr>
                <w:sz w:val="16"/>
                <w:szCs w:val="16"/>
              </w:rPr>
              <w:t>Desenvolver uma atitude crítica e construtiva que promova a saúde, o bem-estar e o respeito pelo ambiente.</w:t>
            </w:r>
          </w:p>
        </w:tc>
        <w:tc>
          <w:tcPr>
            <w:tcW w:w="2552" w:type="dxa"/>
            <w:gridSpan w:val="2"/>
            <w:vMerge/>
          </w:tcPr>
          <w:p w:rsidR="00585C0B" w:rsidRPr="00BB71B2" w:rsidRDefault="00585C0B" w:rsidP="004074AB">
            <w:pPr>
              <w:rPr>
                <w:sz w:val="16"/>
                <w:szCs w:val="16"/>
              </w:rPr>
            </w:pPr>
          </w:p>
        </w:tc>
      </w:tr>
      <w:tr w:rsidR="00D7121B" w:rsidRPr="0026541E" w:rsidTr="00C67FF2">
        <w:trPr>
          <w:gridAfter w:val="1"/>
          <w:wAfter w:w="17" w:type="dxa"/>
        </w:trPr>
        <w:tc>
          <w:tcPr>
            <w:tcW w:w="14544" w:type="dxa"/>
            <w:gridSpan w:val="6"/>
            <w:shd w:val="clear" w:color="auto" w:fill="D9E2F3" w:themeFill="accent1" w:themeFillTint="33"/>
          </w:tcPr>
          <w:p w:rsidR="00D7121B" w:rsidRPr="00A87D52" w:rsidRDefault="00D7121B" w:rsidP="00D7121B">
            <w:pPr>
              <w:rPr>
                <w:b/>
                <w:sz w:val="20"/>
                <w:szCs w:val="20"/>
              </w:rPr>
            </w:pPr>
            <w:r w:rsidRPr="00A87D52">
              <w:rPr>
                <w:b/>
                <w:sz w:val="20"/>
                <w:szCs w:val="20"/>
              </w:rPr>
              <w:t>De acordo com os critérios gerais aprovados em pedagógico</w:t>
            </w:r>
          </w:p>
        </w:tc>
      </w:tr>
      <w:tr w:rsidR="006B5151" w:rsidRPr="0026541E" w:rsidTr="00C67FF2">
        <w:trPr>
          <w:gridAfter w:val="1"/>
          <w:wAfter w:w="17" w:type="dxa"/>
          <w:trHeight w:val="2031"/>
        </w:trPr>
        <w:tc>
          <w:tcPr>
            <w:tcW w:w="14544" w:type="dxa"/>
            <w:gridSpan w:val="6"/>
          </w:tcPr>
          <w:p w:rsidR="006B5151" w:rsidRPr="00A87D52" w:rsidRDefault="006B5151" w:rsidP="00D7121B">
            <w:pPr>
              <w:rPr>
                <w:b/>
                <w:sz w:val="16"/>
                <w:szCs w:val="16"/>
              </w:rPr>
            </w:pPr>
            <w:r w:rsidRPr="00A87D52">
              <w:rPr>
                <w:b/>
                <w:sz w:val="16"/>
                <w:szCs w:val="16"/>
              </w:rPr>
              <w:t>ÁREAS DE COMPETÊNCIA DO PERFIL DOS ALUNOS</w:t>
            </w:r>
          </w:p>
          <w:p w:rsidR="006B5151" w:rsidRPr="0085299B" w:rsidRDefault="006B5151" w:rsidP="00D7121B">
            <w:pPr>
              <w:jc w:val="both"/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 xml:space="preserve">A </w:t>
            </w:r>
            <w:r w:rsidRPr="0085299B">
              <w:rPr>
                <w:sz w:val="14"/>
                <w:szCs w:val="14"/>
              </w:rPr>
              <w:t xml:space="preserve">- Linguagens e textos; </w:t>
            </w:r>
            <w:r w:rsidRPr="0085299B">
              <w:rPr>
                <w:b/>
                <w:sz w:val="14"/>
                <w:szCs w:val="14"/>
              </w:rPr>
              <w:t>B -</w:t>
            </w:r>
            <w:r w:rsidRPr="0085299B">
              <w:rPr>
                <w:sz w:val="14"/>
                <w:szCs w:val="14"/>
              </w:rPr>
              <w:t xml:space="preserve"> Informação e comunicação; </w:t>
            </w:r>
            <w:r w:rsidRPr="0085299B">
              <w:rPr>
                <w:b/>
                <w:sz w:val="14"/>
                <w:szCs w:val="14"/>
              </w:rPr>
              <w:t>C -</w:t>
            </w:r>
            <w:r w:rsidRPr="0085299B">
              <w:rPr>
                <w:sz w:val="14"/>
                <w:szCs w:val="14"/>
              </w:rPr>
              <w:t xml:space="preserve"> Raciocínio e resolução de problemas; </w:t>
            </w:r>
            <w:r w:rsidRPr="0085299B">
              <w:rPr>
                <w:b/>
                <w:sz w:val="14"/>
                <w:szCs w:val="14"/>
              </w:rPr>
              <w:t>D -</w:t>
            </w:r>
            <w:r w:rsidRPr="0085299B">
              <w:rPr>
                <w:sz w:val="14"/>
                <w:szCs w:val="14"/>
              </w:rPr>
              <w:t xml:space="preserve"> Pensamento crítico e pensamento criativo; </w:t>
            </w:r>
          </w:p>
          <w:p w:rsidR="006B5151" w:rsidRPr="0085299B" w:rsidRDefault="006B5151" w:rsidP="00D7121B">
            <w:pPr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>E-</w:t>
            </w:r>
            <w:r w:rsidRPr="0085299B">
              <w:rPr>
                <w:sz w:val="14"/>
                <w:szCs w:val="14"/>
              </w:rPr>
              <w:t xml:space="preserve"> Relacionamento interpessoal;</w:t>
            </w:r>
            <w:r w:rsidRPr="0085299B">
              <w:rPr>
                <w:b/>
                <w:sz w:val="14"/>
                <w:szCs w:val="14"/>
              </w:rPr>
              <w:t xml:space="preserve"> F</w:t>
            </w:r>
            <w:r w:rsidRPr="0085299B">
              <w:rPr>
                <w:sz w:val="14"/>
                <w:szCs w:val="14"/>
              </w:rPr>
              <w:t xml:space="preserve"> - Desenvolvimento pessoal e autonomia; </w:t>
            </w:r>
            <w:r w:rsidRPr="0085299B">
              <w:rPr>
                <w:b/>
                <w:sz w:val="14"/>
                <w:szCs w:val="14"/>
              </w:rPr>
              <w:t xml:space="preserve">G </w:t>
            </w:r>
            <w:r w:rsidRPr="0085299B">
              <w:rPr>
                <w:sz w:val="14"/>
                <w:szCs w:val="14"/>
              </w:rPr>
              <w:t>- Bem-estar, saúde e ambiente</w:t>
            </w:r>
            <w:r w:rsidRPr="0085299B">
              <w:rPr>
                <w:b/>
                <w:sz w:val="14"/>
                <w:szCs w:val="14"/>
              </w:rPr>
              <w:t>; H -</w:t>
            </w:r>
            <w:r w:rsidRPr="0085299B">
              <w:rPr>
                <w:sz w:val="14"/>
                <w:szCs w:val="14"/>
              </w:rPr>
              <w:t xml:space="preserve"> Sensibilidade estética e artística; </w:t>
            </w:r>
          </w:p>
          <w:p w:rsidR="006B5151" w:rsidRDefault="006B5151" w:rsidP="00D7121B">
            <w:pPr>
              <w:rPr>
                <w:sz w:val="16"/>
                <w:szCs w:val="16"/>
              </w:rPr>
            </w:pPr>
            <w:r w:rsidRPr="0085299B">
              <w:rPr>
                <w:b/>
                <w:sz w:val="14"/>
                <w:szCs w:val="14"/>
              </w:rPr>
              <w:t>I -</w:t>
            </w:r>
            <w:r w:rsidRPr="0085299B">
              <w:rPr>
                <w:sz w:val="14"/>
                <w:szCs w:val="14"/>
              </w:rPr>
              <w:t xml:space="preserve"> Saber científico, técnico e tecnológico; </w:t>
            </w:r>
            <w:r w:rsidRPr="0085299B">
              <w:rPr>
                <w:b/>
                <w:sz w:val="14"/>
                <w:szCs w:val="14"/>
              </w:rPr>
              <w:t>J</w:t>
            </w:r>
            <w:r w:rsidRPr="0085299B">
              <w:rPr>
                <w:sz w:val="14"/>
                <w:szCs w:val="14"/>
              </w:rPr>
              <w:t xml:space="preserve"> - Consciência e domínio do corpo.</w:t>
            </w:r>
            <w:r w:rsidRPr="00A87D52">
              <w:rPr>
                <w:sz w:val="16"/>
                <w:szCs w:val="16"/>
              </w:rPr>
              <w:t xml:space="preserve"> </w:t>
            </w:r>
          </w:p>
          <w:p w:rsidR="006B5151" w:rsidRDefault="006B5151" w:rsidP="00D7121B">
            <w:pPr>
              <w:rPr>
                <w:sz w:val="16"/>
                <w:szCs w:val="16"/>
              </w:rPr>
            </w:pPr>
          </w:p>
          <w:p w:rsidR="006B5151" w:rsidRPr="006B5151" w:rsidRDefault="006B5151" w:rsidP="006B5151">
            <w:pPr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ATITUDES</w:t>
            </w:r>
          </w:p>
          <w:p w:rsidR="006B5151" w:rsidRPr="006B5151" w:rsidRDefault="006B5151" w:rsidP="006B5151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>a) Responsabilidade e integração: É assíduo e pontual; Demonstra respeito pelas regras estabelecidas.</w:t>
            </w:r>
          </w:p>
          <w:p w:rsidR="006B5151" w:rsidRPr="006B5151" w:rsidRDefault="006B5151" w:rsidP="006B5151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 xml:space="preserve">b) Excelência e exigência: Revela brio e rigor no trabalho que desenvolve; Demonstra capacidade de reformulação de tarefas; Manifesta perseverança. </w:t>
            </w:r>
          </w:p>
          <w:p w:rsidR="006B5151" w:rsidRPr="006B5151" w:rsidRDefault="006B5151" w:rsidP="006B5151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 xml:space="preserve">c)Curiosidade, reflexão e inovação: Revela pensamento crítico; É criativo e curioso. </w:t>
            </w:r>
          </w:p>
          <w:p w:rsidR="006B5151" w:rsidRPr="006B5151" w:rsidRDefault="006B5151" w:rsidP="006B5151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>d)Cidadania e participação: Demonstra respeito; tolerância e capacidade de gestão de conflitos; Revela espírito de intervenção e empreendedorismo.</w:t>
            </w:r>
          </w:p>
          <w:p w:rsidR="006B5151" w:rsidRPr="006B5151" w:rsidRDefault="006B5151" w:rsidP="00D7121B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 xml:space="preserve"> e) Liberdade: Revela capacidade de cooperação e de relacionamento interpessoal; Manifesta autonomia e iniciativa.</w:t>
            </w:r>
          </w:p>
        </w:tc>
      </w:tr>
    </w:tbl>
    <w:p w:rsidR="006B5151" w:rsidRDefault="006B5151" w:rsidP="00DF6E85">
      <w:pPr>
        <w:spacing w:line="240" w:lineRule="auto"/>
      </w:pPr>
    </w:p>
    <w:tbl>
      <w:tblPr>
        <w:tblStyle w:val="TabelacomGrelha1"/>
        <w:tblpPr w:leftFromText="141" w:rightFromText="141" w:vertAnchor="text" w:horzAnchor="margin" w:tblpY="46"/>
        <w:tblW w:w="14454" w:type="dxa"/>
        <w:tblLook w:val="04A0" w:firstRow="1" w:lastRow="0" w:firstColumn="1" w:lastColumn="0" w:noHBand="0" w:noVBand="1"/>
      </w:tblPr>
      <w:tblGrid>
        <w:gridCol w:w="2332"/>
        <w:gridCol w:w="3192"/>
        <w:gridCol w:w="3260"/>
        <w:gridCol w:w="2877"/>
        <w:gridCol w:w="2793"/>
      </w:tblGrid>
      <w:tr w:rsidR="00DF6E85" w:rsidRPr="007E4F99" w:rsidTr="00DF6E85">
        <w:tc>
          <w:tcPr>
            <w:tcW w:w="14454" w:type="dxa"/>
            <w:gridSpan w:val="5"/>
            <w:shd w:val="clear" w:color="auto" w:fill="8EAADB" w:themeFill="accent1" w:themeFillTint="99"/>
            <w:vAlign w:val="center"/>
          </w:tcPr>
          <w:p w:rsidR="00DF6E85" w:rsidRPr="007E4F99" w:rsidRDefault="00DF6E85" w:rsidP="00DF6E85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</w:p>
        </w:tc>
      </w:tr>
      <w:tr w:rsidR="00AD0B3C" w:rsidRPr="007E4F99" w:rsidTr="00831DDE">
        <w:tc>
          <w:tcPr>
            <w:tcW w:w="2332" w:type="dxa"/>
            <w:vMerge w:val="restart"/>
            <w:shd w:val="clear" w:color="auto" w:fill="BF8F00" w:themeFill="accent4" w:themeFillShade="BF"/>
          </w:tcPr>
          <w:p w:rsidR="00AD0B3C" w:rsidRDefault="00AD0B3C" w:rsidP="00DF6E85">
            <w:pPr>
              <w:jc w:val="center"/>
              <w:rPr>
                <w:b/>
                <w:sz w:val="16"/>
                <w:szCs w:val="16"/>
              </w:rPr>
            </w:pPr>
          </w:p>
          <w:p w:rsidR="00AD0B3C" w:rsidRDefault="00AD0B3C" w:rsidP="00DF6E85">
            <w:pPr>
              <w:jc w:val="center"/>
              <w:rPr>
                <w:b/>
                <w:sz w:val="16"/>
                <w:szCs w:val="16"/>
              </w:rPr>
            </w:pPr>
          </w:p>
          <w:p w:rsidR="00AD0B3C" w:rsidRDefault="00AD0B3C" w:rsidP="00DF6E85">
            <w:pPr>
              <w:jc w:val="center"/>
              <w:rPr>
                <w:b/>
                <w:sz w:val="16"/>
                <w:szCs w:val="16"/>
              </w:rPr>
            </w:pPr>
          </w:p>
          <w:p w:rsidR="00AD0B3C" w:rsidRDefault="00AD0B3C" w:rsidP="00DF6E85">
            <w:pPr>
              <w:jc w:val="center"/>
              <w:rPr>
                <w:b/>
                <w:sz w:val="16"/>
                <w:szCs w:val="16"/>
              </w:rPr>
            </w:pPr>
          </w:p>
          <w:p w:rsidR="00AD0B3C" w:rsidRDefault="00AD0B3C" w:rsidP="00DF6E85">
            <w:pPr>
              <w:jc w:val="center"/>
              <w:rPr>
                <w:b/>
                <w:sz w:val="16"/>
                <w:szCs w:val="16"/>
              </w:rPr>
            </w:pPr>
          </w:p>
          <w:p w:rsidR="00AD0B3C" w:rsidRPr="007E4F99" w:rsidRDefault="00BD7D54" w:rsidP="00DF6E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2º e 3º Ciclo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AD0B3C" w:rsidRPr="007E4F99" w:rsidRDefault="00AD0B3C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 xml:space="preserve">0 – </w:t>
            </w:r>
            <w:r>
              <w:rPr>
                <w:sz w:val="16"/>
                <w:szCs w:val="16"/>
              </w:rPr>
              <w:t>19% (nível1) ; 20%-</w:t>
            </w:r>
            <w:r w:rsidRPr="007E4F99">
              <w:rPr>
                <w:sz w:val="16"/>
                <w:szCs w:val="16"/>
              </w:rPr>
              <w:t>49%</w:t>
            </w:r>
            <w:r>
              <w:rPr>
                <w:sz w:val="16"/>
                <w:szCs w:val="16"/>
              </w:rPr>
              <w:t xml:space="preserve">  (nível 2)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D0B3C" w:rsidRPr="007E4F99" w:rsidRDefault="00AD0B3C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50 – 69%</w:t>
            </w:r>
            <w:r>
              <w:rPr>
                <w:sz w:val="16"/>
                <w:szCs w:val="16"/>
              </w:rPr>
              <w:t xml:space="preserve"> (nível 3)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AD0B3C" w:rsidRPr="007E4F99" w:rsidRDefault="00AD0B3C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70 – 89%</w:t>
            </w:r>
            <w:r>
              <w:rPr>
                <w:sz w:val="16"/>
                <w:szCs w:val="16"/>
              </w:rPr>
              <w:t xml:space="preserve"> (nível 4)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AD0B3C" w:rsidRPr="007E4F99" w:rsidRDefault="00AD0B3C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90 – 100%</w:t>
            </w:r>
            <w:r>
              <w:rPr>
                <w:sz w:val="16"/>
                <w:szCs w:val="16"/>
              </w:rPr>
              <w:t xml:space="preserve"> (nível 5)</w:t>
            </w:r>
          </w:p>
        </w:tc>
      </w:tr>
      <w:tr w:rsidR="00AD0B3C" w:rsidRPr="007E4F99" w:rsidTr="00831DDE">
        <w:trPr>
          <w:trHeight w:val="2208"/>
        </w:trPr>
        <w:tc>
          <w:tcPr>
            <w:tcW w:w="2332" w:type="dxa"/>
            <w:vMerge/>
            <w:tcBorders>
              <w:bottom w:val="single" w:sz="4" w:space="0" w:color="auto"/>
            </w:tcBorders>
            <w:shd w:val="clear" w:color="auto" w:fill="BF8F00" w:themeFill="accent4" w:themeFillShade="BF"/>
          </w:tcPr>
          <w:p w:rsidR="00AD0B3C" w:rsidRPr="007E4F99" w:rsidRDefault="00AD0B3C" w:rsidP="00DF6E8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AD0B3C" w:rsidRPr="00F64C4C" w:rsidRDefault="00F64C4C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Insuficiente</w:t>
            </w:r>
          </w:p>
          <w:p w:rsidR="00AD0B3C" w:rsidRDefault="00AD0B3C" w:rsidP="00DF6E85">
            <w:pPr>
              <w:rPr>
                <w:sz w:val="16"/>
                <w:szCs w:val="16"/>
              </w:rPr>
            </w:pPr>
          </w:p>
          <w:p w:rsidR="00AD0B3C" w:rsidRDefault="00AD0B3C" w:rsidP="00DF6E85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>O aluno adquiriu, de forma insuficiente, as aprendizagens essenciais, da disciplina, e desenvolveu, de forma insatisfatória,</w:t>
            </w:r>
            <w:r>
              <w:rPr>
                <w:sz w:val="16"/>
                <w:szCs w:val="16"/>
              </w:rPr>
              <w:t xml:space="preserve"> as c</w:t>
            </w:r>
            <w:r w:rsidRPr="008978F2">
              <w:rPr>
                <w:sz w:val="16"/>
                <w:szCs w:val="16"/>
              </w:rPr>
              <w:t>ompetências específicas do currículo regional no ensino básico</w:t>
            </w:r>
            <w:r>
              <w:rPr>
                <w:sz w:val="16"/>
                <w:szCs w:val="16"/>
              </w:rPr>
              <w:t xml:space="preserve"> e </w:t>
            </w:r>
            <w:r w:rsidRPr="008978F2">
              <w:rPr>
                <w:sz w:val="16"/>
                <w:szCs w:val="16"/>
              </w:rPr>
              <w:t xml:space="preserve">as competências transversais e específicas do Perfil do Aluno.  </w:t>
            </w:r>
          </w:p>
          <w:p w:rsidR="00AD0B3C" w:rsidRPr="008978F2" w:rsidRDefault="00AD0B3C" w:rsidP="00DF6E85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D0B3C" w:rsidRPr="00F64C4C" w:rsidRDefault="00F64C4C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Suficiente</w:t>
            </w:r>
          </w:p>
          <w:p w:rsidR="00AD0B3C" w:rsidRDefault="00AD0B3C" w:rsidP="00DF6E85">
            <w:pPr>
              <w:rPr>
                <w:sz w:val="16"/>
                <w:szCs w:val="16"/>
              </w:rPr>
            </w:pPr>
          </w:p>
          <w:p w:rsidR="00AD0B3C" w:rsidRDefault="00AD0B3C" w:rsidP="00DF6E85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>O aluno adquiriu as aprendizagens essenciais, da disciplina, e desempenhou de forma satisfatória as</w:t>
            </w:r>
            <w:r>
              <w:t xml:space="preserve"> </w:t>
            </w:r>
            <w:r w:rsidRPr="00172BD0">
              <w:rPr>
                <w:sz w:val="16"/>
                <w:szCs w:val="16"/>
              </w:rPr>
              <w:t>competências específicas do currículo regional no ensino básico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>competências transversais e específicas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AD0B3C" w:rsidRPr="00F64C4C" w:rsidRDefault="00F64C4C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Bom</w:t>
            </w:r>
          </w:p>
          <w:p w:rsidR="00F64C4C" w:rsidRPr="00F64C4C" w:rsidRDefault="00F64C4C" w:rsidP="00F64C4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AD0B3C" w:rsidRPr="007E4F99" w:rsidRDefault="00AD0B3C" w:rsidP="00DF6E85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 maior parte das aprendizagens essenciais, da disciplina, e desenvolveu com qualidade as </w:t>
            </w:r>
            <w:r w:rsidRPr="00172BD0">
              <w:rPr>
                <w:sz w:val="16"/>
                <w:szCs w:val="16"/>
              </w:rPr>
              <w:t xml:space="preserve">competências específicas do currículo regional no ensino básico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>competências transversais e específica</w:t>
            </w:r>
            <w:r w:rsidR="00BD7D54">
              <w:rPr>
                <w:sz w:val="16"/>
                <w:szCs w:val="16"/>
              </w:rPr>
              <w:t>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AD0B3C" w:rsidRPr="00F64C4C" w:rsidRDefault="00F64C4C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Muito Bom</w:t>
            </w:r>
          </w:p>
          <w:p w:rsidR="00AD0B3C" w:rsidRDefault="00AD0B3C" w:rsidP="00DF6E85">
            <w:pPr>
              <w:rPr>
                <w:sz w:val="16"/>
                <w:szCs w:val="16"/>
              </w:rPr>
            </w:pPr>
          </w:p>
          <w:p w:rsidR="00AD0B3C" w:rsidRPr="007E4F99" w:rsidRDefault="00AD0B3C" w:rsidP="00DF6E85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>O aluno adquiriu</w:t>
            </w:r>
            <w:r>
              <w:rPr>
                <w:sz w:val="16"/>
                <w:szCs w:val="16"/>
              </w:rPr>
              <w:t xml:space="preserve"> na generalidade</w:t>
            </w:r>
            <w:r w:rsidRPr="008978F2">
              <w:rPr>
                <w:sz w:val="16"/>
                <w:szCs w:val="16"/>
              </w:rPr>
              <w:t xml:space="preserve"> todas as aprendizagens essenciais e desenvolveu com excelência as</w:t>
            </w:r>
            <w:r>
              <w:t xml:space="preserve"> </w:t>
            </w:r>
            <w:r w:rsidRPr="00172BD0">
              <w:rPr>
                <w:sz w:val="16"/>
                <w:szCs w:val="16"/>
              </w:rPr>
              <w:t>competências específicas do currículo regional no ensino básico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 xml:space="preserve">áreas de competências transversais do Perfil do Aluno.  </w:t>
            </w:r>
          </w:p>
        </w:tc>
      </w:tr>
      <w:tr w:rsidR="00DF6E85" w:rsidRPr="007E4F99" w:rsidTr="00DF6E85">
        <w:tc>
          <w:tcPr>
            <w:tcW w:w="1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E85" w:rsidRPr="00E83F99" w:rsidRDefault="00DF6E85" w:rsidP="00DF6E85">
            <w:pPr>
              <w:rPr>
                <w:b/>
                <w:sz w:val="16"/>
                <w:szCs w:val="16"/>
              </w:rPr>
            </w:pPr>
          </w:p>
        </w:tc>
      </w:tr>
    </w:tbl>
    <w:p w:rsidR="00DF6E85" w:rsidRDefault="00DF6E85"/>
    <w:p w:rsidR="008218C8" w:rsidRDefault="008218C8"/>
    <w:p w:rsidR="007D7EEE" w:rsidRDefault="007D7EEE">
      <w:pPr>
        <w:rPr>
          <w:sz w:val="16"/>
          <w:szCs w:val="16"/>
        </w:rPr>
      </w:pPr>
    </w:p>
    <w:tbl>
      <w:tblPr>
        <w:tblStyle w:val="Tabelacomgrelha"/>
        <w:tblpPr w:leftFromText="141" w:rightFromText="141" w:vertAnchor="text" w:horzAnchor="margin" w:tblpY="-107"/>
        <w:tblW w:w="14474" w:type="dxa"/>
        <w:tblLook w:val="04A0" w:firstRow="1" w:lastRow="0" w:firstColumn="1" w:lastColumn="0" w:noHBand="0" w:noVBand="1"/>
      </w:tblPr>
      <w:tblGrid>
        <w:gridCol w:w="2374"/>
        <w:gridCol w:w="935"/>
        <w:gridCol w:w="1367"/>
        <w:gridCol w:w="1328"/>
        <w:gridCol w:w="5918"/>
        <w:gridCol w:w="2535"/>
        <w:gridCol w:w="17"/>
      </w:tblGrid>
      <w:tr w:rsidR="00585C0B" w:rsidRPr="0026541E" w:rsidTr="00BB0C97">
        <w:trPr>
          <w:gridAfter w:val="1"/>
          <w:wAfter w:w="17" w:type="dxa"/>
        </w:trPr>
        <w:tc>
          <w:tcPr>
            <w:tcW w:w="14457" w:type="dxa"/>
            <w:gridSpan w:val="6"/>
            <w:shd w:val="clear" w:color="auto" w:fill="8EAADB" w:themeFill="accent1" w:themeFillTint="99"/>
          </w:tcPr>
          <w:p w:rsidR="00585C0B" w:rsidRDefault="00585C0B" w:rsidP="00BB0C97">
            <w:pPr>
              <w:rPr>
                <w:b/>
                <w:noProof/>
              </w:rPr>
            </w:pPr>
            <w:bookmarkStart w:id="0" w:name="_Hlk45057846"/>
            <w:r>
              <w:rPr>
                <w:noProof/>
                <w:lang w:eastAsia="pt-PT"/>
              </w:rPr>
              <w:drawing>
                <wp:anchor distT="0" distB="0" distL="114300" distR="114300" simplePos="0" relativeHeight="251661312" behindDoc="0" locked="0" layoutInCell="1" allowOverlap="1" wp14:anchorId="66456F50" wp14:editId="10CC3418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9525</wp:posOffset>
                  </wp:positionV>
                  <wp:extent cx="392084" cy="314325"/>
                  <wp:effectExtent l="0" t="0" r="8255" b="0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84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85C0B" w:rsidRPr="008218C8" w:rsidRDefault="00585C0B" w:rsidP="00BB0C97">
            <w:pPr>
              <w:jc w:val="center"/>
              <w:rPr>
                <w:noProof/>
              </w:rPr>
            </w:pPr>
            <w:r w:rsidRPr="0065082E">
              <w:rPr>
                <w:b/>
              </w:rPr>
              <w:t>Escola Básica e Secundária Mouzinho da Silveira</w:t>
            </w:r>
          </w:p>
        </w:tc>
      </w:tr>
      <w:tr w:rsidR="00585C0B" w:rsidRPr="0026541E" w:rsidTr="00BB0C97">
        <w:trPr>
          <w:gridAfter w:val="1"/>
          <w:wAfter w:w="17" w:type="dxa"/>
        </w:trPr>
        <w:tc>
          <w:tcPr>
            <w:tcW w:w="14457" w:type="dxa"/>
            <w:gridSpan w:val="6"/>
            <w:shd w:val="clear" w:color="auto" w:fill="FFE599" w:themeFill="accent4" w:themeFillTint="66"/>
          </w:tcPr>
          <w:p w:rsidR="00585C0B" w:rsidRPr="0065082E" w:rsidRDefault="00585C0B" w:rsidP="00BB0C97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585C0B" w:rsidRPr="0026541E" w:rsidTr="00BB0C97">
        <w:trPr>
          <w:gridAfter w:val="1"/>
          <w:wAfter w:w="17" w:type="dxa"/>
        </w:trPr>
        <w:tc>
          <w:tcPr>
            <w:tcW w:w="14457" w:type="dxa"/>
            <w:gridSpan w:val="6"/>
            <w:shd w:val="clear" w:color="auto" w:fill="FFE599" w:themeFill="accent4" w:themeFillTint="66"/>
          </w:tcPr>
          <w:p w:rsidR="00585C0B" w:rsidRPr="0065082E" w:rsidRDefault="00585C0B" w:rsidP="00BB0C97">
            <w:pPr>
              <w:rPr>
                <w:b/>
              </w:rPr>
            </w:pPr>
            <w:r w:rsidRPr="0065082E">
              <w:rPr>
                <w:b/>
              </w:rPr>
              <w:t xml:space="preserve">Grupo disciplinar: </w:t>
            </w:r>
            <w:r w:rsidR="000B2CB2">
              <w:rPr>
                <w:b/>
              </w:rPr>
              <w:t xml:space="preserve">510 Físico Química; </w:t>
            </w:r>
            <w:r w:rsidRPr="0065082E">
              <w:rPr>
                <w:b/>
              </w:rPr>
              <w:t>520 Biologia e Geologia</w:t>
            </w:r>
          </w:p>
        </w:tc>
      </w:tr>
      <w:tr w:rsidR="00585C0B" w:rsidRPr="0026541E" w:rsidTr="00BB0C97">
        <w:trPr>
          <w:gridAfter w:val="1"/>
          <w:wAfter w:w="17" w:type="dxa"/>
        </w:trPr>
        <w:tc>
          <w:tcPr>
            <w:tcW w:w="14457" w:type="dxa"/>
            <w:gridSpan w:val="6"/>
            <w:shd w:val="clear" w:color="auto" w:fill="FFE599" w:themeFill="accent4" w:themeFillTint="66"/>
          </w:tcPr>
          <w:p w:rsidR="00585C0B" w:rsidRPr="0065082E" w:rsidRDefault="00585C0B" w:rsidP="00BB0C97">
            <w:pPr>
              <w:rPr>
                <w:b/>
              </w:rPr>
            </w:pPr>
            <w:r w:rsidRPr="0065082E">
              <w:rPr>
                <w:b/>
              </w:rPr>
              <w:t>Disciplinas:</w:t>
            </w:r>
            <w:r w:rsidR="00AD0B3C">
              <w:rPr>
                <w:b/>
              </w:rPr>
              <w:t xml:space="preserve"> </w:t>
            </w:r>
            <w:r w:rsidRPr="0065082E">
              <w:rPr>
                <w:b/>
              </w:rPr>
              <w:t>Biologia e Geologia</w:t>
            </w:r>
            <w:r w:rsidR="00AD0B3C">
              <w:rPr>
                <w:b/>
              </w:rPr>
              <w:t xml:space="preserve"> </w:t>
            </w:r>
            <w:r w:rsidR="001D1B1A">
              <w:rPr>
                <w:b/>
              </w:rPr>
              <w:t>(</w:t>
            </w:r>
            <w:r w:rsidR="00AD0B3C">
              <w:rPr>
                <w:b/>
              </w:rPr>
              <w:t>10.º e 11.º anos)</w:t>
            </w:r>
            <w:r w:rsidRPr="0065082E">
              <w:rPr>
                <w:b/>
              </w:rPr>
              <w:t>; Biologia</w:t>
            </w:r>
            <w:r w:rsidR="00AD0B3C">
              <w:rPr>
                <w:b/>
              </w:rPr>
              <w:t xml:space="preserve"> (12.º)</w:t>
            </w:r>
            <w:r w:rsidRPr="0065082E">
              <w:rPr>
                <w:b/>
              </w:rPr>
              <w:t>; Geologia</w:t>
            </w:r>
            <w:r w:rsidR="00AD0B3C">
              <w:rPr>
                <w:b/>
              </w:rPr>
              <w:t xml:space="preserve"> (12.º)</w:t>
            </w:r>
            <w:r w:rsidR="003B7C44">
              <w:rPr>
                <w:b/>
              </w:rPr>
              <w:t>;</w:t>
            </w:r>
            <w:r w:rsidR="003B7C44">
              <w:t xml:space="preserve"> </w:t>
            </w:r>
            <w:r w:rsidR="003B7C44" w:rsidRPr="003B7C44">
              <w:rPr>
                <w:b/>
              </w:rPr>
              <w:t>Física e Química(10º; 11.ºanos); Física (12.º); Química (12.º).</w:t>
            </w:r>
          </w:p>
        </w:tc>
      </w:tr>
      <w:bookmarkEnd w:id="0"/>
      <w:tr w:rsidR="00585C0B" w:rsidRPr="0026541E" w:rsidTr="00C67FF2">
        <w:trPr>
          <w:gridAfter w:val="1"/>
          <w:wAfter w:w="17" w:type="dxa"/>
          <w:cantSplit/>
          <w:trHeight w:val="1134"/>
        </w:trPr>
        <w:tc>
          <w:tcPr>
            <w:tcW w:w="2374" w:type="dxa"/>
            <w:shd w:val="clear" w:color="auto" w:fill="8EAADB" w:themeFill="accent1" w:themeFillTint="99"/>
          </w:tcPr>
          <w:p w:rsidR="00585C0B" w:rsidRPr="0026541E" w:rsidRDefault="00585C0B" w:rsidP="00BB0C97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935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:rsidR="00585C0B" w:rsidRDefault="00585C0B" w:rsidP="00BB0C9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7377">
              <w:rPr>
                <w:b/>
                <w:sz w:val="18"/>
                <w:szCs w:val="18"/>
              </w:rPr>
              <w:t>Capacidades</w:t>
            </w:r>
            <w:r>
              <w:rPr>
                <w:b/>
                <w:sz w:val="18"/>
                <w:szCs w:val="18"/>
              </w:rPr>
              <w:t xml:space="preserve"> e atitudes</w:t>
            </w:r>
          </w:p>
          <w:p w:rsidR="00585C0B" w:rsidRPr="00A37377" w:rsidRDefault="00585C0B" w:rsidP="00BB0C9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8EAADB" w:themeFill="accent1" w:themeFillTint="99"/>
          </w:tcPr>
          <w:p w:rsidR="00585C0B" w:rsidRPr="0026541E" w:rsidRDefault="00585C0B" w:rsidP="00BB0C97">
            <w:pPr>
              <w:rPr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</w:p>
        </w:tc>
        <w:tc>
          <w:tcPr>
            <w:tcW w:w="1328" w:type="dxa"/>
            <w:shd w:val="clear" w:color="auto" w:fill="B4C6E7" w:themeFill="accent1" w:themeFillTint="66"/>
          </w:tcPr>
          <w:p w:rsidR="00585C0B" w:rsidRDefault="00585C0B" w:rsidP="00C67FF2">
            <w:pPr>
              <w:jc w:val="center"/>
              <w:rPr>
                <w:b/>
                <w:sz w:val="20"/>
                <w:szCs w:val="20"/>
              </w:rPr>
            </w:pPr>
          </w:p>
          <w:p w:rsidR="00585C0B" w:rsidRDefault="00585C0B" w:rsidP="00C67FF2">
            <w:pPr>
              <w:jc w:val="center"/>
              <w:rPr>
                <w:b/>
                <w:sz w:val="16"/>
                <w:szCs w:val="16"/>
              </w:rPr>
            </w:pPr>
            <w:bookmarkStart w:id="1" w:name="_GoBack"/>
            <w:bookmarkEnd w:id="1"/>
          </w:p>
          <w:p w:rsidR="00585C0B" w:rsidRPr="00785F34" w:rsidRDefault="00585C0B" w:rsidP="00C67F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Competências</w:t>
            </w:r>
          </w:p>
        </w:tc>
        <w:tc>
          <w:tcPr>
            <w:tcW w:w="5918" w:type="dxa"/>
            <w:shd w:val="clear" w:color="auto" w:fill="B4C6E7" w:themeFill="accent1" w:themeFillTint="66"/>
          </w:tcPr>
          <w:p w:rsidR="00585C0B" w:rsidRPr="00552DF7" w:rsidRDefault="00585C0B" w:rsidP="00BB0C97">
            <w:pPr>
              <w:jc w:val="center"/>
              <w:rPr>
                <w:b/>
                <w:sz w:val="20"/>
                <w:szCs w:val="20"/>
              </w:rPr>
            </w:pPr>
          </w:p>
          <w:p w:rsidR="00585C0B" w:rsidRDefault="00585C0B" w:rsidP="00BB0C97">
            <w:pPr>
              <w:jc w:val="center"/>
              <w:rPr>
                <w:b/>
                <w:sz w:val="20"/>
                <w:szCs w:val="20"/>
              </w:rPr>
            </w:pPr>
            <w:r w:rsidRPr="00440589">
              <w:rPr>
                <w:b/>
                <w:sz w:val="20"/>
                <w:szCs w:val="20"/>
              </w:rPr>
              <w:t>Descritores de Desempenho</w:t>
            </w:r>
          </w:p>
          <w:p w:rsidR="00585C0B" w:rsidRDefault="00585C0B" w:rsidP="00BB0C97">
            <w:pPr>
              <w:jc w:val="center"/>
              <w:rPr>
                <w:b/>
                <w:sz w:val="20"/>
                <w:szCs w:val="20"/>
              </w:rPr>
            </w:pPr>
          </w:p>
          <w:p w:rsidR="00585C0B" w:rsidRPr="00552DF7" w:rsidRDefault="00585C0B" w:rsidP="00BB0C97">
            <w:pPr>
              <w:rPr>
                <w:b/>
                <w:sz w:val="20"/>
                <w:szCs w:val="20"/>
              </w:rPr>
            </w:pPr>
            <w:r w:rsidRPr="006B21A7">
              <w:rPr>
                <w:b/>
                <w:sz w:val="20"/>
                <w:szCs w:val="20"/>
              </w:rPr>
              <w:t>O aluno deve ser capaz de:</w:t>
            </w:r>
          </w:p>
        </w:tc>
        <w:tc>
          <w:tcPr>
            <w:tcW w:w="2535" w:type="dxa"/>
            <w:shd w:val="clear" w:color="auto" w:fill="B4C6E7" w:themeFill="accent1" w:themeFillTint="66"/>
          </w:tcPr>
          <w:p w:rsidR="00585C0B" w:rsidRDefault="00585C0B" w:rsidP="00BB0C97">
            <w:pPr>
              <w:rPr>
                <w:b/>
                <w:sz w:val="20"/>
                <w:szCs w:val="20"/>
              </w:rPr>
            </w:pPr>
          </w:p>
          <w:p w:rsidR="00585C0B" w:rsidRPr="00552DF7" w:rsidRDefault="00585C0B" w:rsidP="00BB0C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585C0B" w:rsidRPr="0026541E" w:rsidTr="00BB0C97">
        <w:trPr>
          <w:cantSplit/>
          <w:trHeight w:val="2718"/>
        </w:trPr>
        <w:tc>
          <w:tcPr>
            <w:tcW w:w="2374" w:type="dxa"/>
            <w:vMerge w:val="restart"/>
          </w:tcPr>
          <w:p w:rsidR="00585C0B" w:rsidRPr="002B2A81" w:rsidRDefault="00585C0B" w:rsidP="00BB0C97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nos programas das diferentes disciplinas com referência às Aprendizagens Essenciais</w:t>
            </w:r>
            <w:r>
              <w:rPr>
                <w:sz w:val="16"/>
                <w:szCs w:val="16"/>
              </w:rPr>
              <w:t xml:space="preserve"> (</w:t>
            </w:r>
            <w:r w:rsidRPr="002B2A81">
              <w:rPr>
                <w:sz w:val="16"/>
                <w:szCs w:val="16"/>
              </w:rPr>
              <w:t>10.º</w:t>
            </w:r>
            <w:r>
              <w:rPr>
                <w:sz w:val="16"/>
                <w:szCs w:val="16"/>
              </w:rPr>
              <w:t xml:space="preserve">; </w:t>
            </w:r>
            <w:r w:rsidRPr="002B2A81">
              <w:rPr>
                <w:sz w:val="16"/>
                <w:szCs w:val="16"/>
              </w:rPr>
              <w:t>11.º anos</w:t>
            </w:r>
            <w:r>
              <w:rPr>
                <w:sz w:val="16"/>
                <w:szCs w:val="16"/>
              </w:rPr>
              <w:t xml:space="preserve"> e 12.º anos</w:t>
            </w:r>
            <w:r w:rsidRPr="002B2A81">
              <w:rPr>
                <w:sz w:val="16"/>
                <w:szCs w:val="16"/>
              </w:rPr>
              <w:t xml:space="preserve">) </w:t>
            </w:r>
          </w:p>
          <w:p w:rsidR="00585C0B" w:rsidRPr="002B2A81" w:rsidRDefault="00585C0B" w:rsidP="00BB0C97">
            <w:pPr>
              <w:rPr>
                <w:sz w:val="16"/>
                <w:szCs w:val="16"/>
              </w:rPr>
            </w:pPr>
          </w:p>
          <w:p w:rsidR="00585C0B" w:rsidRDefault="00585C0B" w:rsidP="00BB0C97">
            <w:pPr>
              <w:rPr>
                <w:color w:val="000000" w:themeColor="text1"/>
                <w:sz w:val="16"/>
                <w:szCs w:val="16"/>
              </w:rPr>
            </w:pPr>
          </w:p>
          <w:p w:rsidR="00585C0B" w:rsidRPr="0026541E" w:rsidRDefault="00585C0B" w:rsidP="00BB0C97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BF8F00" w:themeFill="accent4" w:themeFillShade="BF"/>
          </w:tcPr>
          <w:p w:rsidR="00585C0B" w:rsidRPr="00A37377" w:rsidRDefault="00585C0B" w:rsidP="00BB0C97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vMerge w:val="restart"/>
          </w:tcPr>
          <w:p w:rsidR="00585C0B" w:rsidRDefault="00585C0B" w:rsidP="00BB0C97">
            <w:pPr>
              <w:jc w:val="center"/>
              <w:rPr>
                <w:sz w:val="20"/>
                <w:szCs w:val="20"/>
              </w:rPr>
            </w:pP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:rsidR="00585C0B" w:rsidRPr="002B2A81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:rsidR="00585C0B" w:rsidRDefault="00585C0B" w:rsidP="00BB0C97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J</w:t>
            </w:r>
          </w:p>
          <w:p w:rsidR="00585C0B" w:rsidRDefault="00585C0B" w:rsidP="00BB0C97">
            <w:pPr>
              <w:jc w:val="center"/>
              <w:rPr>
                <w:sz w:val="16"/>
                <w:szCs w:val="16"/>
              </w:rPr>
            </w:pPr>
          </w:p>
          <w:p w:rsidR="00585C0B" w:rsidRDefault="00585C0B" w:rsidP="00BB0C97">
            <w:pPr>
              <w:jc w:val="center"/>
              <w:rPr>
                <w:sz w:val="16"/>
                <w:szCs w:val="16"/>
              </w:rPr>
            </w:pPr>
          </w:p>
          <w:p w:rsidR="00585C0B" w:rsidRPr="0026541E" w:rsidRDefault="00585C0B" w:rsidP="00BB0C97">
            <w:pPr>
              <w:jc w:val="center"/>
              <w:rPr>
                <w:sz w:val="20"/>
                <w:szCs w:val="20"/>
              </w:rPr>
            </w:pPr>
            <w:r w:rsidRPr="006B5151">
              <w:rPr>
                <w:sz w:val="20"/>
                <w:szCs w:val="20"/>
              </w:rPr>
              <w:t>a; b; c; d; e</w:t>
            </w:r>
          </w:p>
        </w:tc>
        <w:tc>
          <w:tcPr>
            <w:tcW w:w="1328" w:type="dxa"/>
            <w:textDirection w:val="btLr"/>
          </w:tcPr>
          <w:p w:rsidR="00585C0B" w:rsidRDefault="00585C0B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Conhecimento substantivo, processual, epistemológico</w:t>
            </w:r>
          </w:p>
          <w:p w:rsidR="00585C0B" w:rsidRPr="00785F34" w:rsidRDefault="001D1B1A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</w:t>
            </w:r>
            <w:r w:rsidR="00585C0B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5918" w:type="dxa"/>
          </w:tcPr>
          <w:p w:rsidR="00831DDE" w:rsidRPr="000C0DD6" w:rsidRDefault="00AD0B3C" w:rsidP="000C0DD6">
            <w:pPr>
              <w:pStyle w:val="PargrafodaLista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Conhecer e compreender os fenómenos e os processos inerentes aos diferentes temas e subtemas.  </w:t>
            </w:r>
          </w:p>
          <w:p w:rsidR="000C0DD6" w:rsidRDefault="00AD0B3C" w:rsidP="000C0DD6">
            <w:pPr>
              <w:pStyle w:val="PargrafodaLista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Selecionar, analisar e organizar informação a partir de fontes diversas e de forma cada vez mais autónoma, integrando saberes prévios para construir novos conhecimentos.  </w:t>
            </w:r>
          </w:p>
          <w:p w:rsidR="000C0DD6" w:rsidRPr="000C0DD6" w:rsidRDefault="00AD0B3C" w:rsidP="000C0DD6">
            <w:pPr>
              <w:pStyle w:val="PargrafodaLista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Descrever e classificar entidades e processos, selecionando e aplicando critérios pertinentes. </w:t>
            </w:r>
          </w:p>
          <w:p w:rsidR="000C0DD6" w:rsidRDefault="00AD0B3C" w:rsidP="000C0DD6">
            <w:pPr>
              <w:pStyle w:val="PargrafodaLista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>Identificar as diferentes dimensões da construção do conhecimento científico.</w:t>
            </w:r>
          </w:p>
          <w:p w:rsidR="000C0DD6" w:rsidRPr="000C0DD6" w:rsidRDefault="00AD0B3C" w:rsidP="000C0DD6">
            <w:pPr>
              <w:pStyle w:val="PargrafodaLista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 Reconhecer que a Ciência é uma atividade humana, com objetivos, procedimentos e modos de pensar próprios, através da exploração de acontecimentos, atuais ou históricos, que documentem a sua natureza. </w:t>
            </w:r>
          </w:p>
          <w:p w:rsidR="00585C0B" w:rsidRPr="000C0DD6" w:rsidRDefault="00AD0B3C" w:rsidP="000C0DD6">
            <w:pPr>
              <w:pStyle w:val="PargrafodaLista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>Integrar saberes de diferentes disciplinas para aprofundar as temáticas abordadas. Planear e implementar investigações práticas, evidenciando conhecimento dos processos científicos.</w:t>
            </w:r>
          </w:p>
        </w:tc>
        <w:tc>
          <w:tcPr>
            <w:tcW w:w="2552" w:type="dxa"/>
            <w:gridSpan w:val="2"/>
            <w:vMerge w:val="restart"/>
          </w:tcPr>
          <w:p w:rsidR="00585C0B" w:rsidRDefault="00585C0B" w:rsidP="00BB0C97">
            <w:pPr>
              <w:rPr>
                <w:sz w:val="16"/>
                <w:szCs w:val="16"/>
              </w:rPr>
            </w:pP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Testes de avaliação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Fichas de avaliação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 xml:space="preserve">Questões-aula 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Trabalhos de pesquisa individuais e/ou em grupo (apresentados de forma oral, escrita e/ou gráfica</w:t>
            </w:r>
          </w:p>
          <w:p w:rsidR="00585C0B" w:rsidRPr="00DE52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DE520B">
              <w:rPr>
                <w:sz w:val="16"/>
                <w:szCs w:val="16"/>
              </w:rPr>
              <w:t>Mapas conceptuais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>Registos de avaliação</w:t>
            </w:r>
            <w:r>
              <w:rPr>
                <w:sz w:val="16"/>
                <w:szCs w:val="16"/>
              </w:rPr>
              <w:t xml:space="preserve"> </w:t>
            </w:r>
            <w:r w:rsidRPr="00C84D95">
              <w:rPr>
                <w:sz w:val="16"/>
                <w:szCs w:val="16"/>
              </w:rPr>
              <w:t>em contexto de sala</w:t>
            </w:r>
            <w:r>
              <w:rPr>
                <w:sz w:val="16"/>
                <w:szCs w:val="16"/>
              </w:rPr>
              <w:t xml:space="preserve"> </w:t>
            </w:r>
            <w:r w:rsidRPr="00C84D95">
              <w:rPr>
                <w:sz w:val="16"/>
                <w:szCs w:val="16"/>
              </w:rPr>
              <w:t>de aula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>Relatórios científicos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585C0B">
              <w:rPr>
                <w:sz w:val="16"/>
                <w:szCs w:val="16"/>
              </w:rPr>
              <w:t>Provas práticas e experimentais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>Protocolos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585C0B">
              <w:rPr>
                <w:sz w:val="16"/>
                <w:szCs w:val="16"/>
              </w:rPr>
              <w:t>Apresentações orais/ comunicações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>Planos experimentais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DE520B">
              <w:rPr>
                <w:sz w:val="16"/>
                <w:szCs w:val="16"/>
              </w:rPr>
              <w:t>Trabalhos de casa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585C0B">
              <w:rPr>
                <w:sz w:val="16"/>
                <w:szCs w:val="16"/>
              </w:rPr>
              <w:t xml:space="preserve">Caderno diário </w:t>
            </w:r>
          </w:p>
          <w:p w:rsidR="00585C0B" w:rsidRDefault="00585C0B" w:rsidP="00585C0B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585C0B">
              <w:rPr>
                <w:sz w:val="16"/>
                <w:szCs w:val="16"/>
              </w:rPr>
              <w:t>Cadernos de estudo</w:t>
            </w:r>
          </w:p>
          <w:p w:rsidR="00585C0B" w:rsidRPr="000B2CB2" w:rsidRDefault="000B2CB2" w:rsidP="00BB0C97">
            <w:pPr>
              <w:pStyle w:val="PargrafodaLista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0B2CB2">
              <w:rPr>
                <w:sz w:val="16"/>
                <w:szCs w:val="16"/>
              </w:rPr>
              <w:t>Trabalho em sala de aula</w:t>
            </w:r>
          </w:p>
          <w:p w:rsidR="00585C0B" w:rsidRPr="00BB71B2" w:rsidRDefault="00585C0B" w:rsidP="00BB0C97">
            <w:pPr>
              <w:rPr>
                <w:sz w:val="16"/>
                <w:szCs w:val="16"/>
              </w:rPr>
            </w:pPr>
          </w:p>
        </w:tc>
      </w:tr>
      <w:tr w:rsidR="00585C0B" w:rsidRPr="0026541E" w:rsidTr="00BB0C97">
        <w:trPr>
          <w:cantSplit/>
          <w:trHeight w:val="422"/>
        </w:trPr>
        <w:tc>
          <w:tcPr>
            <w:tcW w:w="2374" w:type="dxa"/>
            <w:vMerge/>
          </w:tcPr>
          <w:p w:rsidR="00585C0B" w:rsidRPr="002B2A81" w:rsidRDefault="00585C0B" w:rsidP="00BB0C97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bottom w:val="nil"/>
            </w:tcBorders>
            <w:shd w:val="clear" w:color="auto" w:fill="BF8F00" w:themeFill="accent4" w:themeFillShade="BF"/>
          </w:tcPr>
          <w:p w:rsidR="00585C0B" w:rsidRPr="00A37377" w:rsidRDefault="00585C0B" w:rsidP="00BB0C97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vMerge/>
            <w:tcBorders>
              <w:bottom w:val="nil"/>
            </w:tcBorders>
          </w:tcPr>
          <w:p w:rsidR="00585C0B" w:rsidRDefault="00585C0B" w:rsidP="00BB0C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textDirection w:val="btLr"/>
          </w:tcPr>
          <w:p w:rsidR="00585C0B" w:rsidRDefault="00585C0B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  <w:p w:rsidR="00585C0B" w:rsidRDefault="00585C0B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Raciocínio e resolução de problemas</w:t>
            </w:r>
          </w:p>
          <w:p w:rsidR="00585C0B" w:rsidRPr="00785F34" w:rsidRDefault="001D1B1A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</w:t>
            </w:r>
            <w:r w:rsidR="00585C0B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5918" w:type="dxa"/>
          </w:tcPr>
          <w:p w:rsidR="000C0DD6" w:rsidRPr="000C0DD6" w:rsidRDefault="00AD0B3C" w:rsidP="000C0DD6">
            <w:pPr>
              <w:pStyle w:val="PargrafodaLista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Construir explicações científicas baseadas em conceitos e evidências científicas, obtidas através da realização de atividades de investigação práticas diversificadas – laboratoriais, de campo, de pesquisa, experimentais - planeadas para responder a problemas. </w:t>
            </w:r>
          </w:p>
          <w:p w:rsidR="000C0DD6" w:rsidRPr="000C0DD6" w:rsidRDefault="00AD0B3C" w:rsidP="000C0DD6">
            <w:pPr>
              <w:pStyle w:val="PargrafodaLista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Aplicar as competências desenvolvidas em problemáticas atuais e em novos contextos, valorizando questões de âmbito local, nacional e global, situações do dia a dia e controvérsias sociais em torno de aplicações científicas ou tecnológicas. </w:t>
            </w:r>
          </w:p>
          <w:p w:rsidR="000C0DD6" w:rsidRPr="000C0DD6" w:rsidRDefault="00AD0B3C" w:rsidP="000C0DD6">
            <w:pPr>
              <w:pStyle w:val="PargrafodaLista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Formular opiniões críticas e cientificamente fundamentadas sobre questões de cariz CTSA. </w:t>
            </w:r>
          </w:p>
          <w:p w:rsidR="000C0DD6" w:rsidRPr="000C0DD6" w:rsidRDefault="00AD0B3C" w:rsidP="000C0DD6">
            <w:pPr>
              <w:pStyle w:val="PargrafodaLista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Resolver situações centradas na resolução de problemas, com interpretação de dados, formulação de questões, elaboração e interpretação de representações gráficas onde se utilizem modelos estatísticos e matemáticos. </w:t>
            </w:r>
          </w:p>
          <w:p w:rsidR="00585C0B" w:rsidRPr="000C0DD6" w:rsidRDefault="00AD0B3C" w:rsidP="000C0DD6">
            <w:pPr>
              <w:pStyle w:val="PargrafodaLista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Analisar e interpretar informação, em diferentes suportes (gráficos, tabelas, esquemas…).  </w:t>
            </w:r>
          </w:p>
        </w:tc>
        <w:tc>
          <w:tcPr>
            <w:tcW w:w="2552" w:type="dxa"/>
            <w:gridSpan w:val="2"/>
            <w:vMerge/>
          </w:tcPr>
          <w:p w:rsidR="00585C0B" w:rsidRPr="00133245" w:rsidRDefault="00585C0B" w:rsidP="00BB0C97">
            <w:pPr>
              <w:rPr>
                <w:sz w:val="16"/>
                <w:szCs w:val="16"/>
              </w:rPr>
            </w:pPr>
          </w:p>
        </w:tc>
      </w:tr>
      <w:tr w:rsidR="00585C0B" w:rsidRPr="0026541E" w:rsidTr="00BB0C97">
        <w:trPr>
          <w:cantSplit/>
          <w:trHeight w:val="422"/>
        </w:trPr>
        <w:tc>
          <w:tcPr>
            <w:tcW w:w="2374" w:type="dxa"/>
            <w:vMerge/>
            <w:tcBorders>
              <w:right w:val="single" w:sz="4" w:space="0" w:color="auto"/>
            </w:tcBorders>
          </w:tcPr>
          <w:p w:rsidR="00585C0B" w:rsidRPr="002B2A81" w:rsidRDefault="00585C0B" w:rsidP="00BB0C97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8F00" w:themeFill="accent4" w:themeFillShade="BF"/>
          </w:tcPr>
          <w:p w:rsidR="00585C0B" w:rsidRPr="00A37377" w:rsidRDefault="00585C0B" w:rsidP="00BB0C97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5C0B" w:rsidRDefault="00585C0B" w:rsidP="00BB0C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85C0B" w:rsidRDefault="00585C0B" w:rsidP="00AD0B3C">
            <w:pPr>
              <w:ind w:left="113" w:right="113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Informação e comunicação</w:t>
            </w:r>
          </w:p>
          <w:p w:rsidR="00585C0B" w:rsidRDefault="00AD0B3C" w:rsidP="00BB0C97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585C0B">
              <w:rPr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5918" w:type="dxa"/>
          </w:tcPr>
          <w:p w:rsidR="000C0DD6" w:rsidRPr="000C0DD6" w:rsidRDefault="00AD0B3C" w:rsidP="000C0DD6">
            <w:pPr>
              <w:pStyle w:val="PargrafodaLista"/>
              <w:numPr>
                <w:ilvl w:val="0"/>
                <w:numId w:val="44"/>
              </w:numPr>
              <w:rPr>
                <w:sz w:val="16"/>
                <w:szCs w:val="16"/>
              </w:rPr>
            </w:pPr>
            <w:bookmarkStart w:id="2" w:name="_Hlk45058054"/>
            <w:r w:rsidRPr="000C0DD6">
              <w:rPr>
                <w:sz w:val="16"/>
                <w:szCs w:val="16"/>
              </w:rPr>
              <w:t>Comunicar opiniões críticas e cientificamente fundamentadas</w:t>
            </w:r>
            <w:r w:rsidR="00EF76CB">
              <w:rPr>
                <w:sz w:val="16"/>
                <w:szCs w:val="16"/>
              </w:rPr>
              <w:t>.</w:t>
            </w:r>
          </w:p>
          <w:p w:rsidR="000C0DD6" w:rsidRPr="000C0DD6" w:rsidRDefault="00AD0B3C" w:rsidP="000C0DD6">
            <w:pPr>
              <w:pStyle w:val="PargrafodaLista"/>
              <w:numPr>
                <w:ilvl w:val="0"/>
                <w:numId w:val="44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Construir explicações científicas, com rigor científico e linguístico. </w:t>
            </w:r>
          </w:p>
          <w:p w:rsidR="000C0DD6" w:rsidRDefault="00AD0B3C" w:rsidP="000C0DD6">
            <w:pPr>
              <w:pStyle w:val="PargrafodaLista"/>
              <w:numPr>
                <w:ilvl w:val="0"/>
                <w:numId w:val="44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Mobilizar o discurso argumentativo oral para debater temas que requeiram sustentação ou refutação de afirmações sobre situações reais ou fictícias, apresentando argumentos e contra-argumentos baseados em conhecimento científico. </w:t>
            </w:r>
          </w:p>
          <w:p w:rsidR="000C0DD6" w:rsidRPr="000C0DD6" w:rsidRDefault="00AD0B3C" w:rsidP="000C0DD6">
            <w:pPr>
              <w:pStyle w:val="PargrafodaLista"/>
              <w:numPr>
                <w:ilvl w:val="0"/>
                <w:numId w:val="44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 xml:space="preserve">Desenvolver atitudes inerentes ao trabalho em Ciência através de experiências educativas que contemplem a cooperação e a partilha de informação. </w:t>
            </w:r>
          </w:p>
          <w:p w:rsidR="00585C0B" w:rsidRPr="000C0DD6" w:rsidRDefault="00AD0B3C" w:rsidP="000C0DD6">
            <w:pPr>
              <w:pStyle w:val="PargrafodaLista"/>
              <w:numPr>
                <w:ilvl w:val="0"/>
                <w:numId w:val="44"/>
              </w:numPr>
              <w:rPr>
                <w:sz w:val="16"/>
                <w:szCs w:val="16"/>
              </w:rPr>
            </w:pPr>
            <w:r w:rsidRPr="000C0DD6">
              <w:rPr>
                <w:sz w:val="16"/>
                <w:szCs w:val="16"/>
              </w:rPr>
              <w:t>Desenvolver uma atitude crítica e construtiva que promova a saúde, o bem-estar e o respeito pelo ambiente.</w:t>
            </w:r>
            <w:bookmarkEnd w:id="2"/>
          </w:p>
        </w:tc>
        <w:tc>
          <w:tcPr>
            <w:tcW w:w="2552" w:type="dxa"/>
            <w:gridSpan w:val="2"/>
            <w:vMerge/>
          </w:tcPr>
          <w:p w:rsidR="00585C0B" w:rsidRPr="00BB71B2" w:rsidRDefault="00585C0B" w:rsidP="00BB0C97">
            <w:pPr>
              <w:rPr>
                <w:sz w:val="16"/>
                <w:szCs w:val="16"/>
              </w:rPr>
            </w:pPr>
          </w:p>
        </w:tc>
      </w:tr>
      <w:tr w:rsidR="00585C0B" w:rsidRPr="0026541E" w:rsidTr="00BB0C97">
        <w:trPr>
          <w:gridAfter w:val="1"/>
          <w:wAfter w:w="17" w:type="dxa"/>
        </w:trPr>
        <w:tc>
          <w:tcPr>
            <w:tcW w:w="14457" w:type="dxa"/>
            <w:gridSpan w:val="6"/>
            <w:shd w:val="clear" w:color="auto" w:fill="D9E2F3" w:themeFill="accent1" w:themeFillTint="33"/>
          </w:tcPr>
          <w:p w:rsidR="00585C0B" w:rsidRPr="00A87D52" w:rsidRDefault="00585C0B" w:rsidP="00BB0C97">
            <w:pPr>
              <w:rPr>
                <w:b/>
                <w:sz w:val="20"/>
                <w:szCs w:val="20"/>
              </w:rPr>
            </w:pPr>
            <w:r w:rsidRPr="00A87D52">
              <w:rPr>
                <w:b/>
                <w:sz w:val="20"/>
                <w:szCs w:val="20"/>
              </w:rPr>
              <w:t>De acordo com os critérios gerais aprovados em pedagógico</w:t>
            </w:r>
          </w:p>
        </w:tc>
      </w:tr>
      <w:tr w:rsidR="00585C0B" w:rsidRPr="0026541E" w:rsidTr="00BB0C97">
        <w:trPr>
          <w:gridAfter w:val="1"/>
          <w:wAfter w:w="17" w:type="dxa"/>
          <w:trHeight w:val="2031"/>
        </w:trPr>
        <w:tc>
          <w:tcPr>
            <w:tcW w:w="14457" w:type="dxa"/>
            <w:gridSpan w:val="6"/>
          </w:tcPr>
          <w:p w:rsidR="00585C0B" w:rsidRPr="00A87D52" w:rsidRDefault="00585C0B" w:rsidP="00BB0C97">
            <w:pPr>
              <w:rPr>
                <w:b/>
                <w:sz w:val="16"/>
                <w:szCs w:val="16"/>
              </w:rPr>
            </w:pPr>
            <w:r w:rsidRPr="00A87D52">
              <w:rPr>
                <w:b/>
                <w:sz w:val="16"/>
                <w:szCs w:val="16"/>
              </w:rPr>
              <w:t>ÁREAS DE COMPETÊNCIA DO PERFIL DOS ALUNOS</w:t>
            </w:r>
          </w:p>
          <w:p w:rsidR="00585C0B" w:rsidRPr="0085299B" w:rsidRDefault="00585C0B" w:rsidP="00BB0C97">
            <w:pPr>
              <w:jc w:val="both"/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 xml:space="preserve">A </w:t>
            </w:r>
            <w:r w:rsidRPr="0085299B">
              <w:rPr>
                <w:sz w:val="14"/>
                <w:szCs w:val="14"/>
              </w:rPr>
              <w:t xml:space="preserve">- Linguagens e textos; </w:t>
            </w:r>
            <w:r w:rsidRPr="0085299B">
              <w:rPr>
                <w:b/>
                <w:sz w:val="14"/>
                <w:szCs w:val="14"/>
              </w:rPr>
              <w:t>B -</w:t>
            </w:r>
            <w:r w:rsidRPr="0085299B">
              <w:rPr>
                <w:sz w:val="14"/>
                <w:szCs w:val="14"/>
              </w:rPr>
              <w:t xml:space="preserve"> Informação e comunicação; </w:t>
            </w:r>
            <w:r w:rsidRPr="0085299B">
              <w:rPr>
                <w:b/>
                <w:sz w:val="14"/>
                <w:szCs w:val="14"/>
              </w:rPr>
              <w:t>C -</w:t>
            </w:r>
            <w:r w:rsidRPr="0085299B">
              <w:rPr>
                <w:sz w:val="14"/>
                <w:szCs w:val="14"/>
              </w:rPr>
              <w:t xml:space="preserve"> Raciocínio e resolução de problemas; </w:t>
            </w:r>
            <w:r w:rsidRPr="0085299B">
              <w:rPr>
                <w:b/>
                <w:sz w:val="14"/>
                <w:szCs w:val="14"/>
              </w:rPr>
              <w:t>D -</w:t>
            </w:r>
            <w:r w:rsidRPr="0085299B">
              <w:rPr>
                <w:sz w:val="14"/>
                <w:szCs w:val="14"/>
              </w:rPr>
              <w:t xml:space="preserve"> Pensamento crítico e pensamento criativo; </w:t>
            </w:r>
          </w:p>
          <w:p w:rsidR="00585C0B" w:rsidRPr="0085299B" w:rsidRDefault="00585C0B" w:rsidP="00BB0C97">
            <w:pPr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>E-</w:t>
            </w:r>
            <w:r w:rsidRPr="0085299B">
              <w:rPr>
                <w:sz w:val="14"/>
                <w:szCs w:val="14"/>
              </w:rPr>
              <w:t xml:space="preserve"> Relacionamento interpessoal;</w:t>
            </w:r>
            <w:r w:rsidRPr="0085299B">
              <w:rPr>
                <w:b/>
                <w:sz w:val="14"/>
                <w:szCs w:val="14"/>
              </w:rPr>
              <w:t xml:space="preserve"> F</w:t>
            </w:r>
            <w:r w:rsidRPr="0085299B">
              <w:rPr>
                <w:sz w:val="14"/>
                <w:szCs w:val="14"/>
              </w:rPr>
              <w:t xml:space="preserve"> - Desenvolvimento pessoal e autonomia; </w:t>
            </w:r>
            <w:r w:rsidRPr="0085299B">
              <w:rPr>
                <w:b/>
                <w:sz w:val="14"/>
                <w:szCs w:val="14"/>
              </w:rPr>
              <w:t xml:space="preserve">G </w:t>
            </w:r>
            <w:r w:rsidRPr="0085299B">
              <w:rPr>
                <w:sz w:val="14"/>
                <w:szCs w:val="14"/>
              </w:rPr>
              <w:t>- Bem-estar, saúde e ambiente</w:t>
            </w:r>
            <w:r w:rsidRPr="0085299B">
              <w:rPr>
                <w:b/>
                <w:sz w:val="14"/>
                <w:szCs w:val="14"/>
              </w:rPr>
              <w:t>; H -</w:t>
            </w:r>
            <w:r w:rsidRPr="0085299B">
              <w:rPr>
                <w:sz w:val="14"/>
                <w:szCs w:val="14"/>
              </w:rPr>
              <w:t xml:space="preserve"> Sensibilidade estética e artística; </w:t>
            </w:r>
          </w:p>
          <w:p w:rsidR="00585C0B" w:rsidRDefault="00585C0B" w:rsidP="00BB0C97">
            <w:pPr>
              <w:rPr>
                <w:sz w:val="16"/>
                <w:szCs w:val="16"/>
              </w:rPr>
            </w:pPr>
            <w:r w:rsidRPr="0085299B">
              <w:rPr>
                <w:b/>
                <w:sz w:val="14"/>
                <w:szCs w:val="14"/>
              </w:rPr>
              <w:t>I -</w:t>
            </w:r>
            <w:r w:rsidRPr="0085299B">
              <w:rPr>
                <w:sz w:val="14"/>
                <w:szCs w:val="14"/>
              </w:rPr>
              <w:t xml:space="preserve"> Saber científico, técnico e tecnológico; </w:t>
            </w:r>
            <w:r w:rsidRPr="0085299B">
              <w:rPr>
                <w:b/>
                <w:sz w:val="14"/>
                <w:szCs w:val="14"/>
              </w:rPr>
              <w:t>J</w:t>
            </w:r>
            <w:r w:rsidRPr="0085299B">
              <w:rPr>
                <w:sz w:val="14"/>
                <w:szCs w:val="14"/>
              </w:rPr>
              <w:t xml:space="preserve"> - Consciência e domínio do corpo.</w:t>
            </w:r>
            <w:r w:rsidRPr="00A87D52">
              <w:rPr>
                <w:sz w:val="16"/>
                <w:szCs w:val="16"/>
              </w:rPr>
              <w:t xml:space="preserve"> </w:t>
            </w:r>
          </w:p>
          <w:p w:rsidR="00585C0B" w:rsidRDefault="00585C0B" w:rsidP="00BB0C97">
            <w:pPr>
              <w:rPr>
                <w:sz w:val="16"/>
                <w:szCs w:val="16"/>
              </w:rPr>
            </w:pPr>
          </w:p>
          <w:p w:rsidR="00585C0B" w:rsidRPr="006B5151" w:rsidRDefault="00585C0B" w:rsidP="00BB0C97">
            <w:pPr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ATITUDES</w:t>
            </w:r>
          </w:p>
          <w:p w:rsidR="00585C0B" w:rsidRPr="006B5151" w:rsidRDefault="00585C0B" w:rsidP="00BB0C97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>a) Responsabilidade e integração:  É assíduo e pontual; Demonstra respeito pelas regras estabelecidas.</w:t>
            </w:r>
          </w:p>
          <w:p w:rsidR="00585C0B" w:rsidRPr="006B5151" w:rsidRDefault="00585C0B" w:rsidP="00BB0C97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 xml:space="preserve">b) Excelência e exigência: Revela brio e rigor no trabalho que desenvolve; Demonstra capacidade de reformulação de tarefas; Manifesta perseverança. </w:t>
            </w:r>
          </w:p>
          <w:p w:rsidR="00585C0B" w:rsidRPr="006B5151" w:rsidRDefault="00585C0B" w:rsidP="00BB0C97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 xml:space="preserve">c)Curiosidade, reflexão e inovação: Revela pensamento crítico; É criativo e curioso. </w:t>
            </w:r>
          </w:p>
          <w:p w:rsidR="00585C0B" w:rsidRPr="006B5151" w:rsidRDefault="00585C0B" w:rsidP="00BB0C97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>d)Cidadania e participação: Demonstra respeito; tolerância e capacidade de gestão de conflitos; Revela espírito de intervenção e empreendedorismo.</w:t>
            </w:r>
          </w:p>
          <w:p w:rsidR="00585C0B" w:rsidRPr="006B5151" w:rsidRDefault="00585C0B" w:rsidP="00BB0C97">
            <w:pPr>
              <w:rPr>
                <w:sz w:val="14"/>
                <w:szCs w:val="14"/>
              </w:rPr>
            </w:pPr>
            <w:r w:rsidRPr="006B5151">
              <w:rPr>
                <w:sz w:val="14"/>
                <w:szCs w:val="14"/>
              </w:rPr>
              <w:t xml:space="preserve"> e) Liberdade: Revela capacidade de cooperação e de relacionamento interpessoal; Manifesta autonomia e iniciativa.</w:t>
            </w:r>
          </w:p>
        </w:tc>
      </w:tr>
    </w:tbl>
    <w:p w:rsidR="00585C0B" w:rsidRDefault="00585C0B" w:rsidP="00585C0B">
      <w:pPr>
        <w:spacing w:line="240" w:lineRule="auto"/>
      </w:pPr>
    </w:p>
    <w:tbl>
      <w:tblPr>
        <w:tblStyle w:val="TabelacomGrelha1"/>
        <w:tblpPr w:leftFromText="141" w:rightFromText="141" w:vertAnchor="text" w:horzAnchor="margin" w:tblpY="46"/>
        <w:tblW w:w="14454" w:type="dxa"/>
        <w:tblLook w:val="04A0" w:firstRow="1" w:lastRow="0" w:firstColumn="1" w:lastColumn="0" w:noHBand="0" w:noVBand="1"/>
      </w:tblPr>
      <w:tblGrid>
        <w:gridCol w:w="2332"/>
        <w:gridCol w:w="3192"/>
        <w:gridCol w:w="3260"/>
        <w:gridCol w:w="2877"/>
        <w:gridCol w:w="2793"/>
      </w:tblGrid>
      <w:tr w:rsidR="00585C0B" w:rsidRPr="007E4F99" w:rsidTr="00BB0C97">
        <w:tc>
          <w:tcPr>
            <w:tcW w:w="14454" w:type="dxa"/>
            <w:gridSpan w:val="5"/>
            <w:shd w:val="clear" w:color="auto" w:fill="8EAADB" w:themeFill="accent1" w:themeFillTint="99"/>
            <w:vAlign w:val="center"/>
          </w:tcPr>
          <w:p w:rsidR="00585C0B" w:rsidRPr="007E4F99" w:rsidRDefault="00585C0B" w:rsidP="00BB0C97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</w:p>
        </w:tc>
      </w:tr>
      <w:tr w:rsidR="000C0DD6" w:rsidRPr="007E4F99" w:rsidTr="000C0DD6">
        <w:tc>
          <w:tcPr>
            <w:tcW w:w="2332" w:type="dxa"/>
            <w:vMerge w:val="restart"/>
            <w:shd w:val="clear" w:color="auto" w:fill="BF8F00" w:themeFill="accent4" w:themeFillShade="BF"/>
          </w:tcPr>
          <w:p w:rsidR="00BD7D54" w:rsidRDefault="00BD7D54" w:rsidP="00BB0C97">
            <w:pPr>
              <w:jc w:val="center"/>
              <w:rPr>
                <w:b/>
                <w:sz w:val="16"/>
                <w:szCs w:val="16"/>
              </w:rPr>
            </w:pPr>
          </w:p>
          <w:p w:rsidR="00BD7D54" w:rsidRDefault="00BD7D54" w:rsidP="00BB0C97">
            <w:pPr>
              <w:jc w:val="center"/>
              <w:rPr>
                <w:b/>
                <w:sz w:val="16"/>
                <w:szCs w:val="16"/>
              </w:rPr>
            </w:pPr>
          </w:p>
          <w:p w:rsidR="000C0DD6" w:rsidRPr="007E4F99" w:rsidRDefault="000C0DD6" w:rsidP="00BB0C97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Secundário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7E4F99">
              <w:rPr>
                <w:sz w:val="16"/>
                <w:szCs w:val="16"/>
              </w:rPr>
              <w:t>– 9 val</w:t>
            </w:r>
            <w:r>
              <w:rPr>
                <w:sz w:val="16"/>
                <w:szCs w:val="16"/>
              </w:rPr>
              <w:t>ores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7E4F99">
              <w:rPr>
                <w:sz w:val="16"/>
                <w:szCs w:val="16"/>
              </w:rPr>
              <w:t>– 13 val</w:t>
            </w:r>
            <w:r>
              <w:rPr>
                <w:sz w:val="16"/>
                <w:szCs w:val="16"/>
              </w:rPr>
              <w:t>ores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7E4F99">
              <w:rPr>
                <w:sz w:val="16"/>
                <w:szCs w:val="16"/>
              </w:rPr>
              <w:t>– 1</w:t>
            </w:r>
            <w:r>
              <w:rPr>
                <w:sz w:val="16"/>
                <w:szCs w:val="16"/>
              </w:rPr>
              <w:t xml:space="preserve">7 </w:t>
            </w:r>
            <w:r w:rsidRPr="007E4F99">
              <w:rPr>
                <w:sz w:val="16"/>
                <w:szCs w:val="16"/>
              </w:rPr>
              <w:t>val</w:t>
            </w:r>
            <w:r>
              <w:rPr>
                <w:sz w:val="16"/>
                <w:szCs w:val="16"/>
              </w:rPr>
              <w:t>ores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Pr="007E4F99">
              <w:rPr>
                <w:sz w:val="16"/>
                <w:szCs w:val="16"/>
              </w:rPr>
              <w:t>– 20 val</w:t>
            </w:r>
            <w:r>
              <w:rPr>
                <w:sz w:val="16"/>
                <w:szCs w:val="16"/>
              </w:rPr>
              <w:t>ores</w:t>
            </w:r>
          </w:p>
        </w:tc>
      </w:tr>
      <w:tr w:rsidR="000C0DD6" w:rsidRPr="007E4F99" w:rsidTr="000C0DD6">
        <w:trPr>
          <w:trHeight w:val="1556"/>
        </w:trPr>
        <w:tc>
          <w:tcPr>
            <w:tcW w:w="2332" w:type="dxa"/>
            <w:vMerge/>
            <w:tcBorders>
              <w:bottom w:val="single" w:sz="4" w:space="0" w:color="auto"/>
            </w:tcBorders>
            <w:shd w:val="clear" w:color="auto" w:fill="BF8F00" w:themeFill="accent4" w:themeFillShade="BF"/>
          </w:tcPr>
          <w:p w:rsidR="000C0DD6" w:rsidRPr="007E4F99" w:rsidRDefault="000C0DD6" w:rsidP="00BB0C9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0C0DD6" w:rsidRDefault="000C0DD6" w:rsidP="00BB0C97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>O aluno adquiriu, de forma insuficiente, as aprendizagens essenciais, da disciplina, e desenvolveu, de forma insatisfatória,</w:t>
            </w:r>
            <w:r>
              <w:rPr>
                <w:sz w:val="16"/>
                <w:szCs w:val="16"/>
              </w:rPr>
              <w:t xml:space="preserve"> as </w:t>
            </w:r>
            <w:r w:rsidRPr="008978F2">
              <w:rPr>
                <w:sz w:val="16"/>
                <w:szCs w:val="16"/>
              </w:rPr>
              <w:t xml:space="preserve">transversais e específicas do Perfil do Aluno.  </w:t>
            </w:r>
          </w:p>
          <w:p w:rsidR="000C0DD6" w:rsidRPr="008978F2" w:rsidRDefault="000C0DD6" w:rsidP="00BB0C97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C0DD6" w:rsidRDefault="000C0DD6" w:rsidP="00BB0C97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as aprendizagens essenciais, da disciplina, e desempenhou de forma satisfatória </w:t>
            </w:r>
            <w:r>
              <w:rPr>
                <w:sz w:val="16"/>
                <w:szCs w:val="16"/>
              </w:rPr>
              <w:t xml:space="preserve">as </w:t>
            </w:r>
            <w:r w:rsidRPr="008978F2">
              <w:rPr>
                <w:sz w:val="16"/>
                <w:szCs w:val="16"/>
              </w:rPr>
              <w:t>competências transversais e específicas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 maior parte das aprendizagens essenciais, da disciplina, e desenvolveu com qualidade </w:t>
            </w:r>
            <w:r>
              <w:rPr>
                <w:sz w:val="16"/>
                <w:szCs w:val="16"/>
              </w:rPr>
              <w:t xml:space="preserve">as </w:t>
            </w:r>
            <w:r w:rsidRPr="008978F2">
              <w:rPr>
                <w:sz w:val="16"/>
                <w:szCs w:val="16"/>
              </w:rPr>
              <w:t>competências transversais e específica</w:t>
            </w:r>
            <w:r w:rsidR="00BD7D54">
              <w:rPr>
                <w:sz w:val="16"/>
                <w:szCs w:val="16"/>
              </w:rPr>
              <w:t>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>O aluno adquiriu</w:t>
            </w:r>
            <w:r>
              <w:rPr>
                <w:sz w:val="16"/>
                <w:szCs w:val="16"/>
              </w:rPr>
              <w:t xml:space="preserve"> na generalidade</w:t>
            </w:r>
            <w:r w:rsidRPr="008978F2">
              <w:rPr>
                <w:sz w:val="16"/>
                <w:szCs w:val="16"/>
              </w:rPr>
              <w:t xml:space="preserve"> todas as aprendizagens essenciais e desenvolveu com excelência </w:t>
            </w:r>
            <w:r>
              <w:rPr>
                <w:sz w:val="16"/>
                <w:szCs w:val="16"/>
              </w:rPr>
              <w:t xml:space="preserve">as </w:t>
            </w:r>
            <w:r w:rsidRPr="008978F2">
              <w:rPr>
                <w:sz w:val="16"/>
                <w:szCs w:val="16"/>
              </w:rPr>
              <w:t xml:space="preserve">áreas de competências transversais do Perfil do Aluno.  </w:t>
            </w:r>
          </w:p>
        </w:tc>
      </w:tr>
      <w:tr w:rsidR="00585C0B" w:rsidRPr="007E4F99" w:rsidTr="00BB0C97">
        <w:tc>
          <w:tcPr>
            <w:tcW w:w="1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C0B" w:rsidRPr="00E83F99" w:rsidRDefault="00585C0B" w:rsidP="00BB0C97">
            <w:pPr>
              <w:rPr>
                <w:b/>
                <w:sz w:val="16"/>
                <w:szCs w:val="16"/>
              </w:rPr>
            </w:pPr>
          </w:p>
        </w:tc>
      </w:tr>
    </w:tbl>
    <w:p w:rsidR="00574CB2" w:rsidRDefault="00574CB2">
      <w:pPr>
        <w:rPr>
          <w:sz w:val="16"/>
          <w:szCs w:val="16"/>
        </w:rPr>
      </w:pPr>
    </w:p>
    <w:sectPr w:rsidR="00574CB2" w:rsidSect="00434810">
      <w:headerReference w:type="default" r:id="rId9"/>
      <w:foot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D74" w:rsidRDefault="00E65D74" w:rsidP="000B71BC">
      <w:pPr>
        <w:spacing w:after="0" w:line="240" w:lineRule="auto"/>
      </w:pPr>
      <w:r>
        <w:separator/>
      </w:r>
    </w:p>
  </w:endnote>
  <w:endnote w:type="continuationSeparator" w:id="0">
    <w:p w:rsidR="00E65D74" w:rsidRDefault="00E65D74" w:rsidP="000B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BC" w:rsidRPr="000B71BC" w:rsidRDefault="000B71BC" w:rsidP="000B71BC">
    <w:pPr>
      <w:pStyle w:val="Rodap"/>
      <w:pBdr>
        <w:bottom w:val="single" w:sz="4" w:space="1" w:color="auto"/>
      </w:pBdr>
      <w:rPr>
        <w:sz w:val="18"/>
        <w:szCs w:val="18"/>
      </w:rPr>
    </w:pPr>
    <w:r w:rsidRPr="000B71BC">
      <w:rPr>
        <w:sz w:val="18"/>
        <w:szCs w:val="18"/>
      </w:rPr>
      <w:t>Critérios Específicos</w:t>
    </w:r>
  </w:p>
  <w:p w:rsidR="000B71BC" w:rsidRPr="000B71BC" w:rsidRDefault="000B71BC" w:rsidP="000B71BC">
    <w:pPr>
      <w:pStyle w:val="Rodap"/>
      <w:jc w:val="right"/>
      <w:rPr>
        <w:sz w:val="18"/>
        <w:szCs w:val="18"/>
      </w:rPr>
    </w:pPr>
    <w:r w:rsidRPr="000B71BC">
      <w:rPr>
        <w:sz w:val="18"/>
        <w:szCs w:val="18"/>
      </w:rPr>
      <w:fldChar w:fldCharType="begin"/>
    </w:r>
    <w:r w:rsidRPr="000B71BC">
      <w:rPr>
        <w:sz w:val="18"/>
        <w:szCs w:val="18"/>
      </w:rPr>
      <w:instrText>PAGE   \* MERGEFORMAT</w:instrText>
    </w:r>
    <w:r w:rsidRPr="000B71BC">
      <w:rPr>
        <w:sz w:val="18"/>
        <w:szCs w:val="18"/>
      </w:rPr>
      <w:fldChar w:fldCharType="separate"/>
    </w:r>
    <w:r w:rsidR="00E65D74">
      <w:rPr>
        <w:noProof/>
        <w:sz w:val="18"/>
        <w:szCs w:val="18"/>
      </w:rPr>
      <w:t>1</w:t>
    </w:r>
    <w:r w:rsidRPr="000B71BC">
      <w:rPr>
        <w:sz w:val="18"/>
        <w:szCs w:val="18"/>
      </w:rPr>
      <w:fldChar w:fldCharType="end"/>
    </w:r>
  </w:p>
  <w:p w:rsidR="000B71BC" w:rsidRPr="000B71BC" w:rsidRDefault="000B71BC">
    <w:pPr>
      <w:pStyle w:val="Rodap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D74" w:rsidRDefault="00E65D74" w:rsidP="000B71BC">
      <w:pPr>
        <w:spacing w:after="0" w:line="240" w:lineRule="auto"/>
      </w:pPr>
      <w:r>
        <w:separator/>
      </w:r>
    </w:p>
  </w:footnote>
  <w:footnote w:type="continuationSeparator" w:id="0">
    <w:p w:rsidR="00E65D74" w:rsidRDefault="00E65D74" w:rsidP="000B7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noProof/>
        <w:sz w:val="16"/>
        <w:szCs w:val="16"/>
        <w:lang w:eastAsia="pt-PT"/>
      </w:rPr>
      <w:drawing>
        <wp:inline distT="0" distB="0" distL="0" distR="0" wp14:anchorId="26926E77">
          <wp:extent cx="390525" cy="38422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301" cy="3869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sz w:val="16"/>
        <w:szCs w:val="16"/>
      </w:rPr>
      <w:t>Secretaria Regional da Educação e Cultura</w:t>
    </w:r>
  </w:p>
  <w:p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sz w:val="16"/>
        <w:szCs w:val="16"/>
      </w:rPr>
      <w:t>Direção Regional da Educação</w:t>
    </w:r>
  </w:p>
  <w:p w:rsidR="008218C8" w:rsidRPr="008218C8" w:rsidRDefault="008218C8" w:rsidP="008218C8">
    <w:pPr>
      <w:pStyle w:val="Cabealho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19AC"/>
    <w:multiLevelType w:val="hybridMultilevel"/>
    <w:tmpl w:val="019C00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57CD"/>
    <w:multiLevelType w:val="hybridMultilevel"/>
    <w:tmpl w:val="349EFF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83FF4"/>
    <w:multiLevelType w:val="hybridMultilevel"/>
    <w:tmpl w:val="54B61C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E7D81"/>
    <w:multiLevelType w:val="hybridMultilevel"/>
    <w:tmpl w:val="03FEAA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8636D"/>
    <w:multiLevelType w:val="hybridMultilevel"/>
    <w:tmpl w:val="4F2CAEC8"/>
    <w:lvl w:ilvl="0" w:tplc="0816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A060528"/>
    <w:multiLevelType w:val="hybridMultilevel"/>
    <w:tmpl w:val="E79AC3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55FC8"/>
    <w:multiLevelType w:val="hybridMultilevel"/>
    <w:tmpl w:val="AE60361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16BB3"/>
    <w:multiLevelType w:val="hybridMultilevel"/>
    <w:tmpl w:val="06B810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32DC3"/>
    <w:multiLevelType w:val="hybridMultilevel"/>
    <w:tmpl w:val="B3BCEAE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E1AFE"/>
    <w:multiLevelType w:val="hybridMultilevel"/>
    <w:tmpl w:val="5CCC7E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F06AE"/>
    <w:multiLevelType w:val="hybridMultilevel"/>
    <w:tmpl w:val="C16268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E2132"/>
    <w:multiLevelType w:val="hybridMultilevel"/>
    <w:tmpl w:val="747071D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C37402"/>
    <w:multiLevelType w:val="hybridMultilevel"/>
    <w:tmpl w:val="88A493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833741"/>
    <w:multiLevelType w:val="hybridMultilevel"/>
    <w:tmpl w:val="EA2413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30042"/>
    <w:multiLevelType w:val="hybridMultilevel"/>
    <w:tmpl w:val="36805CF8"/>
    <w:lvl w:ilvl="0" w:tplc="0816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85314"/>
    <w:multiLevelType w:val="hybridMultilevel"/>
    <w:tmpl w:val="EB1C38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A68BB"/>
    <w:multiLevelType w:val="hybridMultilevel"/>
    <w:tmpl w:val="3E302E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860E82"/>
    <w:multiLevelType w:val="hybridMultilevel"/>
    <w:tmpl w:val="986A96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6B5191"/>
    <w:multiLevelType w:val="hybridMultilevel"/>
    <w:tmpl w:val="EBF0E7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722E33"/>
    <w:multiLevelType w:val="hybridMultilevel"/>
    <w:tmpl w:val="463CD01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F01C2"/>
    <w:multiLevelType w:val="hybridMultilevel"/>
    <w:tmpl w:val="5BFA18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F304FD"/>
    <w:multiLevelType w:val="hybridMultilevel"/>
    <w:tmpl w:val="2C88E4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63D23"/>
    <w:multiLevelType w:val="hybridMultilevel"/>
    <w:tmpl w:val="43907C3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A7E4E"/>
    <w:multiLevelType w:val="hybridMultilevel"/>
    <w:tmpl w:val="AC560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F521D"/>
    <w:multiLevelType w:val="hybridMultilevel"/>
    <w:tmpl w:val="EADCC1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3217E8"/>
    <w:multiLevelType w:val="hybridMultilevel"/>
    <w:tmpl w:val="96C6A7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ED095A"/>
    <w:multiLevelType w:val="hybridMultilevel"/>
    <w:tmpl w:val="DEFC0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428B6"/>
    <w:multiLevelType w:val="hybridMultilevel"/>
    <w:tmpl w:val="309080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21AC6"/>
    <w:multiLevelType w:val="hybridMultilevel"/>
    <w:tmpl w:val="BB449B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AD6385"/>
    <w:multiLevelType w:val="hybridMultilevel"/>
    <w:tmpl w:val="85F0B9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DA1F2D"/>
    <w:multiLevelType w:val="hybridMultilevel"/>
    <w:tmpl w:val="C5A279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9D1D4E"/>
    <w:multiLevelType w:val="hybridMultilevel"/>
    <w:tmpl w:val="C59EEF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42"/>
  </w:num>
  <w:num w:numId="4">
    <w:abstractNumId w:val="3"/>
  </w:num>
  <w:num w:numId="5">
    <w:abstractNumId w:val="9"/>
  </w:num>
  <w:num w:numId="6">
    <w:abstractNumId w:val="4"/>
  </w:num>
  <w:num w:numId="7">
    <w:abstractNumId w:val="14"/>
  </w:num>
  <w:num w:numId="8">
    <w:abstractNumId w:val="38"/>
  </w:num>
  <w:num w:numId="9">
    <w:abstractNumId w:val="18"/>
  </w:num>
  <w:num w:numId="10">
    <w:abstractNumId w:val="28"/>
  </w:num>
  <w:num w:numId="11">
    <w:abstractNumId w:val="40"/>
  </w:num>
  <w:num w:numId="12">
    <w:abstractNumId w:val="39"/>
  </w:num>
  <w:num w:numId="13">
    <w:abstractNumId w:val="37"/>
  </w:num>
  <w:num w:numId="14">
    <w:abstractNumId w:val="26"/>
  </w:num>
  <w:num w:numId="15">
    <w:abstractNumId w:val="27"/>
  </w:num>
  <w:num w:numId="16">
    <w:abstractNumId w:val="15"/>
  </w:num>
  <w:num w:numId="17">
    <w:abstractNumId w:val="2"/>
  </w:num>
  <w:num w:numId="18">
    <w:abstractNumId w:val="20"/>
  </w:num>
  <w:num w:numId="19">
    <w:abstractNumId w:val="33"/>
  </w:num>
  <w:num w:numId="20">
    <w:abstractNumId w:val="43"/>
  </w:num>
  <w:num w:numId="21">
    <w:abstractNumId w:val="7"/>
  </w:num>
  <w:num w:numId="22">
    <w:abstractNumId w:val="6"/>
  </w:num>
  <w:num w:numId="23">
    <w:abstractNumId w:val="35"/>
  </w:num>
  <w:num w:numId="24">
    <w:abstractNumId w:val="5"/>
  </w:num>
  <w:num w:numId="25">
    <w:abstractNumId w:val="30"/>
  </w:num>
  <w:num w:numId="26">
    <w:abstractNumId w:val="32"/>
  </w:num>
  <w:num w:numId="27">
    <w:abstractNumId w:val="23"/>
  </w:num>
  <w:num w:numId="28">
    <w:abstractNumId w:val="41"/>
  </w:num>
  <w:num w:numId="29">
    <w:abstractNumId w:val="13"/>
  </w:num>
  <w:num w:numId="30">
    <w:abstractNumId w:val="22"/>
  </w:num>
  <w:num w:numId="31">
    <w:abstractNumId w:val="31"/>
  </w:num>
  <w:num w:numId="32">
    <w:abstractNumId w:val="11"/>
  </w:num>
  <w:num w:numId="33">
    <w:abstractNumId w:val="17"/>
  </w:num>
  <w:num w:numId="34">
    <w:abstractNumId w:val="19"/>
  </w:num>
  <w:num w:numId="35">
    <w:abstractNumId w:val="29"/>
  </w:num>
  <w:num w:numId="36">
    <w:abstractNumId w:val="34"/>
  </w:num>
  <w:num w:numId="37">
    <w:abstractNumId w:val="10"/>
  </w:num>
  <w:num w:numId="38">
    <w:abstractNumId w:val="25"/>
  </w:num>
  <w:num w:numId="39">
    <w:abstractNumId w:val="36"/>
  </w:num>
  <w:num w:numId="40">
    <w:abstractNumId w:val="8"/>
  </w:num>
  <w:num w:numId="41">
    <w:abstractNumId w:val="0"/>
  </w:num>
  <w:num w:numId="42">
    <w:abstractNumId w:val="1"/>
  </w:num>
  <w:num w:numId="43">
    <w:abstractNumId w:val="16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10"/>
    <w:rsid w:val="0001767E"/>
    <w:rsid w:val="00022103"/>
    <w:rsid w:val="00040E9E"/>
    <w:rsid w:val="0005382C"/>
    <w:rsid w:val="00061B53"/>
    <w:rsid w:val="000633BD"/>
    <w:rsid w:val="00067BCA"/>
    <w:rsid w:val="00073D4F"/>
    <w:rsid w:val="0007673A"/>
    <w:rsid w:val="000A2550"/>
    <w:rsid w:val="000B2CB2"/>
    <w:rsid w:val="000B5DE4"/>
    <w:rsid w:val="000B71BC"/>
    <w:rsid w:val="000C0DD6"/>
    <w:rsid w:val="000E2F3E"/>
    <w:rsid w:val="000F5455"/>
    <w:rsid w:val="00126B55"/>
    <w:rsid w:val="00133245"/>
    <w:rsid w:val="0014648D"/>
    <w:rsid w:val="00161AF9"/>
    <w:rsid w:val="00172BD0"/>
    <w:rsid w:val="001B36EF"/>
    <w:rsid w:val="001C4AD8"/>
    <w:rsid w:val="001D1B1A"/>
    <w:rsid w:val="001E05C8"/>
    <w:rsid w:val="001E7058"/>
    <w:rsid w:val="00220BCB"/>
    <w:rsid w:val="00235801"/>
    <w:rsid w:val="00255169"/>
    <w:rsid w:val="0026541E"/>
    <w:rsid w:val="002A3ABA"/>
    <w:rsid w:val="002B2A81"/>
    <w:rsid w:val="002B4AA7"/>
    <w:rsid w:val="002B51B5"/>
    <w:rsid w:val="002E1D3D"/>
    <w:rsid w:val="002E7B6E"/>
    <w:rsid w:val="0037480C"/>
    <w:rsid w:val="003B2C78"/>
    <w:rsid w:val="003B7C44"/>
    <w:rsid w:val="004074AB"/>
    <w:rsid w:val="00433925"/>
    <w:rsid w:val="00434810"/>
    <w:rsid w:val="004357F5"/>
    <w:rsid w:val="00440589"/>
    <w:rsid w:val="0047500B"/>
    <w:rsid w:val="00475CDF"/>
    <w:rsid w:val="004F3D1A"/>
    <w:rsid w:val="00552DF7"/>
    <w:rsid w:val="00574CB2"/>
    <w:rsid w:val="00585C0B"/>
    <w:rsid w:val="00592396"/>
    <w:rsid w:val="005B25CB"/>
    <w:rsid w:val="006240CC"/>
    <w:rsid w:val="0065082E"/>
    <w:rsid w:val="006545A6"/>
    <w:rsid w:val="00663A15"/>
    <w:rsid w:val="00664489"/>
    <w:rsid w:val="006671FC"/>
    <w:rsid w:val="006702DB"/>
    <w:rsid w:val="00687B92"/>
    <w:rsid w:val="006B21A7"/>
    <w:rsid w:val="006B5151"/>
    <w:rsid w:val="006F169D"/>
    <w:rsid w:val="00726A67"/>
    <w:rsid w:val="00737CB0"/>
    <w:rsid w:val="00740300"/>
    <w:rsid w:val="0076187F"/>
    <w:rsid w:val="00785A74"/>
    <w:rsid w:val="00785F34"/>
    <w:rsid w:val="007964BD"/>
    <w:rsid w:val="007A20A4"/>
    <w:rsid w:val="007B2060"/>
    <w:rsid w:val="007D62A7"/>
    <w:rsid w:val="007D7EEE"/>
    <w:rsid w:val="007E4F99"/>
    <w:rsid w:val="007F7E72"/>
    <w:rsid w:val="00804692"/>
    <w:rsid w:val="008218C8"/>
    <w:rsid w:val="00831DDE"/>
    <w:rsid w:val="00844332"/>
    <w:rsid w:val="00844F62"/>
    <w:rsid w:val="0085261E"/>
    <w:rsid w:val="0085299B"/>
    <w:rsid w:val="0086275E"/>
    <w:rsid w:val="008815AF"/>
    <w:rsid w:val="008978F2"/>
    <w:rsid w:val="008A4700"/>
    <w:rsid w:val="008C22AC"/>
    <w:rsid w:val="00941DE6"/>
    <w:rsid w:val="00944C3C"/>
    <w:rsid w:val="009D2185"/>
    <w:rsid w:val="009E016C"/>
    <w:rsid w:val="009F0DC6"/>
    <w:rsid w:val="009F5FBB"/>
    <w:rsid w:val="00A37377"/>
    <w:rsid w:val="00A63937"/>
    <w:rsid w:val="00A67739"/>
    <w:rsid w:val="00A87D52"/>
    <w:rsid w:val="00AC3A99"/>
    <w:rsid w:val="00AD0B3C"/>
    <w:rsid w:val="00AD4B47"/>
    <w:rsid w:val="00B14B7E"/>
    <w:rsid w:val="00B856D4"/>
    <w:rsid w:val="00B919F9"/>
    <w:rsid w:val="00B93B32"/>
    <w:rsid w:val="00BA38F3"/>
    <w:rsid w:val="00BB154B"/>
    <w:rsid w:val="00BB4459"/>
    <w:rsid w:val="00BB71B2"/>
    <w:rsid w:val="00BD7D54"/>
    <w:rsid w:val="00C21BF7"/>
    <w:rsid w:val="00C53B18"/>
    <w:rsid w:val="00C53C08"/>
    <w:rsid w:val="00C67FF2"/>
    <w:rsid w:val="00C84D95"/>
    <w:rsid w:val="00C86298"/>
    <w:rsid w:val="00CB0D80"/>
    <w:rsid w:val="00CC7515"/>
    <w:rsid w:val="00D0591C"/>
    <w:rsid w:val="00D375CA"/>
    <w:rsid w:val="00D50A1A"/>
    <w:rsid w:val="00D7121B"/>
    <w:rsid w:val="00D71DA2"/>
    <w:rsid w:val="00D7787B"/>
    <w:rsid w:val="00D82071"/>
    <w:rsid w:val="00D86851"/>
    <w:rsid w:val="00DA7CA4"/>
    <w:rsid w:val="00DE520B"/>
    <w:rsid w:val="00DF6E85"/>
    <w:rsid w:val="00E1693E"/>
    <w:rsid w:val="00E22B80"/>
    <w:rsid w:val="00E62F87"/>
    <w:rsid w:val="00E65D74"/>
    <w:rsid w:val="00E7046A"/>
    <w:rsid w:val="00E83F99"/>
    <w:rsid w:val="00EA4809"/>
    <w:rsid w:val="00EF260A"/>
    <w:rsid w:val="00EF76CB"/>
    <w:rsid w:val="00F05723"/>
    <w:rsid w:val="00F57E23"/>
    <w:rsid w:val="00F64C4C"/>
    <w:rsid w:val="00FB708E"/>
    <w:rsid w:val="00FC21DF"/>
    <w:rsid w:val="00FE34CF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2E63BE-43A6-4B2D-BA8A-8A3799DD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2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6541E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5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92396"/>
    <w:rPr>
      <w:rFonts w:ascii="Segoe UI" w:hAnsi="Segoe UI" w:cs="Segoe UI"/>
      <w:sz w:val="18"/>
      <w:szCs w:val="18"/>
    </w:rPr>
  </w:style>
  <w:style w:type="table" w:customStyle="1" w:styleId="TabelacomGrelha1">
    <w:name w:val="Tabela com Grelha1"/>
    <w:basedOn w:val="Tabelanormal"/>
    <w:next w:val="Tabelacomgrelha"/>
    <w:uiPriority w:val="39"/>
    <w:rsid w:val="002B2A8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B71BC"/>
  </w:style>
  <w:style w:type="paragraph" w:styleId="Rodap">
    <w:name w:val="footer"/>
    <w:basedOn w:val="Normal"/>
    <w:link w:val="Rodap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B71BC"/>
  </w:style>
  <w:style w:type="table" w:customStyle="1" w:styleId="TabelacomGrelha11">
    <w:name w:val="Tabela com Grelha11"/>
    <w:basedOn w:val="Tabelanormal"/>
    <w:next w:val="Tabelacomgrelha"/>
    <w:uiPriority w:val="39"/>
    <w:rsid w:val="007D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64EDD-BFBF-4D8F-81D3-036C2C17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1699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castanheira</dc:creator>
  <cp:keywords/>
  <dc:description/>
  <cp:lastModifiedBy>Anabela Santos</cp:lastModifiedBy>
  <cp:revision>4</cp:revision>
  <dcterms:created xsi:type="dcterms:W3CDTF">2020-10-10T10:29:00Z</dcterms:created>
  <dcterms:modified xsi:type="dcterms:W3CDTF">2020-10-10T10:33:00Z</dcterms:modified>
</cp:coreProperties>
</file>