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D1C9" w14:textId="1CE8B973" w:rsidR="00E97DDD" w:rsidRPr="004F6112" w:rsidRDefault="00FB0ECC" w:rsidP="00E97DDD">
      <w:pPr>
        <w:spacing w:after="0"/>
        <w:jc w:val="center"/>
        <w:rPr>
          <w:b/>
        </w:rPr>
      </w:pPr>
      <w:r>
        <w:rPr>
          <w:b/>
          <w:noProof/>
          <w:lang w:eastAsia="pt-PT"/>
        </w:rPr>
        <w:drawing>
          <wp:inline distT="0" distB="0" distL="0" distR="0" wp14:anchorId="232A8E58" wp14:editId="4BCD454F">
            <wp:extent cx="6523355" cy="9328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10A4" w14:textId="77777777" w:rsidR="00E97DDD" w:rsidRDefault="00E97DDD" w:rsidP="00E97DD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7F3C50E5" w14:textId="77777777" w:rsidR="00E97DDD" w:rsidRDefault="00E97DDD" w:rsidP="00E97DD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7085B2CA" w14:textId="77777777" w:rsidR="00E4071E" w:rsidRDefault="00E4071E" w:rsidP="00E4071E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</w:p>
    <w:p w14:paraId="04CFAFB2" w14:textId="2BCBF9A9" w:rsidR="00E4071E" w:rsidRPr="00533DD0" w:rsidRDefault="00BB46BB" w:rsidP="00E4071E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  <w:r>
        <w:rPr>
          <w:rFonts w:cstheme="minorHAnsi"/>
          <w:b/>
          <w:color w:val="008000"/>
          <w:sz w:val="28"/>
          <w:szCs w:val="28"/>
          <w:u w:val="single"/>
        </w:rPr>
        <w:t>Modelo 2</w:t>
      </w:r>
    </w:p>
    <w:p w14:paraId="3CE2D329" w14:textId="77777777" w:rsidR="00E4071E" w:rsidRDefault="00E4071E" w:rsidP="00E4071E">
      <w:pPr>
        <w:jc w:val="center"/>
        <w:rPr>
          <w:rFonts w:cstheme="minorHAnsi"/>
        </w:rPr>
      </w:pPr>
      <w:r w:rsidRPr="00CA3A29">
        <w:rPr>
          <w:rFonts w:cstheme="minorHAnsi"/>
        </w:rPr>
        <w:t>(</w:t>
      </w:r>
      <w:r w:rsidRPr="00CA3A29">
        <w:rPr>
          <w:rFonts w:cstheme="minorHAnsi"/>
          <w:i/>
        </w:rPr>
        <w:t>modelo indicativo que a escola pode adaptar</w:t>
      </w:r>
      <w:r w:rsidRPr="00CA3A29">
        <w:rPr>
          <w:rFonts w:cstheme="minorHAnsi"/>
        </w:rPr>
        <w:t>)</w:t>
      </w:r>
    </w:p>
    <w:p w14:paraId="47F861EB" w14:textId="77777777" w:rsidR="00E97DDD" w:rsidRPr="00E4071E" w:rsidRDefault="00E97DDD" w:rsidP="00E97DD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056A648D" w14:textId="1BD10403" w:rsidR="00DA272E" w:rsidRPr="00E4071E" w:rsidRDefault="00DA272E" w:rsidP="00DA272E">
      <w:pPr>
        <w:jc w:val="center"/>
        <w:rPr>
          <w:rFonts w:ascii="Arial" w:hAnsi="Arial" w:cs="Arial"/>
        </w:rPr>
      </w:pPr>
      <w:r w:rsidRPr="00E4071E">
        <w:rPr>
          <w:rFonts w:ascii="Arial" w:hAnsi="Arial" w:cs="Arial"/>
        </w:rPr>
        <w:t>(</w:t>
      </w:r>
      <w:r w:rsidRPr="00E4071E">
        <w:rPr>
          <w:rFonts w:ascii="Arial" w:hAnsi="Arial" w:cs="Arial"/>
          <w:i/>
        </w:rPr>
        <w:t>preencher o espaço abaixo com a indicação do nome da Escola</w:t>
      </w:r>
      <w:r w:rsidRPr="00E4071E">
        <w:rPr>
          <w:rFonts w:ascii="Arial" w:hAnsi="Arial" w:cs="Arial"/>
        </w:rPr>
        <w:t>)</w:t>
      </w:r>
    </w:p>
    <w:p w14:paraId="1ED1509C" w14:textId="57899404" w:rsidR="00E97DDD" w:rsidRPr="00E4071E" w:rsidRDefault="00DA43B8" w:rsidP="00E97DD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E4071E">
        <w:rPr>
          <w:rFonts w:ascii="Arial" w:hAnsi="Arial" w:cs="Arial"/>
          <w:b/>
          <w:smallCaps/>
        </w:rPr>
        <w:t xml:space="preserve">escola </w:t>
      </w:r>
      <w:r w:rsidR="00E97DDD" w:rsidRPr="00E4071E">
        <w:rPr>
          <w:rFonts w:ascii="Arial" w:hAnsi="Arial" w:cs="Arial"/>
          <w:b/>
          <w:smallCaps/>
        </w:rPr>
        <w:t>_______________________________________________________________________</w:t>
      </w:r>
    </w:p>
    <w:p w14:paraId="62375F2C" w14:textId="77777777" w:rsidR="00E4071E" w:rsidRPr="00E4071E" w:rsidRDefault="00E4071E" w:rsidP="00E4071E">
      <w:pPr>
        <w:spacing w:line="360" w:lineRule="auto"/>
        <w:jc w:val="center"/>
        <w:rPr>
          <w:rFonts w:ascii="Helvetica" w:hAnsi="Helvetica" w:cstheme="minorHAnsi"/>
          <w:b/>
          <w:sz w:val="28"/>
          <w:szCs w:val="28"/>
        </w:rPr>
      </w:pPr>
    </w:p>
    <w:p w14:paraId="658F188E" w14:textId="77777777" w:rsidR="00DA43B8" w:rsidRDefault="00DA43B8" w:rsidP="00DA43B8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PARLAMENTO DOS JOVENS</w:t>
      </w:r>
    </w:p>
    <w:p w14:paraId="3DADF84C" w14:textId="77777777" w:rsidR="00DA43B8" w:rsidRDefault="00DA43B8" w:rsidP="00DA43B8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 _________/___________</w:t>
      </w:r>
    </w:p>
    <w:p w14:paraId="561B46FC" w14:textId="77777777" w:rsidR="00DA43B8" w:rsidRDefault="00DA43B8" w:rsidP="00DA43B8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597EF365" w14:textId="77777777" w:rsidR="00DA43B8" w:rsidRDefault="00DA43B8" w:rsidP="00DA43B8">
      <w:pPr>
        <w:jc w:val="center"/>
        <w:rPr>
          <w:rFonts w:cstheme="minorHAnsi"/>
        </w:rPr>
      </w:pPr>
    </w:p>
    <w:p w14:paraId="425E6BF2" w14:textId="4DF040E2" w:rsidR="00DA272E" w:rsidRDefault="00E97DDD" w:rsidP="00DA272E">
      <w:pPr>
        <w:jc w:val="center"/>
        <w:rPr>
          <w:rFonts w:ascii="Arial" w:hAnsi="Arial" w:cs="Arial"/>
          <w:b/>
        </w:rPr>
      </w:pPr>
      <w:r w:rsidRPr="00BD197C">
        <w:rPr>
          <w:rFonts w:ascii="Arial" w:hAnsi="Arial" w:cs="Arial"/>
          <w:b/>
        </w:rPr>
        <w:t>APRESENTAÇÃO DE CANDIDATURA E CONSTITUIÇÃO DE LISTA</w:t>
      </w:r>
    </w:p>
    <w:p w14:paraId="544AB997" w14:textId="7C17B644" w:rsidR="00DA272E" w:rsidRPr="00BD197C" w:rsidRDefault="00DA272E" w:rsidP="00DA272E">
      <w:pPr>
        <w:jc w:val="center"/>
        <w:rPr>
          <w:rFonts w:ascii="Arial" w:hAnsi="Arial" w:cs="Arial"/>
          <w:b/>
          <w:sz w:val="28"/>
          <w:szCs w:val="20"/>
        </w:rPr>
      </w:pPr>
      <w:r w:rsidRPr="00BD197C">
        <w:rPr>
          <w:rFonts w:ascii="Arial" w:hAnsi="Arial" w:cs="Arial"/>
          <w:b/>
          <w:sz w:val="28"/>
          <w:szCs w:val="20"/>
        </w:rPr>
        <w:t>LISTA ___</w:t>
      </w:r>
    </w:p>
    <w:p w14:paraId="6507C4AD" w14:textId="76AEFF5F" w:rsidR="00E97DDD" w:rsidRPr="000B7897" w:rsidRDefault="00E97DDD" w:rsidP="00E97D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7897">
        <w:rPr>
          <w:rFonts w:ascii="Arial" w:hAnsi="Arial" w:cs="Arial"/>
          <w:color w:val="000000" w:themeColor="text1"/>
          <w:sz w:val="24"/>
          <w:szCs w:val="24"/>
        </w:rPr>
        <w:t>O Programa Parlamento dos Jovens é uma iniciativa da Assembleia da República</w:t>
      </w:r>
      <w:r w:rsidR="000B7897" w:rsidRPr="000B7897">
        <w:rPr>
          <w:rFonts w:ascii="Arial" w:hAnsi="Arial" w:cs="Arial"/>
          <w:color w:val="000000" w:themeColor="text1"/>
          <w:sz w:val="24"/>
          <w:szCs w:val="24"/>
        </w:rPr>
        <w:t xml:space="preserve">, implementada nos Açores </w:t>
      </w:r>
      <w:r w:rsidR="000B7897">
        <w:rPr>
          <w:rFonts w:ascii="Arial" w:hAnsi="Arial" w:cs="Arial"/>
          <w:color w:val="000000" w:themeColor="text1"/>
          <w:sz w:val="24"/>
          <w:szCs w:val="24"/>
        </w:rPr>
        <w:t xml:space="preserve">pelas </w:t>
      </w:r>
      <w:r w:rsidR="000B7897" w:rsidRPr="000B7897">
        <w:rPr>
          <w:rFonts w:ascii="Arial" w:hAnsi="Arial" w:cs="Arial"/>
          <w:color w:val="000000" w:themeColor="text1"/>
          <w:sz w:val="24"/>
          <w:szCs w:val="24"/>
        </w:rPr>
        <w:t>Direção Regional da Educação</w:t>
      </w:r>
      <w:r w:rsidR="00121F90">
        <w:rPr>
          <w:rFonts w:ascii="Arial" w:hAnsi="Arial" w:cs="Arial"/>
          <w:color w:val="000000" w:themeColor="text1"/>
          <w:sz w:val="24"/>
          <w:szCs w:val="24"/>
        </w:rPr>
        <w:t xml:space="preserve"> e Administração Educativa</w:t>
      </w:r>
      <w:r w:rsidR="000B7897" w:rsidRPr="000B7897">
        <w:rPr>
          <w:rFonts w:ascii="Arial" w:hAnsi="Arial" w:cs="Arial"/>
          <w:color w:val="000000" w:themeColor="text1"/>
          <w:sz w:val="24"/>
          <w:szCs w:val="24"/>
        </w:rPr>
        <w:t xml:space="preserve">, Direção Regional da Juventude e Assembleia Legislativa da Região Autónoma dos Açores, </w:t>
      </w:r>
      <w:r w:rsidRPr="000B7897">
        <w:rPr>
          <w:rFonts w:ascii="Arial" w:hAnsi="Arial" w:cs="Arial"/>
          <w:color w:val="000000" w:themeColor="text1"/>
          <w:sz w:val="24"/>
          <w:szCs w:val="24"/>
        </w:rPr>
        <w:t>que se desenvolve em duas sessões distintas: uma sessão destinada aos alunos dos 2.º</w:t>
      </w:r>
      <w:r w:rsidR="000B7897">
        <w:rPr>
          <w:rFonts w:ascii="Arial" w:hAnsi="Arial" w:cs="Arial"/>
          <w:color w:val="000000" w:themeColor="text1"/>
          <w:sz w:val="24"/>
          <w:szCs w:val="24"/>
        </w:rPr>
        <w:t xml:space="preserve"> e 3.º ciclos do ensino básico;</w:t>
      </w:r>
      <w:r w:rsidRPr="000B7897">
        <w:rPr>
          <w:rFonts w:ascii="Arial" w:hAnsi="Arial" w:cs="Arial"/>
          <w:color w:val="000000" w:themeColor="text1"/>
          <w:sz w:val="24"/>
          <w:szCs w:val="24"/>
        </w:rPr>
        <w:t xml:space="preserve"> uma sessão destinada aos alunos do ensino secundário.</w:t>
      </w:r>
    </w:p>
    <w:p w14:paraId="22C7FB08" w14:textId="6E8B89C9" w:rsidR="00E97DDD" w:rsidRPr="000B7897" w:rsidRDefault="00E97DDD" w:rsidP="00E97D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7897">
        <w:rPr>
          <w:rFonts w:ascii="Arial" w:hAnsi="Arial" w:cs="Arial"/>
          <w:color w:val="000000" w:themeColor="text1"/>
          <w:sz w:val="24"/>
          <w:szCs w:val="24"/>
        </w:rPr>
        <w:t xml:space="preserve">O Programa Parlamento dos Jovens tem como objetivos: </w:t>
      </w:r>
      <w:r w:rsidR="00DA272E" w:rsidRPr="000B7897">
        <w:rPr>
          <w:rFonts w:ascii="Arial" w:hAnsi="Arial" w:cs="Arial"/>
          <w:color w:val="000000" w:themeColor="text1"/>
          <w:sz w:val="24"/>
          <w:szCs w:val="24"/>
        </w:rPr>
        <w:t>i</w:t>
      </w:r>
      <w:r w:rsidRPr="000B7897">
        <w:rPr>
          <w:rFonts w:ascii="Arial" w:hAnsi="Arial" w:cs="Arial"/>
          <w:color w:val="000000" w:themeColor="text1"/>
          <w:sz w:val="24"/>
          <w:szCs w:val="24"/>
        </w:rPr>
        <w:t xml:space="preserve">ncentivar o interesse dos jovens pela participação cívica e política; </w:t>
      </w:r>
      <w:r w:rsidR="00DA272E" w:rsidRPr="000B7897">
        <w:rPr>
          <w:rFonts w:ascii="Arial" w:hAnsi="Arial" w:cs="Arial"/>
          <w:color w:val="000000" w:themeColor="text1"/>
          <w:sz w:val="24"/>
          <w:szCs w:val="24"/>
        </w:rPr>
        <w:t>s</w:t>
      </w:r>
      <w:r w:rsidRPr="000B7897">
        <w:rPr>
          <w:rFonts w:ascii="Arial" w:hAnsi="Arial" w:cs="Arial"/>
          <w:color w:val="000000" w:themeColor="text1"/>
          <w:sz w:val="24"/>
          <w:szCs w:val="24"/>
        </w:rPr>
        <w:t xml:space="preserve">ublinhar a importância da sua contribuição para a resolução de questões que afetam o seu presente e o futuro individual e coletivo, fazendo ouvir as suas propostas junto dos órgãos do poder político; </w:t>
      </w:r>
      <w:r w:rsidR="00DA272E" w:rsidRPr="000B7897">
        <w:rPr>
          <w:rFonts w:ascii="Arial" w:hAnsi="Arial" w:cs="Arial"/>
          <w:color w:val="000000" w:themeColor="text1"/>
          <w:sz w:val="24"/>
          <w:szCs w:val="24"/>
        </w:rPr>
        <w:t>d</w:t>
      </w:r>
      <w:r w:rsidRPr="000B7897">
        <w:rPr>
          <w:rFonts w:ascii="Arial" w:hAnsi="Arial" w:cs="Arial"/>
          <w:color w:val="000000" w:themeColor="text1"/>
          <w:sz w:val="24"/>
          <w:szCs w:val="24"/>
        </w:rPr>
        <w:t>ar a conhecer o significado do mandato parlamentar e o processo de decisão da Assembleia da República, enquanto órgão representativo de todos os cidadãos portugueses;</w:t>
      </w:r>
      <w:r w:rsidR="00DA272E" w:rsidRPr="000B789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0B7897">
        <w:rPr>
          <w:rFonts w:ascii="Arial" w:hAnsi="Arial" w:cs="Arial"/>
          <w:color w:val="000000" w:themeColor="text1"/>
          <w:sz w:val="24"/>
          <w:szCs w:val="24"/>
        </w:rPr>
        <w:t>ncentivar as capacidades de argumentação na defesa das ideias, com respeito pelos valores da tolerância e da formação da vontade da maioria.</w:t>
      </w:r>
    </w:p>
    <w:p w14:paraId="7A31D59C" w14:textId="77777777" w:rsidR="00DA272E" w:rsidRPr="00BD197C" w:rsidRDefault="00DA272E" w:rsidP="00E97DDD">
      <w:pPr>
        <w:jc w:val="both"/>
        <w:rPr>
          <w:rFonts w:ascii="Arial" w:hAnsi="Arial" w:cs="Arial"/>
        </w:rPr>
      </w:pPr>
    </w:p>
    <w:p w14:paraId="74A1466C" w14:textId="77777777" w:rsidR="008A6E5D" w:rsidRPr="00BD197C" w:rsidRDefault="008A6E5D" w:rsidP="008A6E5D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BD197C">
        <w:rPr>
          <w:rFonts w:ascii="Arial" w:hAnsi="Arial" w:cs="Arial"/>
          <w:b/>
          <w:smallCaps/>
          <w:sz w:val="28"/>
          <w:szCs w:val="20"/>
        </w:rPr>
        <w:t>Dados Gerais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17"/>
        <w:gridCol w:w="8439"/>
      </w:tblGrid>
      <w:tr w:rsidR="00E97DDD" w:rsidRPr="00BD197C" w14:paraId="3A91122D" w14:textId="77777777" w:rsidTr="00BD197C">
        <w:trPr>
          <w:trHeight w:val="610"/>
        </w:trPr>
        <w:tc>
          <w:tcPr>
            <w:tcW w:w="2017" w:type="dxa"/>
            <w:shd w:val="clear" w:color="auto" w:fill="C6D9F1" w:themeFill="text2" w:themeFillTint="33"/>
            <w:vAlign w:val="center"/>
          </w:tcPr>
          <w:p w14:paraId="6A178CA7" w14:textId="77777777" w:rsidR="008A6E5D" w:rsidRPr="00BD197C" w:rsidRDefault="008A6E5D" w:rsidP="00BD19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97C">
              <w:rPr>
                <w:rFonts w:ascii="Arial" w:hAnsi="Arial" w:cs="Arial"/>
                <w:b/>
                <w:sz w:val="20"/>
                <w:szCs w:val="20"/>
              </w:rPr>
              <w:t>Escola:</w:t>
            </w:r>
          </w:p>
        </w:tc>
        <w:tc>
          <w:tcPr>
            <w:tcW w:w="8439" w:type="dxa"/>
            <w:vAlign w:val="center"/>
          </w:tcPr>
          <w:p w14:paraId="247BC068" w14:textId="6F2A8E5B" w:rsidR="008A6E5D" w:rsidRPr="00BD197C" w:rsidRDefault="008A6E5D" w:rsidP="00BD19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DDD" w:rsidRPr="00BD197C" w14:paraId="0C1D4206" w14:textId="77777777" w:rsidTr="00BD197C">
        <w:trPr>
          <w:trHeight w:val="672"/>
        </w:trPr>
        <w:tc>
          <w:tcPr>
            <w:tcW w:w="2017" w:type="dxa"/>
            <w:shd w:val="clear" w:color="auto" w:fill="C6D9F1" w:themeFill="text2" w:themeFillTint="33"/>
            <w:vAlign w:val="center"/>
          </w:tcPr>
          <w:p w14:paraId="6A730B42" w14:textId="771442C7" w:rsidR="008A6E5D" w:rsidRPr="00BD197C" w:rsidRDefault="00D070D6" w:rsidP="00BD19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97C">
              <w:rPr>
                <w:rFonts w:ascii="Arial" w:hAnsi="Arial" w:cs="Arial"/>
                <w:b/>
                <w:sz w:val="20"/>
                <w:szCs w:val="20"/>
              </w:rPr>
              <w:t>Turma(s)/</w:t>
            </w:r>
            <w:r w:rsidR="008A6E5D" w:rsidRPr="00BD197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B67456" w:rsidRPr="00BD197C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8A6E5D" w:rsidRPr="00BD19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439" w:type="dxa"/>
            <w:vAlign w:val="center"/>
          </w:tcPr>
          <w:p w14:paraId="5A83C4AF" w14:textId="0E9DE875" w:rsidR="008A6E5D" w:rsidRPr="00BD197C" w:rsidRDefault="008A6E5D" w:rsidP="00BD19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7DDD" w:rsidRPr="00BD197C" w14:paraId="5971E212" w14:textId="77777777" w:rsidTr="00BD197C">
        <w:tc>
          <w:tcPr>
            <w:tcW w:w="2017" w:type="dxa"/>
            <w:shd w:val="clear" w:color="auto" w:fill="C6D9F1" w:themeFill="text2" w:themeFillTint="33"/>
            <w:vAlign w:val="center"/>
          </w:tcPr>
          <w:p w14:paraId="597A887D" w14:textId="0D33750C" w:rsidR="008A6E5D" w:rsidRPr="00BD197C" w:rsidRDefault="008A6E5D" w:rsidP="00BD19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97C">
              <w:rPr>
                <w:rFonts w:ascii="Arial" w:hAnsi="Arial" w:cs="Arial"/>
                <w:b/>
                <w:sz w:val="20"/>
                <w:szCs w:val="20"/>
              </w:rPr>
              <w:lastRenderedPageBreak/>
              <w:t>Temática:</w:t>
            </w:r>
          </w:p>
        </w:tc>
        <w:tc>
          <w:tcPr>
            <w:tcW w:w="8439" w:type="dxa"/>
            <w:vAlign w:val="center"/>
          </w:tcPr>
          <w:p w14:paraId="4B496953" w14:textId="77777777" w:rsidR="008A6E5D" w:rsidRDefault="008A6E5D" w:rsidP="00A27BD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D318F9" w14:textId="0BF50877" w:rsidR="00121F90" w:rsidRPr="00BD197C" w:rsidRDefault="00121F90" w:rsidP="00A27BD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Mental nos Jovens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Que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desafios? Que respostas?</w:t>
            </w:r>
          </w:p>
        </w:tc>
      </w:tr>
    </w:tbl>
    <w:p w14:paraId="2426E245" w14:textId="77777777" w:rsidR="00DA272E" w:rsidRPr="00BD197C" w:rsidRDefault="00DA272E">
      <w:pPr>
        <w:rPr>
          <w:rFonts w:ascii="Arial" w:hAnsi="Arial" w:cs="Arial"/>
          <w:b/>
          <w:smallCaps/>
          <w:sz w:val="20"/>
          <w:szCs w:val="20"/>
        </w:rPr>
        <w:sectPr w:rsidR="00DA272E" w:rsidRPr="00BD197C" w:rsidSect="00DA272E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197C">
        <w:rPr>
          <w:rFonts w:ascii="Arial" w:hAnsi="Arial" w:cs="Arial"/>
          <w:b/>
          <w:smallCaps/>
          <w:sz w:val="20"/>
          <w:szCs w:val="20"/>
        </w:rPr>
        <w:br w:type="page"/>
      </w:r>
    </w:p>
    <w:p w14:paraId="3802A5B4" w14:textId="71A85E08" w:rsidR="00BD197C" w:rsidRPr="00BD197C" w:rsidRDefault="008A6E5D" w:rsidP="00BD197C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BD197C">
        <w:rPr>
          <w:rFonts w:ascii="Arial" w:hAnsi="Arial" w:cs="Arial"/>
          <w:b/>
          <w:smallCaps/>
          <w:sz w:val="28"/>
          <w:szCs w:val="20"/>
        </w:rPr>
        <w:lastRenderedPageBreak/>
        <w:t xml:space="preserve">Lista de Deputados </w:t>
      </w:r>
    </w:p>
    <w:p w14:paraId="164B81AF" w14:textId="2716B175" w:rsidR="00DA272E" w:rsidRDefault="00DA272E" w:rsidP="00DA272E">
      <w:pPr>
        <w:jc w:val="center"/>
        <w:rPr>
          <w:rFonts w:ascii="Arial" w:hAnsi="Arial" w:cs="Arial"/>
        </w:rPr>
      </w:pPr>
      <w:r w:rsidRPr="00BD197C">
        <w:rPr>
          <w:rFonts w:ascii="Arial" w:hAnsi="Arial" w:cs="Arial"/>
          <w:smallCaps/>
          <w:sz w:val="24"/>
          <w:szCs w:val="20"/>
        </w:rPr>
        <w:t>(</w:t>
      </w:r>
      <w:r w:rsidRPr="00BD197C">
        <w:rPr>
          <w:rFonts w:ascii="Arial" w:hAnsi="Arial" w:cs="Arial"/>
          <w:i/>
        </w:rPr>
        <w:t>colocar os deputados na ordem pela qual serão eleitos</w:t>
      </w:r>
      <w:r w:rsidRPr="00BD197C">
        <w:rPr>
          <w:rFonts w:ascii="Arial" w:hAnsi="Arial" w:cs="Arial"/>
        </w:rPr>
        <w:t>)</w:t>
      </w:r>
    </w:p>
    <w:p w14:paraId="2CA2A0F5" w14:textId="6C30C64E" w:rsidR="00BD197C" w:rsidRDefault="00BD197C" w:rsidP="00BD197C">
      <w:pPr>
        <w:jc w:val="both"/>
        <w:rPr>
          <w:rFonts w:ascii="Arial" w:hAnsi="Arial" w:cs="Arial"/>
        </w:rPr>
      </w:pPr>
      <w:r w:rsidRPr="00BD197C">
        <w:rPr>
          <w:rFonts w:ascii="Arial" w:hAnsi="Arial" w:cs="Arial"/>
        </w:rPr>
        <w:t>Em conformidade com o disposto no</w:t>
      </w:r>
      <w:r>
        <w:rPr>
          <w:rFonts w:ascii="Arial" w:hAnsi="Arial" w:cs="Arial"/>
        </w:rPr>
        <w:t>s números 1, 2, 3 e 4 do</w:t>
      </w:r>
      <w:r w:rsidRPr="00BD197C">
        <w:rPr>
          <w:rFonts w:ascii="Arial" w:hAnsi="Arial" w:cs="Arial"/>
        </w:rPr>
        <w:t xml:space="preserve"> artigo 15.º da secção IV, do capítulo II do </w:t>
      </w:r>
      <w:r w:rsidRPr="00BD197C">
        <w:rPr>
          <w:rFonts w:ascii="Arial" w:hAnsi="Arial" w:cs="Arial"/>
          <w:i/>
        </w:rPr>
        <w:t>Regimento do Programa Parlamento dos Jovens</w:t>
      </w:r>
      <w:r w:rsidRPr="00BD197C">
        <w:rPr>
          <w:rFonts w:ascii="Arial" w:hAnsi="Arial" w:cs="Arial"/>
        </w:rPr>
        <w:t xml:space="preserve"> são indicados os seguintes candidatos ao Programa Parl</w:t>
      </w:r>
      <w:r w:rsidR="00121F90">
        <w:rPr>
          <w:rFonts w:ascii="Arial" w:hAnsi="Arial" w:cs="Arial"/>
        </w:rPr>
        <w:t>amento dos Jovens da edição 2022/2023</w:t>
      </w:r>
      <w:r w:rsidRPr="00BD197C">
        <w:rPr>
          <w:rFonts w:ascii="Arial" w:hAnsi="Arial" w:cs="Arial"/>
        </w:rPr>
        <w:t xml:space="preserve">, pela lista </w:t>
      </w:r>
      <w:r>
        <w:rPr>
          <w:rFonts w:ascii="Arial" w:hAnsi="Arial" w:cs="Arial"/>
        </w:rPr>
        <w:t>supra</w:t>
      </w:r>
      <w:r w:rsidRPr="00BD197C">
        <w:rPr>
          <w:rFonts w:ascii="Arial" w:hAnsi="Arial" w:cs="Arial"/>
        </w:rPr>
        <w:t>mencionada: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134"/>
        <w:gridCol w:w="1985"/>
        <w:gridCol w:w="5670"/>
      </w:tblGrid>
      <w:tr w:rsidR="00DA272E" w:rsidRPr="00DA272E" w14:paraId="1228B8CC" w14:textId="073C496B" w:rsidTr="00901154">
        <w:trPr>
          <w:trHeight w:val="475"/>
        </w:trPr>
        <w:tc>
          <w:tcPr>
            <w:tcW w:w="4531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3F82823" w14:textId="673024F5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2E">
              <w:rPr>
                <w:rFonts w:ascii="Arial" w:hAnsi="Arial" w:cs="Arial"/>
                <w:b/>
                <w:sz w:val="20"/>
                <w:szCs w:val="20"/>
              </w:rPr>
              <w:t>Deputado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007CA5D2" w14:textId="464D1D58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2E">
              <w:rPr>
                <w:rFonts w:ascii="Arial" w:hAnsi="Arial" w:cs="Arial"/>
                <w:b/>
                <w:sz w:val="20"/>
                <w:szCs w:val="20"/>
              </w:rPr>
              <w:t>Turma e ano de escolaridade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0F21E2DB" w14:textId="138D30A7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2E">
              <w:rPr>
                <w:rFonts w:ascii="Arial" w:hAnsi="Arial" w:cs="Arial"/>
                <w:b/>
                <w:sz w:val="20"/>
                <w:szCs w:val="20"/>
              </w:rPr>
              <w:t>Número de aluno</w:t>
            </w:r>
          </w:p>
        </w:tc>
        <w:tc>
          <w:tcPr>
            <w:tcW w:w="7655" w:type="dxa"/>
            <w:gridSpan w:val="2"/>
            <w:shd w:val="clear" w:color="auto" w:fill="C6D9F1" w:themeFill="text2" w:themeFillTint="33"/>
            <w:vAlign w:val="center"/>
          </w:tcPr>
          <w:p w14:paraId="5F1DD8EA" w14:textId="783798E7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2E">
              <w:rPr>
                <w:rFonts w:ascii="Arial" w:hAnsi="Arial" w:cs="Arial"/>
                <w:b/>
                <w:sz w:val="20"/>
                <w:szCs w:val="20"/>
              </w:rPr>
              <w:t>Contactos</w:t>
            </w:r>
          </w:p>
        </w:tc>
      </w:tr>
      <w:tr w:rsidR="00DA272E" w:rsidRPr="00DA272E" w14:paraId="19522880" w14:textId="77777777" w:rsidTr="00901154">
        <w:trPr>
          <w:trHeight w:val="552"/>
        </w:trPr>
        <w:tc>
          <w:tcPr>
            <w:tcW w:w="4531" w:type="dxa"/>
            <w:gridSpan w:val="2"/>
            <w:vMerge/>
            <w:shd w:val="clear" w:color="auto" w:fill="C6D9F1" w:themeFill="text2" w:themeFillTint="33"/>
            <w:vAlign w:val="center"/>
          </w:tcPr>
          <w:p w14:paraId="0FB2DB45" w14:textId="77777777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5B929A37" w14:textId="77777777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22331A02" w14:textId="77777777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40026B4" w14:textId="62B90021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2E">
              <w:rPr>
                <w:rFonts w:ascii="Arial" w:hAnsi="Arial" w:cs="Arial"/>
                <w:b/>
                <w:sz w:val="20"/>
                <w:szCs w:val="20"/>
              </w:rPr>
              <w:t>Telemóvel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1D797307" w14:textId="2F5F1AA9" w:rsidR="00DA272E" w:rsidRPr="00DA272E" w:rsidRDefault="00DA272E" w:rsidP="009011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2E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DA272E" w:rsidRPr="00DA272E" w14:paraId="7BCA46CD" w14:textId="5E6513BF" w:rsidTr="00901154">
        <w:trPr>
          <w:trHeight w:val="616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3F461F89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</w:tcPr>
          <w:p w14:paraId="003491CE" w14:textId="434DDD9C" w:rsidR="00DA272E" w:rsidRPr="00DA272E" w:rsidRDefault="00DA272E" w:rsidP="009D61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AACCD8" w14:textId="77777777" w:rsidR="00DA272E" w:rsidRPr="00DA272E" w:rsidRDefault="00DA272E" w:rsidP="009D6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996EC" w14:textId="77777777" w:rsidR="00DA272E" w:rsidRPr="00DA272E" w:rsidRDefault="00DA272E" w:rsidP="009D6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1D5294" w14:textId="77777777" w:rsidR="00DA272E" w:rsidRPr="00DA272E" w:rsidRDefault="00DA272E" w:rsidP="009D6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8490437" w14:textId="77777777" w:rsidR="00DA272E" w:rsidRPr="00DA272E" w:rsidRDefault="00DA272E" w:rsidP="009D6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7D7E339B" w14:textId="0BD8533A" w:rsidTr="00901154">
        <w:trPr>
          <w:trHeight w:val="525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1A0B24CE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7" w:type="dxa"/>
          </w:tcPr>
          <w:p w14:paraId="388FBE24" w14:textId="1D3B7AF9" w:rsidR="00DA272E" w:rsidRPr="00DA272E" w:rsidRDefault="00DA272E" w:rsidP="009D61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B90C8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222DF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E7C1FB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087519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4753AD4C" w14:textId="0E6F0511" w:rsidTr="00901154">
        <w:trPr>
          <w:trHeight w:val="547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6D8EBAEA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27" w:type="dxa"/>
          </w:tcPr>
          <w:p w14:paraId="17A59BB8" w14:textId="0DE95902" w:rsidR="00DA272E" w:rsidRPr="00DA272E" w:rsidRDefault="00DA272E" w:rsidP="009D61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CDDE2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0116C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D1B5A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10AA82A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1171772A" w14:textId="3D71FF79" w:rsidTr="00901154">
        <w:trPr>
          <w:trHeight w:val="57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702C1313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27" w:type="dxa"/>
          </w:tcPr>
          <w:p w14:paraId="65E4B144" w14:textId="4C085E31" w:rsidR="00DA272E" w:rsidRPr="00DA272E" w:rsidRDefault="00DA272E" w:rsidP="009D61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62C4A2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7DCEF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95FC28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B3D1F8D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5525BEE2" w14:textId="37B206F0" w:rsidTr="00901154">
        <w:trPr>
          <w:trHeight w:val="550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48F54A98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27" w:type="dxa"/>
          </w:tcPr>
          <w:p w14:paraId="053B75E0" w14:textId="78126E0A" w:rsidR="00DA272E" w:rsidRPr="00DA272E" w:rsidRDefault="00DA272E" w:rsidP="009D6152">
            <w:pPr>
              <w:tabs>
                <w:tab w:val="left" w:pos="1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C2491" w14:textId="77777777" w:rsidR="00DA272E" w:rsidRPr="00DA272E" w:rsidRDefault="00DA272E" w:rsidP="009D6152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B7065" w14:textId="77777777" w:rsidR="00DA272E" w:rsidRPr="00DA272E" w:rsidRDefault="00DA272E" w:rsidP="009D6152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E01380" w14:textId="77777777" w:rsidR="00DA272E" w:rsidRPr="00DA272E" w:rsidRDefault="00DA272E" w:rsidP="009D6152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96C50BC" w14:textId="77777777" w:rsidR="00DA272E" w:rsidRPr="00DA272E" w:rsidRDefault="00DA272E" w:rsidP="009D6152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1A714601" w14:textId="5BDC9A0B" w:rsidTr="00901154">
        <w:trPr>
          <w:trHeight w:val="571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2418B9E6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27" w:type="dxa"/>
          </w:tcPr>
          <w:p w14:paraId="63A05F34" w14:textId="76147994" w:rsidR="00DA272E" w:rsidRPr="00DA272E" w:rsidRDefault="00DA272E" w:rsidP="009D61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C6DFC2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B0649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5682A8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AF5813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78FCAC2B" w14:textId="7DB887CD" w:rsidTr="00901154">
        <w:trPr>
          <w:trHeight w:val="679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06974E5D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827" w:type="dxa"/>
          </w:tcPr>
          <w:p w14:paraId="75A5E986" w14:textId="0A891E07" w:rsidR="00DA272E" w:rsidRPr="00DA272E" w:rsidRDefault="00DA272E" w:rsidP="009D61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DA6EE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B4439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DFFE2D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C755731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DA272E" w14:paraId="1610F7C8" w14:textId="23610487" w:rsidTr="00901154">
        <w:trPr>
          <w:trHeight w:val="603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1065DC71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827" w:type="dxa"/>
          </w:tcPr>
          <w:p w14:paraId="2EC6A767" w14:textId="49519E60" w:rsidR="00DA272E" w:rsidRPr="00DA272E" w:rsidRDefault="00DA272E" w:rsidP="009D615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251915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1FCB8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F9370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00704D0" w14:textId="77777777" w:rsidR="00DA272E" w:rsidRPr="00DA272E" w:rsidRDefault="00DA272E" w:rsidP="009D6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2E" w:rsidRPr="00E97DDD" w14:paraId="08BE4A6C" w14:textId="3C7CFAA3" w:rsidTr="00901154">
        <w:trPr>
          <w:trHeight w:val="555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23FE7392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827" w:type="dxa"/>
          </w:tcPr>
          <w:p w14:paraId="73A47F8D" w14:textId="5B35ACAE" w:rsidR="00DA272E" w:rsidRPr="00E97DDD" w:rsidRDefault="00DA272E" w:rsidP="009D615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B39F58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09806C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3CB2226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559330C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</w:tr>
      <w:tr w:rsidR="00DA272E" w:rsidRPr="00E97DDD" w14:paraId="1F5033D8" w14:textId="461B7F2F" w:rsidTr="00901154">
        <w:trPr>
          <w:trHeight w:val="563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0739D101" w14:textId="77777777" w:rsidR="00DA272E" w:rsidRPr="00BD197C" w:rsidRDefault="00DA272E" w:rsidP="009D61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197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827" w:type="dxa"/>
          </w:tcPr>
          <w:p w14:paraId="5013B694" w14:textId="352E66F4" w:rsidR="00DA272E" w:rsidRPr="00E97DDD" w:rsidRDefault="00DA272E" w:rsidP="009D615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645036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FF9F1C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3FEA6F5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045F990" w14:textId="77777777" w:rsidR="00DA272E" w:rsidRPr="00E97DDD" w:rsidRDefault="00DA272E" w:rsidP="009D615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E1A468" w14:textId="41FA559D" w:rsidR="00DA272E" w:rsidRDefault="00DA272E" w:rsidP="008A6E5D">
      <w:pPr>
        <w:spacing w:after="0" w:line="360" w:lineRule="auto"/>
        <w:rPr>
          <w:rFonts w:ascii="Arial" w:hAnsi="Arial" w:cs="Arial"/>
        </w:rPr>
      </w:pPr>
    </w:p>
    <w:p w14:paraId="3BCA5001" w14:textId="77777777" w:rsidR="00DA272E" w:rsidRDefault="00DA272E">
      <w:pPr>
        <w:rPr>
          <w:rFonts w:ascii="Arial" w:hAnsi="Arial" w:cs="Arial"/>
        </w:rPr>
        <w:sectPr w:rsidR="00DA272E" w:rsidSect="00DA272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001EF2AB" w14:textId="77777777" w:rsidR="009F4E1A" w:rsidRDefault="009F4E1A" w:rsidP="008A6E5D">
      <w:pPr>
        <w:spacing w:after="0" w:line="360" w:lineRule="auto"/>
        <w:jc w:val="center"/>
        <w:rPr>
          <w:rFonts w:ascii="Arial" w:hAnsi="Arial" w:cs="Arial"/>
          <w:b/>
          <w:smallCaps/>
          <w:sz w:val="28"/>
        </w:rPr>
      </w:pPr>
    </w:p>
    <w:p w14:paraId="056D19CE" w14:textId="7263F79B" w:rsidR="008A6E5D" w:rsidRPr="00BD197C" w:rsidRDefault="008A6E5D" w:rsidP="008A6E5D">
      <w:pPr>
        <w:spacing w:after="0" w:line="360" w:lineRule="auto"/>
        <w:jc w:val="center"/>
        <w:rPr>
          <w:rFonts w:ascii="Arial" w:hAnsi="Arial" w:cs="Arial"/>
          <w:b/>
          <w:smallCaps/>
          <w:sz w:val="28"/>
        </w:rPr>
      </w:pPr>
      <w:r w:rsidRPr="00BD197C">
        <w:rPr>
          <w:rFonts w:ascii="Arial" w:hAnsi="Arial" w:cs="Arial"/>
          <w:b/>
          <w:smallCaps/>
          <w:sz w:val="28"/>
        </w:rPr>
        <w:t>Medidas a implementar</w:t>
      </w:r>
    </w:p>
    <w:p w14:paraId="065208E2" w14:textId="142B6EA4" w:rsidR="00BD197C" w:rsidRDefault="00BD197C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79FCE209" w14:textId="1278589C" w:rsidR="00BD197C" w:rsidRDefault="00BD197C" w:rsidP="00BD197C">
      <w:pPr>
        <w:jc w:val="both"/>
        <w:rPr>
          <w:rFonts w:ascii="Arial" w:hAnsi="Arial" w:cs="Arial"/>
        </w:rPr>
      </w:pPr>
      <w:r w:rsidRPr="00BD197C">
        <w:rPr>
          <w:rFonts w:ascii="Arial" w:hAnsi="Arial" w:cs="Arial"/>
        </w:rPr>
        <w:t>Em conformidade com o disposto no</w:t>
      </w:r>
      <w:r w:rsidR="00121F90">
        <w:rPr>
          <w:rFonts w:ascii="Arial" w:hAnsi="Arial" w:cs="Arial"/>
        </w:rPr>
        <w:t>s números 5 e</w:t>
      </w:r>
      <w:r>
        <w:rPr>
          <w:rFonts w:ascii="Arial" w:hAnsi="Arial" w:cs="Arial"/>
        </w:rPr>
        <w:t xml:space="preserve"> 6 do</w:t>
      </w:r>
      <w:r w:rsidRPr="00BD197C">
        <w:rPr>
          <w:rFonts w:ascii="Arial" w:hAnsi="Arial" w:cs="Arial"/>
        </w:rPr>
        <w:t xml:space="preserve"> artigo </w:t>
      </w:r>
      <w:proofErr w:type="gramStart"/>
      <w:r w:rsidRPr="00BD197C">
        <w:rPr>
          <w:rFonts w:ascii="Arial" w:hAnsi="Arial" w:cs="Arial"/>
        </w:rPr>
        <w:t>15.º</w:t>
      </w:r>
      <w:r w:rsidR="00DA43B8">
        <w:rPr>
          <w:rFonts w:ascii="Arial" w:hAnsi="Arial" w:cs="Arial"/>
        </w:rPr>
        <w:t xml:space="preserve"> </w:t>
      </w:r>
      <w:r w:rsidRPr="00BD197C">
        <w:rPr>
          <w:rFonts w:ascii="Arial" w:hAnsi="Arial" w:cs="Arial"/>
        </w:rPr>
        <w:t xml:space="preserve"> da</w:t>
      </w:r>
      <w:proofErr w:type="gramEnd"/>
      <w:r w:rsidRPr="00BD197C">
        <w:rPr>
          <w:rFonts w:ascii="Arial" w:hAnsi="Arial" w:cs="Arial"/>
        </w:rPr>
        <w:t xml:space="preserve"> secção IV, do capítulo II do </w:t>
      </w:r>
      <w:r w:rsidRPr="00BD197C">
        <w:rPr>
          <w:rFonts w:ascii="Arial" w:hAnsi="Arial" w:cs="Arial"/>
          <w:i/>
        </w:rPr>
        <w:t>Regimento do Programa Parlamento dos Jovens</w:t>
      </w:r>
      <w:r w:rsidRPr="00BD197C">
        <w:rPr>
          <w:rFonts w:ascii="Arial" w:hAnsi="Arial" w:cs="Arial"/>
        </w:rPr>
        <w:t xml:space="preserve"> são indicad</w:t>
      </w:r>
      <w:r>
        <w:rPr>
          <w:rFonts w:ascii="Arial" w:hAnsi="Arial" w:cs="Arial"/>
        </w:rPr>
        <w:t>a</w:t>
      </w:r>
      <w:r w:rsidRPr="00BD197C">
        <w:rPr>
          <w:rFonts w:ascii="Arial" w:hAnsi="Arial" w:cs="Arial"/>
        </w:rPr>
        <w:t xml:space="preserve">s os seguintes </w:t>
      </w:r>
      <w:r>
        <w:rPr>
          <w:rFonts w:ascii="Arial" w:hAnsi="Arial" w:cs="Arial"/>
        </w:rPr>
        <w:t>medidas e respetivos argumentos apresentadas pela lista supramencionada, candidata ao</w:t>
      </w:r>
      <w:r w:rsidRPr="00BD197C">
        <w:rPr>
          <w:rFonts w:ascii="Arial" w:hAnsi="Arial" w:cs="Arial"/>
        </w:rPr>
        <w:t xml:space="preserve"> Programa Parlament</w:t>
      </w:r>
      <w:r>
        <w:rPr>
          <w:rFonts w:ascii="Arial" w:hAnsi="Arial" w:cs="Arial"/>
        </w:rPr>
        <w:t xml:space="preserve">o dos Jovens da edição </w:t>
      </w:r>
      <w:r w:rsidR="00121F90">
        <w:rPr>
          <w:rFonts w:ascii="Arial" w:hAnsi="Arial" w:cs="Arial"/>
        </w:rPr>
        <w:t>2022</w:t>
      </w:r>
      <w:r>
        <w:rPr>
          <w:rFonts w:ascii="Arial" w:hAnsi="Arial" w:cs="Arial"/>
        </w:rPr>
        <w:t>/</w:t>
      </w:r>
      <w:r w:rsidR="00121F90">
        <w:rPr>
          <w:rFonts w:ascii="Arial" w:hAnsi="Arial" w:cs="Arial"/>
        </w:rPr>
        <w:t>2023</w:t>
      </w:r>
      <w:bookmarkStart w:id="0" w:name="_GoBack"/>
      <w:bookmarkEnd w:id="0"/>
      <w:r w:rsidRPr="00BD197C">
        <w:rPr>
          <w:rFonts w:ascii="Arial" w:hAnsi="Arial" w:cs="Arial"/>
        </w:rPr>
        <w:t>:</w:t>
      </w:r>
    </w:p>
    <w:p w14:paraId="61404751" w14:textId="77777777" w:rsidR="00BD197C" w:rsidRPr="00E97DDD" w:rsidRDefault="00BD197C" w:rsidP="008A6E5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Style w:val="TabelacomGrelhaClara"/>
        <w:tblW w:w="0" w:type="auto"/>
        <w:tblLook w:val="04A0" w:firstRow="1" w:lastRow="0" w:firstColumn="1" w:lastColumn="0" w:noHBand="0" w:noVBand="1"/>
      </w:tblPr>
      <w:tblGrid>
        <w:gridCol w:w="1939"/>
        <w:gridCol w:w="8517"/>
      </w:tblGrid>
      <w:tr w:rsidR="00E97DDD" w:rsidRPr="00E97DDD" w14:paraId="5C6C41B9" w14:textId="77777777" w:rsidTr="00BD197C">
        <w:trPr>
          <w:trHeight w:val="723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14:paraId="45839627" w14:textId="77777777" w:rsidR="008A6E5D" w:rsidRPr="00E97DDD" w:rsidRDefault="008A6E5D" w:rsidP="00BD19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7DDD">
              <w:rPr>
                <w:rFonts w:ascii="Arial" w:hAnsi="Arial" w:cs="Arial"/>
                <w:b/>
              </w:rPr>
              <w:t>Medida 1</w:t>
            </w:r>
          </w:p>
        </w:tc>
        <w:tc>
          <w:tcPr>
            <w:tcW w:w="8655" w:type="dxa"/>
          </w:tcPr>
          <w:p w14:paraId="64243759" w14:textId="50306D04" w:rsidR="008A6E5D" w:rsidRPr="00E97DDD" w:rsidRDefault="008A6E5D" w:rsidP="00F74BD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97DDD" w:rsidRPr="00E97DDD" w14:paraId="2C02C07E" w14:textId="77777777" w:rsidTr="00BD197C">
        <w:trPr>
          <w:trHeight w:val="1650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14:paraId="402241BB" w14:textId="32676FBA" w:rsidR="008A6E5D" w:rsidRPr="00BD197C" w:rsidRDefault="00BD197C" w:rsidP="00BD197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197C">
              <w:rPr>
                <w:rFonts w:ascii="Arial" w:hAnsi="Arial" w:cs="Arial"/>
              </w:rPr>
              <w:t>Exposição de motivos</w:t>
            </w:r>
          </w:p>
        </w:tc>
        <w:tc>
          <w:tcPr>
            <w:tcW w:w="8655" w:type="dxa"/>
          </w:tcPr>
          <w:p w14:paraId="7D406F82" w14:textId="6CD30C24" w:rsidR="008A6E5D" w:rsidRPr="00E97DDD" w:rsidRDefault="008A6E5D" w:rsidP="009D6152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97DDD" w:rsidRPr="00E97DDD" w14:paraId="38FF57ED" w14:textId="77777777" w:rsidTr="00BD197C">
        <w:trPr>
          <w:trHeight w:val="872"/>
        </w:trPr>
        <w:tc>
          <w:tcPr>
            <w:tcW w:w="1951" w:type="dxa"/>
            <w:shd w:val="clear" w:color="auto" w:fill="F2DBDB" w:themeFill="accent2" w:themeFillTint="33"/>
            <w:vAlign w:val="center"/>
          </w:tcPr>
          <w:p w14:paraId="009F7BC4" w14:textId="77777777" w:rsidR="008A6E5D" w:rsidRPr="00E97DDD" w:rsidRDefault="008A6E5D" w:rsidP="00BD19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7DDD">
              <w:rPr>
                <w:rFonts w:ascii="Arial" w:hAnsi="Arial" w:cs="Arial"/>
                <w:b/>
              </w:rPr>
              <w:t>Medida 2</w:t>
            </w:r>
          </w:p>
        </w:tc>
        <w:tc>
          <w:tcPr>
            <w:tcW w:w="8655" w:type="dxa"/>
          </w:tcPr>
          <w:p w14:paraId="015BC774" w14:textId="7785AB2C" w:rsidR="008A6E5D" w:rsidRPr="00E97DDD" w:rsidRDefault="008A6E5D" w:rsidP="00055438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97DDD" w:rsidRPr="00E97DDD" w14:paraId="1E12AD06" w14:textId="77777777" w:rsidTr="00BD197C">
        <w:trPr>
          <w:trHeight w:val="1863"/>
        </w:trPr>
        <w:tc>
          <w:tcPr>
            <w:tcW w:w="1951" w:type="dxa"/>
            <w:shd w:val="clear" w:color="auto" w:fill="F2DBDB" w:themeFill="accent2" w:themeFillTint="33"/>
            <w:vAlign w:val="center"/>
          </w:tcPr>
          <w:p w14:paraId="36DCF992" w14:textId="2DB0859A" w:rsidR="008A6E5D" w:rsidRPr="00BD197C" w:rsidRDefault="00BD197C" w:rsidP="00BD197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197C">
              <w:rPr>
                <w:rFonts w:ascii="Arial" w:hAnsi="Arial" w:cs="Arial"/>
              </w:rPr>
              <w:t>Exposição de motivos</w:t>
            </w:r>
          </w:p>
        </w:tc>
        <w:tc>
          <w:tcPr>
            <w:tcW w:w="8655" w:type="dxa"/>
          </w:tcPr>
          <w:p w14:paraId="565F38CB" w14:textId="5E04BEFA" w:rsidR="008A6E5D" w:rsidRPr="00E97DDD" w:rsidRDefault="008A6E5D" w:rsidP="00571736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97DDD" w:rsidRPr="00E97DDD" w14:paraId="09B2094E" w14:textId="77777777" w:rsidTr="00BD197C">
        <w:trPr>
          <w:trHeight w:val="684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14:paraId="4D847A86" w14:textId="77777777" w:rsidR="008A6E5D" w:rsidRPr="00E97DDD" w:rsidRDefault="008A6E5D" w:rsidP="00BD19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7DDD">
              <w:rPr>
                <w:rFonts w:ascii="Arial" w:hAnsi="Arial" w:cs="Arial"/>
                <w:b/>
              </w:rPr>
              <w:t>Medida 3</w:t>
            </w:r>
          </w:p>
        </w:tc>
        <w:tc>
          <w:tcPr>
            <w:tcW w:w="8655" w:type="dxa"/>
          </w:tcPr>
          <w:p w14:paraId="6E5D3B1F" w14:textId="771F70BB" w:rsidR="008A6E5D" w:rsidRPr="00E97DDD" w:rsidRDefault="008A6E5D" w:rsidP="0068596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97DDD" w:rsidRPr="00E97DDD" w14:paraId="09DBBF7F" w14:textId="77777777" w:rsidTr="00BD197C">
        <w:trPr>
          <w:trHeight w:val="2023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14:paraId="0E1B9E53" w14:textId="0CAB1090" w:rsidR="008A6E5D" w:rsidRPr="00BD197C" w:rsidRDefault="00BD197C" w:rsidP="00BD197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197C">
              <w:rPr>
                <w:rFonts w:ascii="Arial" w:hAnsi="Arial" w:cs="Arial"/>
              </w:rPr>
              <w:t>Exposição de motivos</w:t>
            </w:r>
          </w:p>
        </w:tc>
        <w:tc>
          <w:tcPr>
            <w:tcW w:w="8655" w:type="dxa"/>
          </w:tcPr>
          <w:p w14:paraId="54959757" w14:textId="0C34B611" w:rsidR="008A6E5D" w:rsidRPr="00E97DDD" w:rsidRDefault="008A6E5D" w:rsidP="004A57FB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1CC97D8" w14:textId="1C8887C3" w:rsidR="00BD197C" w:rsidRDefault="00BD197C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27A36D1E" w14:textId="439DDB7C" w:rsidR="00BD197C" w:rsidRDefault="00BD197C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19F9F7BF" w14:textId="7C1A6EBE" w:rsidR="00BD197C" w:rsidRPr="00E97DDD" w:rsidRDefault="00BD197C" w:rsidP="008A6E5D">
      <w:pPr>
        <w:spacing w:after="0" w:line="360" w:lineRule="auto"/>
        <w:jc w:val="center"/>
        <w:rPr>
          <w:rFonts w:ascii="Arial" w:hAnsi="Arial" w:cs="Arial"/>
          <w:b/>
        </w:rPr>
      </w:pPr>
      <w:r w:rsidRPr="00BD197C">
        <w:rPr>
          <w:rFonts w:ascii="Arial" w:hAnsi="Arial" w:cs="Arial"/>
          <w:b/>
        </w:rPr>
        <w:t xml:space="preserve">__________________________, ______ de _____________________ </w:t>
      </w:r>
      <w:proofErr w:type="spellStart"/>
      <w:r w:rsidRPr="00BD197C">
        <w:rPr>
          <w:rFonts w:ascii="Arial" w:hAnsi="Arial" w:cs="Arial"/>
          <w:b/>
        </w:rPr>
        <w:t>de</w:t>
      </w:r>
      <w:proofErr w:type="spellEnd"/>
      <w:r w:rsidRPr="00BD197C">
        <w:rPr>
          <w:rFonts w:ascii="Arial" w:hAnsi="Arial" w:cs="Arial"/>
          <w:b/>
        </w:rPr>
        <w:t xml:space="preserve"> ________</w:t>
      </w:r>
    </w:p>
    <w:p w14:paraId="68A0FF98" w14:textId="77777777" w:rsidR="00BD197C" w:rsidRDefault="00B67456" w:rsidP="008A6E5D">
      <w:pPr>
        <w:spacing w:after="0" w:line="360" w:lineRule="auto"/>
        <w:jc w:val="center"/>
        <w:rPr>
          <w:rFonts w:ascii="Arial" w:hAnsi="Arial" w:cs="Arial"/>
          <w:b/>
        </w:rPr>
      </w:pPr>
      <w:r w:rsidRPr="00E97DDD">
        <w:rPr>
          <w:rFonts w:ascii="Arial" w:hAnsi="Arial" w:cs="Arial"/>
          <w:b/>
        </w:rPr>
        <w:tab/>
      </w:r>
      <w:r w:rsidRPr="00E97DDD">
        <w:rPr>
          <w:rFonts w:ascii="Arial" w:hAnsi="Arial" w:cs="Arial"/>
          <w:b/>
        </w:rPr>
        <w:tab/>
      </w:r>
      <w:r w:rsidRPr="00E97DDD">
        <w:rPr>
          <w:rFonts w:ascii="Arial" w:hAnsi="Arial" w:cs="Arial"/>
          <w:b/>
        </w:rPr>
        <w:tab/>
      </w:r>
      <w:r w:rsidRPr="00E97DDD">
        <w:rPr>
          <w:rFonts w:ascii="Arial" w:hAnsi="Arial" w:cs="Arial"/>
          <w:b/>
        </w:rPr>
        <w:tab/>
      </w:r>
      <w:r w:rsidRPr="00E97DDD">
        <w:rPr>
          <w:rFonts w:ascii="Arial" w:hAnsi="Arial" w:cs="Arial"/>
          <w:b/>
        </w:rPr>
        <w:tab/>
      </w:r>
      <w:r w:rsidRPr="00E97DDD">
        <w:rPr>
          <w:rFonts w:ascii="Arial" w:hAnsi="Arial" w:cs="Arial"/>
          <w:b/>
        </w:rPr>
        <w:tab/>
      </w:r>
      <w:r w:rsidRPr="00E97DDD">
        <w:rPr>
          <w:rFonts w:ascii="Arial" w:hAnsi="Arial" w:cs="Arial"/>
          <w:b/>
        </w:rPr>
        <w:tab/>
      </w:r>
    </w:p>
    <w:p w14:paraId="07CAC002" w14:textId="77777777" w:rsidR="00BD197C" w:rsidRDefault="00BD197C" w:rsidP="00BD197C">
      <w:pPr>
        <w:spacing w:after="0" w:line="360" w:lineRule="auto"/>
        <w:jc w:val="center"/>
        <w:rPr>
          <w:rFonts w:ascii="Arial" w:hAnsi="Arial" w:cs="Arial"/>
          <w:b/>
        </w:rPr>
      </w:pPr>
    </w:p>
    <w:p w14:paraId="27DF08DA" w14:textId="5ED6FF81" w:rsidR="00BB2DA0" w:rsidRDefault="00BB2DA0" w:rsidP="00BD197C">
      <w:pPr>
        <w:spacing w:after="0" w:line="360" w:lineRule="auto"/>
        <w:jc w:val="center"/>
        <w:rPr>
          <w:rFonts w:ascii="Arial" w:hAnsi="Arial" w:cs="Arial"/>
          <w:b/>
        </w:rPr>
      </w:pPr>
      <w:r w:rsidRPr="00E97DDD">
        <w:rPr>
          <w:rFonts w:ascii="Arial" w:hAnsi="Arial" w:cs="Arial"/>
          <w:b/>
        </w:rPr>
        <w:t>A Comissão Eleitoral Escolar</w:t>
      </w:r>
    </w:p>
    <w:p w14:paraId="7914F285" w14:textId="77777777" w:rsidR="009F4E1A" w:rsidRPr="00E97DDD" w:rsidRDefault="009F4E1A" w:rsidP="00BD197C">
      <w:pPr>
        <w:spacing w:after="0" w:line="360" w:lineRule="auto"/>
        <w:jc w:val="center"/>
        <w:rPr>
          <w:rFonts w:ascii="Arial" w:hAnsi="Arial" w:cs="Arial"/>
          <w:b/>
        </w:rPr>
      </w:pPr>
    </w:p>
    <w:p w14:paraId="326366AB" w14:textId="4252E218" w:rsidR="00BB2DA0" w:rsidRPr="00E97DDD" w:rsidRDefault="00BB2DA0" w:rsidP="00BD197C">
      <w:pPr>
        <w:spacing w:after="0" w:line="360" w:lineRule="auto"/>
        <w:jc w:val="center"/>
        <w:rPr>
          <w:rFonts w:ascii="Arial" w:hAnsi="Arial" w:cs="Arial"/>
        </w:rPr>
      </w:pPr>
      <w:r w:rsidRPr="00E97DDD">
        <w:rPr>
          <w:rFonts w:ascii="Arial" w:hAnsi="Arial" w:cs="Arial"/>
          <w:b/>
        </w:rPr>
        <w:t>_____________</w:t>
      </w:r>
      <w:r w:rsidR="009F4E1A">
        <w:rPr>
          <w:rFonts w:ascii="Arial" w:hAnsi="Arial" w:cs="Arial"/>
          <w:b/>
        </w:rPr>
        <w:t>___________________</w:t>
      </w:r>
      <w:r w:rsidRPr="00E97DDD">
        <w:rPr>
          <w:rFonts w:ascii="Arial" w:hAnsi="Arial" w:cs="Arial"/>
          <w:b/>
        </w:rPr>
        <w:t>______________</w:t>
      </w:r>
    </w:p>
    <w:sectPr w:rsidR="00BB2DA0" w:rsidRPr="00E97DDD" w:rsidSect="00DA2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4A55" w14:textId="77777777" w:rsidR="00BA4439" w:rsidRDefault="00BA4439" w:rsidP="009E3622">
      <w:pPr>
        <w:spacing w:after="0" w:line="240" w:lineRule="auto"/>
      </w:pPr>
      <w:r>
        <w:separator/>
      </w:r>
    </w:p>
  </w:endnote>
  <w:endnote w:type="continuationSeparator" w:id="0">
    <w:p w14:paraId="3043F158" w14:textId="77777777" w:rsidR="00BA4439" w:rsidRDefault="00BA4439" w:rsidP="009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2DD5" w14:textId="7CC82EDE" w:rsidR="002B151A" w:rsidRDefault="002B151A" w:rsidP="002B151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3A40" w14:textId="77777777" w:rsidR="00BA4439" w:rsidRDefault="00BA4439" w:rsidP="009E3622">
      <w:pPr>
        <w:spacing w:after="0" w:line="240" w:lineRule="auto"/>
      </w:pPr>
      <w:r>
        <w:separator/>
      </w:r>
    </w:p>
  </w:footnote>
  <w:footnote w:type="continuationSeparator" w:id="0">
    <w:p w14:paraId="76F63BAD" w14:textId="77777777" w:rsidR="00BA4439" w:rsidRDefault="00BA4439" w:rsidP="009E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22"/>
    <w:rsid w:val="00003A80"/>
    <w:rsid w:val="0001714A"/>
    <w:rsid w:val="00055438"/>
    <w:rsid w:val="0008576F"/>
    <w:rsid w:val="000B7897"/>
    <w:rsid w:val="00121F90"/>
    <w:rsid w:val="00123773"/>
    <w:rsid w:val="001238BE"/>
    <w:rsid w:val="00152DF3"/>
    <w:rsid w:val="001568C7"/>
    <w:rsid w:val="0021205B"/>
    <w:rsid w:val="00223A66"/>
    <w:rsid w:val="00226A80"/>
    <w:rsid w:val="00230BCA"/>
    <w:rsid w:val="00276562"/>
    <w:rsid w:val="00293BBD"/>
    <w:rsid w:val="002B151A"/>
    <w:rsid w:val="002E21AE"/>
    <w:rsid w:val="00311239"/>
    <w:rsid w:val="003200CF"/>
    <w:rsid w:val="00322513"/>
    <w:rsid w:val="0035615C"/>
    <w:rsid w:val="003750FE"/>
    <w:rsid w:val="003814FB"/>
    <w:rsid w:val="003A0961"/>
    <w:rsid w:val="003F4993"/>
    <w:rsid w:val="00427ED4"/>
    <w:rsid w:val="00443682"/>
    <w:rsid w:val="004A57FB"/>
    <w:rsid w:val="004E0158"/>
    <w:rsid w:val="004F6112"/>
    <w:rsid w:val="00555EAD"/>
    <w:rsid w:val="0057128F"/>
    <w:rsid w:val="00571736"/>
    <w:rsid w:val="005E11EA"/>
    <w:rsid w:val="0062168F"/>
    <w:rsid w:val="006407C4"/>
    <w:rsid w:val="00685965"/>
    <w:rsid w:val="006A4B05"/>
    <w:rsid w:val="006B0AE1"/>
    <w:rsid w:val="006C1B36"/>
    <w:rsid w:val="006C7A69"/>
    <w:rsid w:val="006D7711"/>
    <w:rsid w:val="00730683"/>
    <w:rsid w:val="00733318"/>
    <w:rsid w:val="007613E2"/>
    <w:rsid w:val="00797B89"/>
    <w:rsid w:val="007B3E91"/>
    <w:rsid w:val="00812895"/>
    <w:rsid w:val="00860B2D"/>
    <w:rsid w:val="00883094"/>
    <w:rsid w:val="008A6E5D"/>
    <w:rsid w:val="00901154"/>
    <w:rsid w:val="00907200"/>
    <w:rsid w:val="00934E74"/>
    <w:rsid w:val="009A1E13"/>
    <w:rsid w:val="009D221A"/>
    <w:rsid w:val="009D6152"/>
    <w:rsid w:val="009E3622"/>
    <w:rsid w:val="009F4E1A"/>
    <w:rsid w:val="00A04BF5"/>
    <w:rsid w:val="00A123DB"/>
    <w:rsid w:val="00A27BD3"/>
    <w:rsid w:val="00A30B24"/>
    <w:rsid w:val="00A60B52"/>
    <w:rsid w:val="00A638B0"/>
    <w:rsid w:val="00AD4551"/>
    <w:rsid w:val="00AE3934"/>
    <w:rsid w:val="00AF7556"/>
    <w:rsid w:val="00B0282D"/>
    <w:rsid w:val="00B31A09"/>
    <w:rsid w:val="00B31FA6"/>
    <w:rsid w:val="00B47B4F"/>
    <w:rsid w:val="00B67456"/>
    <w:rsid w:val="00B90AC0"/>
    <w:rsid w:val="00BA4439"/>
    <w:rsid w:val="00BA6EF3"/>
    <w:rsid w:val="00BB2DA0"/>
    <w:rsid w:val="00BB46BB"/>
    <w:rsid w:val="00BB6DEE"/>
    <w:rsid w:val="00BC1BEC"/>
    <w:rsid w:val="00BC56AE"/>
    <w:rsid w:val="00BC5A85"/>
    <w:rsid w:val="00BC699E"/>
    <w:rsid w:val="00BD197C"/>
    <w:rsid w:val="00C327CC"/>
    <w:rsid w:val="00C43039"/>
    <w:rsid w:val="00C4794D"/>
    <w:rsid w:val="00CA5994"/>
    <w:rsid w:val="00CC5FC9"/>
    <w:rsid w:val="00CD7170"/>
    <w:rsid w:val="00CF3BA8"/>
    <w:rsid w:val="00CF61BE"/>
    <w:rsid w:val="00D070D6"/>
    <w:rsid w:val="00D13000"/>
    <w:rsid w:val="00D250AB"/>
    <w:rsid w:val="00DA272E"/>
    <w:rsid w:val="00DA43B8"/>
    <w:rsid w:val="00DE1DCD"/>
    <w:rsid w:val="00E033D1"/>
    <w:rsid w:val="00E2211A"/>
    <w:rsid w:val="00E326B5"/>
    <w:rsid w:val="00E4071E"/>
    <w:rsid w:val="00E63728"/>
    <w:rsid w:val="00E7218C"/>
    <w:rsid w:val="00E97DDD"/>
    <w:rsid w:val="00EC6B00"/>
    <w:rsid w:val="00ED15DD"/>
    <w:rsid w:val="00EF6D33"/>
    <w:rsid w:val="00EF77D3"/>
    <w:rsid w:val="00F01944"/>
    <w:rsid w:val="00F32156"/>
    <w:rsid w:val="00F502DB"/>
    <w:rsid w:val="00F74BD6"/>
    <w:rsid w:val="00F94BD3"/>
    <w:rsid w:val="00FB0ECC"/>
    <w:rsid w:val="00FD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DD04B5"/>
  <w15:docId w15:val="{9396162E-9597-1343-AA6E-8C41BF7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622"/>
  </w:style>
  <w:style w:type="paragraph" w:styleId="Rodap">
    <w:name w:val="footer"/>
    <w:basedOn w:val="Normal"/>
    <w:link w:val="Rodap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622"/>
  </w:style>
  <w:style w:type="paragraph" w:styleId="Textodebalo">
    <w:name w:val="Balloon Text"/>
    <w:basedOn w:val="Normal"/>
    <w:link w:val="TextodebaloCarter"/>
    <w:uiPriority w:val="99"/>
    <w:semiHidden/>
    <w:unhideWhenUsed/>
    <w:rsid w:val="009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362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BD19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D197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D197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D1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E7A2-7829-4625-89B0-8BF8C9EEAC9A}">
  <ds:schemaRefs/>
</ds:datastoreItem>
</file>

<file path=customXml/itemProps2.xml><?xml version="1.0" encoding="utf-8"?>
<ds:datastoreItem xmlns:ds="http://schemas.openxmlformats.org/officeDocument/2006/customXml" ds:itemID="{AF85ABF3-B22A-4928-BFD1-76967212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4</cp:revision>
  <cp:lastPrinted>2021-10-12T13:09:00Z</cp:lastPrinted>
  <dcterms:created xsi:type="dcterms:W3CDTF">2022-11-02T15:58:00Z</dcterms:created>
  <dcterms:modified xsi:type="dcterms:W3CDTF">2022-11-02T16:26:00Z</dcterms:modified>
</cp:coreProperties>
</file>