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5D9AC" w14:textId="77777777" w:rsidR="00F7750C" w:rsidRPr="002556BF" w:rsidRDefault="00F7750C" w:rsidP="00F7750C">
      <w:pPr>
        <w:spacing w:before="120"/>
        <w:jc w:val="center"/>
        <w:rPr>
          <w:rFonts w:ascii="Garamond" w:hAnsi="Garamond" w:cs="Arial"/>
          <w:b/>
          <w:color w:val="333399"/>
        </w:rPr>
      </w:pPr>
      <w:bookmarkStart w:id="0" w:name="_GoBack"/>
      <w:bookmarkEnd w:id="0"/>
      <w:r w:rsidRPr="002556BF">
        <w:rPr>
          <w:rFonts w:ascii="Garamond" w:hAnsi="Garamond" w:cs="Arial"/>
          <w:b/>
          <w:smallCaps/>
          <w:color w:val="333399"/>
        </w:rPr>
        <w:t>Avaliação do desempenho</w:t>
      </w:r>
    </w:p>
    <w:p w14:paraId="5E15D9AD" w14:textId="77777777" w:rsidR="00F7750C" w:rsidRPr="002556BF" w:rsidRDefault="00F7750C" w:rsidP="00F7750C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r w:rsidRPr="002556BF">
        <w:rPr>
          <w:rFonts w:ascii="Garamond" w:hAnsi="Garamond" w:cs="Arial"/>
          <w:b/>
          <w:smallCaps/>
          <w:color w:val="333399"/>
        </w:rPr>
        <w:t xml:space="preserve">Trabalhadores </w:t>
      </w:r>
      <w:r>
        <w:rPr>
          <w:rFonts w:ascii="Garamond" w:hAnsi="Garamond" w:cs="Arial"/>
          <w:b/>
          <w:smallCaps/>
          <w:color w:val="333399"/>
        </w:rPr>
        <w:t>(SIADAPRA 3)</w:t>
      </w:r>
    </w:p>
    <w:p w14:paraId="5E15D9AE" w14:textId="77777777" w:rsidR="00F7750C" w:rsidRPr="002556BF" w:rsidRDefault="00F7750C" w:rsidP="00F7750C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r w:rsidRPr="002556BF">
        <w:rPr>
          <w:rFonts w:ascii="Garamond" w:hAnsi="Garamond" w:cs="Arial"/>
          <w:b/>
          <w:smallCaps/>
          <w:color w:val="333399"/>
        </w:rPr>
        <w:t xml:space="preserve">Ficha de Avaliação </w:t>
      </w:r>
    </w:p>
    <w:p w14:paraId="5E15D9AF" w14:textId="77777777" w:rsidR="00F7750C" w:rsidRPr="00C92FEF" w:rsidRDefault="00F7750C" w:rsidP="00F7750C">
      <w:pPr>
        <w:rPr>
          <w:rFonts w:ascii="Garamond" w:hAnsi="Garamond"/>
          <w:color w:val="333399"/>
        </w:rPr>
      </w:pPr>
    </w:p>
    <w:p w14:paraId="5E15D9B0" w14:textId="77777777" w:rsidR="00F7750C" w:rsidRPr="00C92FEF" w:rsidRDefault="00F7750C" w:rsidP="00F7750C">
      <w:pPr>
        <w:rPr>
          <w:rFonts w:ascii="Garamond" w:hAnsi="Garamond"/>
          <w:color w:val="333399"/>
        </w:rPr>
      </w:pPr>
    </w:p>
    <w:p w14:paraId="5E15D9B1" w14:textId="77777777" w:rsidR="00F7750C" w:rsidRPr="00C92FEF" w:rsidRDefault="00F7750C" w:rsidP="00F7750C">
      <w:pPr>
        <w:ind w:left="-142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>Departamento __</w:t>
      </w:r>
      <w:r w:rsidRPr="00C92FEF">
        <w:rPr>
          <w:rFonts w:ascii="Garamond" w:hAnsi="Garamond" w:cs="Arial"/>
          <w:smallCaps/>
          <w:color w:val="333399"/>
        </w:rPr>
        <w:t>_________________________</w:t>
      </w:r>
      <w:r>
        <w:rPr>
          <w:rFonts w:ascii="Garamond" w:hAnsi="Garamond" w:cs="Arial"/>
          <w:smallCaps/>
          <w:color w:val="333399"/>
        </w:rPr>
        <w:t>_</w:t>
      </w:r>
      <w:r w:rsidRPr="00C92FEF">
        <w:rPr>
          <w:rFonts w:ascii="Garamond" w:hAnsi="Garamond" w:cs="Arial"/>
          <w:smallCaps/>
          <w:color w:val="333399"/>
        </w:rPr>
        <w:t>______________________________________</w:t>
      </w:r>
      <w:r>
        <w:rPr>
          <w:rFonts w:ascii="Garamond" w:hAnsi="Garamond" w:cs="Arial"/>
          <w:smallCaps/>
          <w:color w:val="333399"/>
        </w:rPr>
        <w:t>___________</w:t>
      </w:r>
    </w:p>
    <w:p w14:paraId="5E15D9B2" w14:textId="77777777" w:rsidR="00F7750C" w:rsidRPr="00C92FEF" w:rsidRDefault="00F7750C" w:rsidP="00F7750C">
      <w:pPr>
        <w:ind w:left="-142"/>
        <w:rPr>
          <w:rFonts w:ascii="Garamond" w:hAnsi="Garamond" w:cs="Arial"/>
          <w:smallCaps/>
          <w:color w:val="333399"/>
        </w:rPr>
      </w:pPr>
    </w:p>
    <w:p w14:paraId="5E15D9B3" w14:textId="77777777" w:rsidR="00F7750C" w:rsidRPr="00C92FEF" w:rsidRDefault="00F7750C" w:rsidP="00F7750C">
      <w:pPr>
        <w:ind w:left="-142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>Serviço ____________________</w:t>
      </w:r>
      <w:r w:rsidRPr="00C92FEF">
        <w:rPr>
          <w:rFonts w:ascii="Garamond" w:hAnsi="Garamond" w:cs="Arial"/>
          <w:smallCaps/>
          <w:color w:val="333399"/>
        </w:rPr>
        <w:t>_____________________________________________________</w:t>
      </w:r>
      <w:r>
        <w:rPr>
          <w:rFonts w:ascii="Garamond" w:hAnsi="Garamond" w:cs="Arial"/>
          <w:smallCaps/>
          <w:color w:val="333399"/>
        </w:rPr>
        <w:t>___________</w:t>
      </w:r>
    </w:p>
    <w:p w14:paraId="5E15D9B4" w14:textId="77777777" w:rsidR="00F7750C" w:rsidRPr="00C92FEF" w:rsidRDefault="00F7750C" w:rsidP="00F7750C">
      <w:pPr>
        <w:jc w:val="center"/>
        <w:rPr>
          <w:rFonts w:ascii="Garamond" w:hAnsi="Garamond"/>
          <w:color w:val="333399"/>
        </w:rPr>
      </w:pPr>
    </w:p>
    <w:tbl>
      <w:tblPr>
        <w:tblStyle w:val="Tabelacomgrelha"/>
        <w:tblpPr w:leftFromText="141" w:rightFromText="141" w:vertAnchor="text" w:horzAnchor="margin" w:tblpY="-27"/>
        <w:tblW w:w="0" w:type="auto"/>
        <w:tblLook w:val="01E0" w:firstRow="1" w:lastRow="1" w:firstColumn="1" w:lastColumn="1" w:noHBand="0" w:noVBand="0"/>
      </w:tblPr>
      <w:tblGrid>
        <w:gridCol w:w="1493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</w:tblGrid>
      <w:tr w:rsidR="00F7750C" w:rsidRPr="00C92FEF" w14:paraId="5E15D9BF" w14:textId="77777777" w:rsidTr="002A32A8">
        <w:tc>
          <w:tcPr>
            <w:tcW w:w="1493" w:type="dxa"/>
            <w:tcBorders>
              <w:left w:val="single" w:sz="4" w:space="0" w:color="auto"/>
            </w:tcBorders>
            <w:vAlign w:val="center"/>
          </w:tcPr>
          <w:p w14:paraId="5E15D9B5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C92FEF">
              <w:rPr>
                <w:rFonts w:ascii="Garamond" w:hAnsi="Garamond" w:cs="Arial"/>
                <w:b/>
                <w:color w:val="333399"/>
              </w:rPr>
              <w:t>NIF</w:t>
            </w:r>
          </w:p>
        </w:tc>
        <w:tc>
          <w:tcPr>
            <w:tcW w:w="480" w:type="dxa"/>
          </w:tcPr>
          <w:p w14:paraId="5E15D9B6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5E15D9B7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5E15D9B8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5E15D9B9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5E15D9BA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5E15D9BB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5E15D9BC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1" w:type="dxa"/>
          </w:tcPr>
          <w:p w14:paraId="5E15D9BD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  <w:tc>
          <w:tcPr>
            <w:tcW w:w="481" w:type="dxa"/>
            <w:tcBorders>
              <w:right w:val="single" w:sz="4" w:space="0" w:color="auto"/>
            </w:tcBorders>
          </w:tcPr>
          <w:p w14:paraId="5E15D9BE" w14:textId="77777777" w:rsidR="00F7750C" w:rsidRPr="00C92FEF" w:rsidRDefault="00F7750C" w:rsidP="002A32A8">
            <w:pPr>
              <w:rPr>
                <w:rFonts w:ascii="Garamond" w:hAnsi="Garamond"/>
                <w:color w:val="333399"/>
              </w:rPr>
            </w:pPr>
          </w:p>
        </w:tc>
      </w:tr>
    </w:tbl>
    <w:p w14:paraId="5E15D9C0" w14:textId="77777777" w:rsidR="00F7750C" w:rsidRPr="00C92FEF" w:rsidRDefault="00F7750C" w:rsidP="00F7750C">
      <w:pPr>
        <w:rPr>
          <w:rFonts w:ascii="Garamond" w:hAnsi="Garamond"/>
          <w:color w:val="333399"/>
        </w:rPr>
      </w:pPr>
    </w:p>
    <w:p w14:paraId="5E15D9C1" w14:textId="77777777" w:rsidR="00F7750C" w:rsidRPr="00C92FEF" w:rsidRDefault="00F7750C" w:rsidP="00F7750C">
      <w:pPr>
        <w:rPr>
          <w:rFonts w:ascii="Garamond" w:hAnsi="Garamond"/>
          <w:color w:val="333399"/>
        </w:rPr>
      </w:pPr>
    </w:p>
    <w:p w14:paraId="5E15D9C2" w14:textId="77777777" w:rsidR="00F7750C" w:rsidRPr="00C92FEF" w:rsidRDefault="00F7750C" w:rsidP="00F7750C">
      <w:pPr>
        <w:rPr>
          <w:rFonts w:ascii="Garamond" w:hAnsi="Garamond"/>
          <w:color w:val="333399"/>
        </w:rPr>
      </w:pPr>
    </w:p>
    <w:p w14:paraId="5E15D9C3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  <w:r w:rsidRPr="00C92FEF">
        <w:rPr>
          <w:rFonts w:ascii="Garamond" w:hAnsi="Garamond"/>
          <w:color w:val="333399"/>
        </w:rPr>
        <w:t>(</w:t>
      </w:r>
      <w:r w:rsidRPr="00C92FEF">
        <w:rPr>
          <w:rFonts w:ascii="Garamond" w:hAnsi="Garamond" w:cs="Arial"/>
          <w:color w:val="333399"/>
        </w:rPr>
        <w:t>A preencher pelo avaliador)</w:t>
      </w: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2740"/>
        <w:gridCol w:w="219"/>
        <w:gridCol w:w="447"/>
        <w:gridCol w:w="668"/>
        <w:gridCol w:w="668"/>
        <w:gridCol w:w="668"/>
        <w:gridCol w:w="104"/>
        <w:gridCol w:w="564"/>
        <w:gridCol w:w="666"/>
        <w:gridCol w:w="668"/>
        <w:gridCol w:w="668"/>
        <w:gridCol w:w="972"/>
        <w:gridCol w:w="132"/>
        <w:gridCol w:w="670"/>
      </w:tblGrid>
      <w:tr w:rsidR="00F7750C" w:rsidRPr="00C92FEF" w14:paraId="5E15D9C8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15D9C4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C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Avaliador</w:t>
            </w:r>
          </w:p>
        </w:tc>
        <w:tc>
          <w:tcPr>
            <w:tcW w:w="3610" w:type="pct"/>
            <w:gridSpan w:val="13"/>
          </w:tcPr>
          <w:p w14:paraId="5E15D9C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C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CD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15D9C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C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Cargo</w:t>
            </w:r>
          </w:p>
        </w:tc>
        <w:tc>
          <w:tcPr>
            <w:tcW w:w="3610" w:type="pct"/>
            <w:gridSpan w:val="13"/>
          </w:tcPr>
          <w:p w14:paraId="5E15D9CB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CC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D9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15D9CE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NIF</w:t>
            </w:r>
          </w:p>
        </w:tc>
        <w:tc>
          <w:tcPr>
            <w:tcW w:w="338" w:type="pct"/>
            <w:gridSpan w:val="2"/>
            <w:tcBorders>
              <w:bottom w:val="single" w:sz="4" w:space="0" w:color="auto"/>
            </w:tcBorders>
          </w:tcPr>
          <w:p w14:paraId="5E15D9CF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D0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D1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D2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gridSpan w:val="2"/>
            <w:tcBorders>
              <w:bottom w:val="single" w:sz="4" w:space="0" w:color="auto"/>
            </w:tcBorders>
          </w:tcPr>
          <w:p w14:paraId="5E15D9D3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5E15D9D4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D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D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560" w:type="pct"/>
            <w:gridSpan w:val="2"/>
            <w:tcBorders>
              <w:bottom w:val="single" w:sz="4" w:space="0" w:color="auto"/>
            </w:tcBorders>
          </w:tcPr>
          <w:p w14:paraId="5E15D9D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nil"/>
              <w:right w:val="nil"/>
            </w:tcBorders>
          </w:tcPr>
          <w:p w14:paraId="5E15D9D8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DB" w14:textId="77777777" w:rsidTr="002A32A8"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E15D9D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E0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15D9DC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DD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Avaliado</w:t>
            </w:r>
          </w:p>
        </w:tc>
        <w:tc>
          <w:tcPr>
            <w:tcW w:w="3610" w:type="pct"/>
            <w:gridSpan w:val="13"/>
          </w:tcPr>
          <w:p w14:paraId="5E15D9DE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DF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E4" w14:textId="77777777" w:rsidTr="002A32A8">
        <w:trPr>
          <w:trHeight w:val="514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15D9E1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E2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Categoria/carreira</w:t>
            </w:r>
          </w:p>
        </w:tc>
        <w:tc>
          <w:tcPr>
            <w:tcW w:w="3610" w:type="pct"/>
            <w:gridSpan w:val="13"/>
          </w:tcPr>
          <w:p w14:paraId="5E15D9E3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E9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15D9E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E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Unidade orgânica</w:t>
            </w:r>
          </w:p>
        </w:tc>
        <w:tc>
          <w:tcPr>
            <w:tcW w:w="3610" w:type="pct"/>
            <w:gridSpan w:val="13"/>
          </w:tcPr>
          <w:p w14:paraId="5E15D9E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E8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F5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15D9E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NIF</w:t>
            </w:r>
          </w:p>
        </w:tc>
        <w:tc>
          <w:tcPr>
            <w:tcW w:w="338" w:type="pct"/>
            <w:gridSpan w:val="2"/>
            <w:tcBorders>
              <w:bottom w:val="single" w:sz="4" w:space="0" w:color="auto"/>
            </w:tcBorders>
          </w:tcPr>
          <w:p w14:paraId="5E15D9EB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EC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ED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EE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gridSpan w:val="2"/>
            <w:tcBorders>
              <w:bottom w:val="single" w:sz="4" w:space="0" w:color="auto"/>
            </w:tcBorders>
          </w:tcPr>
          <w:p w14:paraId="5E15D9EF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5E15D9F0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F1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5E15D9F2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560" w:type="pct"/>
            <w:gridSpan w:val="2"/>
            <w:tcBorders>
              <w:bottom w:val="single" w:sz="4" w:space="0" w:color="auto"/>
            </w:tcBorders>
          </w:tcPr>
          <w:p w14:paraId="5E15D9F3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nil"/>
              <w:right w:val="nil"/>
            </w:tcBorders>
          </w:tcPr>
          <w:p w14:paraId="5E15D9F4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9F8" w14:textId="77777777" w:rsidTr="002A32A8"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E15D9F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F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A01" w14:textId="77777777" w:rsidTr="002A32A8">
        <w:trPr>
          <w:gridAfter w:val="2"/>
          <w:wAfter w:w="410" w:type="pct"/>
        </w:trPr>
        <w:tc>
          <w:tcPr>
            <w:tcW w:w="15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15D9F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9F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Período em avaliação</w:t>
            </w:r>
          </w:p>
        </w:tc>
        <w:tc>
          <w:tcPr>
            <w:tcW w:w="1297" w:type="pct"/>
            <w:gridSpan w:val="5"/>
          </w:tcPr>
          <w:p w14:paraId="5E15D9FB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 xml:space="preserve">    </w:t>
            </w:r>
          </w:p>
          <w:p w14:paraId="5E15D9FC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 xml:space="preserve">          /        /</w:t>
            </w:r>
          </w:p>
        </w:tc>
        <w:tc>
          <w:tcPr>
            <w:tcW w:w="284" w:type="pct"/>
            <w:tcBorders>
              <w:top w:val="nil"/>
              <w:bottom w:val="nil"/>
            </w:tcBorders>
          </w:tcPr>
          <w:p w14:paraId="5E15D9FD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  <w:p w14:paraId="5E15D9FE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a</w:t>
            </w:r>
          </w:p>
        </w:tc>
        <w:tc>
          <w:tcPr>
            <w:tcW w:w="1509" w:type="pct"/>
            <w:gridSpan w:val="4"/>
            <w:tcBorders>
              <w:right w:val="single" w:sz="4" w:space="0" w:color="auto"/>
            </w:tcBorders>
          </w:tcPr>
          <w:p w14:paraId="5E15D9FF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 xml:space="preserve">      </w:t>
            </w:r>
          </w:p>
          <w:p w14:paraId="5E15DA00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 xml:space="preserve">               /          /</w:t>
            </w:r>
          </w:p>
        </w:tc>
      </w:tr>
    </w:tbl>
    <w:p w14:paraId="5E15DA02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p w14:paraId="5E15DA03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p w14:paraId="5E15DA04" w14:textId="77777777" w:rsidR="00F7750C" w:rsidRPr="00C92FEF" w:rsidRDefault="00F7750C" w:rsidP="00F7750C">
      <w:pPr>
        <w:ind w:left="-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1. Obje</w:t>
      </w:r>
      <w:r w:rsidRPr="00C92FEF">
        <w:rPr>
          <w:rFonts w:ascii="Garamond" w:hAnsi="Garamond" w:cs="Arial"/>
          <w:b/>
          <w:smallCaps/>
          <w:color w:val="333399"/>
        </w:rPr>
        <w:t>tivos da Unidade Orgânica</w:t>
      </w:r>
    </w:p>
    <w:p w14:paraId="5E15DA05" w14:textId="77777777" w:rsidR="00F7750C" w:rsidRPr="00C92FEF" w:rsidRDefault="00F7750C" w:rsidP="00F7750C">
      <w:pPr>
        <w:ind w:left="-142"/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t>Descrição dos obje</w:t>
      </w:r>
      <w:r w:rsidRPr="00C92FEF">
        <w:rPr>
          <w:rFonts w:ascii="Garamond" w:hAnsi="Garamond" w:cs="Arial"/>
          <w:color w:val="333399"/>
        </w:rPr>
        <w:t>tivos da unidade orgânica</w:t>
      </w:r>
    </w:p>
    <w:p w14:paraId="5E15DA06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854"/>
      </w:tblGrid>
      <w:tr w:rsidR="00F7750C" w:rsidRPr="00C92FEF" w14:paraId="5E15DA15" w14:textId="77777777" w:rsidTr="002A32A8">
        <w:trPr>
          <w:trHeight w:val="3278"/>
        </w:trPr>
        <w:tc>
          <w:tcPr>
            <w:tcW w:w="5000" w:type="pct"/>
          </w:tcPr>
          <w:p w14:paraId="5E15DA0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8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B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C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D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E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0F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10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11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12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13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14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A16" w14:textId="77777777" w:rsidR="00F7750C" w:rsidRPr="00C92FEF" w:rsidRDefault="00F7750C" w:rsidP="00F7750C">
      <w:pPr>
        <w:rPr>
          <w:rFonts w:ascii="Garamond" w:hAnsi="Garamond" w:cs="Arial"/>
          <w:color w:val="333399"/>
        </w:rPr>
        <w:sectPr w:rsidR="00F7750C" w:rsidRPr="00C92FEF" w:rsidSect="00BF5189">
          <w:footerReference w:type="even" r:id="rId10"/>
          <w:footerReference w:type="default" r:id="rId11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5E15DA17" w14:textId="77777777" w:rsidR="00F7750C" w:rsidRPr="0098386A" w:rsidRDefault="00F7750C" w:rsidP="00F7750C">
      <w:pPr>
        <w:ind w:left="-567"/>
        <w:rPr>
          <w:rFonts w:ascii="Garamond" w:hAnsi="Garamond" w:cs="Arial"/>
          <w:b/>
          <w:color w:val="333399"/>
        </w:rPr>
      </w:pPr>
      <w:r w:rsidRPr="0098386A">
        <w:rPr>
          <w:rFonts w:ascii="Garamond" w:hAnsi="Garamond" w:cs="Arial"/>
          <w:b/>
          <w:color w:val="333399"/>
        </w:rPr>
        <w:lastRenderedPageBreak/>
        <w:t xml:space="preserve">2. </w:t>
      </w:r>
      <w:r w:rsidRPr="0098386A">
        <w:rPr>
          <w:rFonts w:ascii="Garamond" w:hAnsi="Garamond" w:cs="Arial"/>
          <w:b/>
          <w:smallCaps/>
          <w:color w:val="333399"/>
        </w:rPr>
        <w:t>Parâmetros</w:t>
      </w:r>
      <w:r w:rsidRPr="0098386A">
        <w:rPr>
          <w:rFonts w:ascii="Garamond" w:hAnsi="Garamond" w:cs="Arial"/>
          <w:b/>
          <w:color w:val="333399"/>
        </w:rPr>
        <w:t xml:space="preserve"> </w:t>
      </w:r>
      <w:r w:rsidRPr="0098386A">
        <w:rPr>
          <w:rFonts w:ascii="Garamond" w:hAnsi="Garamond" w:cs="Arial"/>
          <w:b/>
          <w:smallCaps/>
          <w:color w:val="333399"/>
        </w:rPr>
        <w:t>da avaliação</w:t>
      </w:r>
    </w:p>
    <w:p w14:paraId="5E15DA18" w14:textId="77777777" w:rsidR="00F7750C" w:rsidRPr="0098386A" w:rsidRDefault="00F7750C" w:rsidP="00F7750C">
      <w:pPr>
        <w:ind w:left="-567"/>
        <w:rPr>
          <w:rFonts w:ascii="Garamond" w:hAnsi="Garamond" w:cs="Arial"/>
          <w:b/>
          <w:color w:val="333399"/>
          <w:sz w:val="18"/>
          <w:szCs w:val="18"/>
        </w:rPr>
      </w:pPr>
    </w:p>
    <w:p w14:paraId="5E15DA19" w14:textId="77777777" w:rsidR="00F7750C" w:rsidRDefault="00F7750C" w:rsidP="00F7750C">
      <w:pPr>
        <w:ind w:left="-567"/>
        <w:rPr>
          <w:rFonts w:ascii="Garamond" w:hAnsi="Garamond" w:cs="Arial"/>
          <w:b/>
          <w:smallCaps/>
          <w:color w:val="333399"/>
        </w:rPr>
      </w:pPr>
      <w:r w:rsidRPr="0098386A">
        <w:rPr>
          <w:rFonts w:ascii="Garamond" w:hAnsi="Garamond" w:cs="Arial"/>
          <w:b/>
          <w:color w:val="333399"/>
        </w:rPr>
        <w:t>2.1</w:t>
      </w:r>
      <w:r>
        <w:rPr>
          <w:rFonts w:ascii="Garamond" w:hAnsi="Garamond" w:cs="Arial"/>
          <w:b/>
          <w:color w:val="333399"/>
        </w:rPr>
        <w:t>.</w:t>
      </w:r>
      <w:r w:rsidRPr="0098386A">
        <w:rPr>
          <w:rFonts w:ascii="Garamond" w:hAnsi="Garamond" w:cs="Arial"/>
          <w:b/>
          <w:color w:val="333399"/>
        </w:rPr>
        <w:t xml:space="preserve"> </w:t>
      </w:r>
      <w:r w:rsidRPr="0098386A">
        <w:rPr>
          <w:rFonts w:ascii="Garamond" w:hAnsi="Garamond" w:cs="Arial"/>
          <w:b/>
          <w:smallCaps/>
          <w:color w:val="333399"/>
        </w:rPr>
        <w:t>Resultados</w:t>
      </w:r>
    </w:p>
    <w:p w14:paraId="5E15DA1A" w14:textId="77777777" w:rsidR="00F7750C" w:rsidRPr="0098386A" w:rsidRDefault="00F7750C" w:rsidP="00F7750C">
      <w:pPr>
        <w:ind w:left="-567"/>
        <w:rPr>
          <w:rFonts w:ascii="Garamond" w:hAnsi="Garamond" w:cs="Arial"/>
          <w:b/>
          <w:color w:val="333399"/>
        </w:rPr>
      </w:pPr>
    </w:p>
    <w:p w14:paraId="5E15DA1B" w14:textId="77777777" w:rsidR="00F7750C" w:rsidRPr="0085207A" w:rsidRDefault="00F7750C" w:rsidP="00F7750C">
      <w:pPr>
        <w:tabs>
          <w:tab w:val="right" w:pos="10177"/>
        </w:tabs>
        <w:ind w:left="-567" w:right="-539"/>
        <w:rPr>
          <w:rFonts w:ascii="Garamond" w:hAnsi="Garamond" w:cs="Arial"/>
          <w:i/>
          <w:color w:val="333399"/>
          <w:sz w:val="16"/>
          <w:szCs w:val="16"/>
        </w:rPr>
      </w:pPr>
      <w:r w:rsidRPr="0085207A">
        <w:rPr>
          <w:rFonts w:ascii="Garamond" w:hAnsi="Garamond" w:cs="Arial"/>
          <w:i/>
          <w:color w:val="333399"/>
        </w:rPr>
        <w:t>(A preencher no iní</w:t>
      </w:r>
      <w:r>
        <w:rPr>
          <w:rFonts w:ascii="Garamond" w:hAnsi="Garamond" w:cs="Arial"/>
          <w:i/>
          <w:color w:val="333399"/>
        </w:rPr>
        <w:t>cio do período de avaliação)</w:t>
      </w:r>
      <w:r w:rsidRPr="0085207A">
        <w:rPr>
          <w:rFonts w:ascii="Garamond" w:hAnsi="Garamond" w:cs="Arial"/>
          <w:i/>
          <w:color w:val="333399"/>
        </w:rPr>
        <w:tab/>
      </w:r>
      <w:r w:rsidRPr="0085207A">
        <w:rPr>
          <w:rFonts w:ascii="Garamond" w:hAnsi="Garamond" w:cs="Arial"/>
          <w:i/>
          <w:color w:val="333399"/>
          <w:sz w:val="16"/>
          <w:szCs w:val="16"/>
        </w:rPr>
        <w:t>(A preencher no final do período de avaliação)</w:t>
      </w:r>
    </w:p>
    <w:tbl>
      <w:tblPr>
        <w:tblW w:w="10723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81"/>
        <w:gridCol w:w="238"/>
        <w:gridCol w:w="826"/>
        <w:gridCol w:w="868"/>
        <w:gridCol w:w="910"/>
      </w:tblGrid>
      <w:tr w:rsidR="00F7750C" w:rsidRPr="0085207A" w14:paraId="5E15DA20" w14:textId="77777777" w:rsidTr="002A32A8">
        <w:trPr>
          <w:trHeight w:val="390"/>
        </w:trPr>
        <w:tc>
          <w:tcPr>
            <w:tcW w:w="7881" w:type="dxa"/>
            <w:vMerge w:val="restart"/>
            <w:vAlign w:val="center"/>
          </w:tcPr>
          <w:p w14:paraId="5E15DA1C" w14:textId="77777777" w:rsidR="00F7750C" w:rsidRPr="0085207A" w:rsidRDefault="00F7750C" w:rsidP="002A32A8">
            <w:pPr>
              <w:jc w:val="center"/>
              <w:rPr>
                <w:rFonts w:ascii="Garamond" w:hAnsi="Garamond" w:cs="Arial"/>
                <w:b/>
                <w:i/>
                <w:smallCaps/>
                <w:color w:val="333399"/>
              </w:rPr>
            </w:pP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 xml:space="preserve">Descrição do objetivo </w:t>
            </w:r>
          </w:p>
          <w:p w14:paraId="5E15DA1D" w14:textId="77777777" w:rsidR="00F7750C" w:rsidRPr="0085207A" w:rsidRDefault="00F7750C" w:rsidP="002A32A8">
            <w:pPr>
              <w:jc w:val="center"/>
              <w:rPr>
                <w:rFonts w:ascii="Garamond" w:hAnsi="Garamond" w:cs="Arial"/>
                <w:i/>
                <w:smallCaps/>
                <w:color w:val="333399"/>
              </w:rPr>
            </w:pP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>de</w:t>
            </w:r>
            <w:r>
              <w:rPr>
                <w:rFonts w:ascii="Garamond" w:hAnsi="Garamond" w:cs="Arial"/>
                <w:b/>
                <w:i/>
                <w:smallCaps/>
                <w:color w:val="333399"/>
              </w:rPr>
              <w:t xml:space="preserve">terminação do(s) indicador(es) </w:t>
            </w: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>de medida e critérios de superação</w:t>
            </w:r>
          </w:p>
        </w:tc>
        <w:tc>
          <w:tcPr>
            <w:tcW w:w="238" w:type="dxa"/>
            <w:vMerge w:val="restart"/>
            <w:tcBorders>
              <w:top w:val="nil"/>
              <w:bottom w:val="nil"/>
            </w:tcBorders>
            <w:vAlign w:val="center"/>
          </w:tcPr>
          <w:p w14:paraId="5E15DA1E" w14:textId="77777777" w:rsidR="00F7750C" w:rsidRPr="0085207A" w:rsidRDefault="00F7750C" w:rsidP="002A32A8">
            <w:pPr>
              <w:ind w:right="-1548"/>
              <w:rPr>
                <w:rFonts w:ascii="Garamond" w:hAnsi="Garamond" w:cs="Arial"/>
                <w:i/>
                <w:color w:val="333399"/>
              </w:rPr>
            </w:pPr>
          </w:p>
        </w:tc>
        <w:tc>
          <w:tcPr>
            <w:tcW w:w="2604" w:type="dxa"/>
            <w:gridSpan w:val="3"/>
            <w:vAlign w:val="center"/>
          </w:tcPr>
          <w:p w14:paraId="5E15DA1F" w14:textId="77777777" w:rsidR="00F7750C" w:rsidRPr="0085207A" w:rsidRDefault="00F7750C" w:rsidP="002A32A8">
            <w:pPr>
              <w:jc w:val="center"/>
              <w:rPr>
                <w:rFonts w:ascii="Garamond" w:hAnsi="Garamond" w:cs="Arial"/>
                <w:b/>
                <w:i/>
                <w:smallCaps/>
                <w:color w:val="333399"/>
              </w:rPr>
            </w:pP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>Avaliação</w:t>
            </w:r>
          </w:p>
        </w:tc>
      </w:tr>
      <w:tr w:rsidR="00F7750C" w:rsidRPr="0096512E" w14:paraId="5E15DA29" w14:textId="77777777" w:rsidTr="002A32A8">
        <w:trPr>
          <w:trHeight w:val="552"/>
        </w:trPr>
        <w:tc>
          <w:tcPr>
            <w:tcW w:w="7881" w:type="dxa"/>
            <w:vMerge/>
            <w:vAlign w:val="center"/>
          </w:tcPr>
          <w:p w14:paraId="5E15DA21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38" w:type="dxa"/>
            <w:vMerge/>
            <w:tcBorders>
              <w:top w:val="nil"/>
              <w:bottom w:val="nil"/>
            </w:tcBorders>
            <w:vAlign w:val="center"/>
          </w:tcPr>
          <w:p w14:paraId="5E15DA22" w14:textId="77777777" w:rsidR="00F7750C" w:rsidRPr="0096512E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26" w:type="dxa"/>
            <w:vAlign w:val="center"/>
          </w:tcPr>
          <w:p w14:paraId="5E15DA23" w14:textId="77777777" w:rsidR="00F7750C" w:rsidRPr="00FF63F8" w:rsidRDefault="00F7750C" w:rsidP="002A32A8">
            <w:pPr>
              <w:jc w:val="center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Objetivo superado</w:t>
            </w:r>
          </w:p>
          <w:p w14:paraId="5E15DA24" w14:textId="77777777" w:rsidR="00F7750C" w:rsidRPr="00FF63F8" w:rsidRDefault="00F7750C" w:rsidP="002A32A8">
            <w:pPr>
              <w:jc w:val="center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(Pontua</w:t>
            </w:r>
            <w:r>
              <w:rPr>
                <w:rFonts w:ascii="Garamond" w:hAnsi="Garamond" w:cs="Arial"/>
                <w:color w:val="333399"/>
                <w:sz w:val="16"/>
                <w:szCs w:val="16"/>
              </w:rPr>
              <w:t>-</w:t>
            </w: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ção 5)</w:t>
            </w:r>
          </w:p>
        </w:tc>
        <w:tc>
          <w:tcPr>
            <w:tcW w:w="868" w:type="dxa"/>
            <w:vAlign w:val="center"/>
          </w:tcPr>
          <w:p w14:paraId="5E15DA25" w14:textId="77777777" w:rsidR="00F7750C" w:rsidRPr="00FF63F8" w:rsidRDefault="00F7750C" w:rsidP="002A32A8">
            <w:pPr>
              <w:jc w:val="center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Objetivo atingido</w:t>
            </w:r>
          </w:p>
          <w:p w14:paraId="5E15DA26" w14:textId="77777777" w:rsidR="00F7750C" w:rsidRPr="00FF63F8" w:rsidRDefault="00F7750C" w:rsidP="002A32A8">
            <w:pPr>
              <w:jc w:val="center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(Pontua</w:t>
            </w:r>
            <w:r>
              <w:rPr>
                <w:rFonts w:ascii="Garamond" w:hAnsi="Garamond" w:cs="Arial"/>
                <w:color w:val="333399"/>
                <w:sz w:val="16"/>
                <w:szCs w:val="16"/>
              </w:rPr>
              <w:t>-</w:t>
            </w: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ção 3)</w:t>
            </w:r>
          </w:p>
        </w:tc>
        <w:tc>
          <w:tcPr>
            <w:tcW w:w="910" w:type="dxa"/>
            <w:vAlign w:val="center"/>
          </w:tcPr>
          <w:p w14:paraId="5E15DA27" w14:textId="77777777" w:rsidR="00F7750C" w:rsidRPr="00FF63F8" w:rsidRDefault="00F7750C" w:rsidP="002A32A8">
            <w:pPr>
              <w:jc w:val="center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Objetivo não atingido</w:t>
            </w:r>
          </w:p>
          <w:p w14:paraId="5E15DA28" w14:textId="77777777" w:rsidR="00F7750C" w:rsidRPr="00FF63F8" w:rsidRDefault="00F7750C" w:rsidP="002A32A8">
            <w:pPr>
              <w:jc w:val="center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(Pontua</w:t>
            </w:r>
            <w:r>
              <w:rPr>
                <w:rFonts w:ascii="Garamond" w:hAnsi="Garamond" w:cs="Arial"/>
                <w:color w:val="333399"/>
                <w:sz w:val="16"/>
                <w:szCs w:val="16"/>
              </w:rPr>
              <w:t>-</w:t>
            </w: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ção 1)</w:t>
            </w:r>
          </w:p>
        </w:tc>
      </w:tr>
    </w:tbl>
    <w:p w14:paraId="5E15DA2A" w14:textId="77777777" w:rsidR="00F7750C" w:rsidRPr="0098386A" w:rsidRDefault="00F7750C" w:rsidP="00F7750C">
      <w:pPr>
        <w:rPr>
          <w:rFonts w:ascii="Garamond" w:hAnsi="Garamond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2"/>
        <w:gridCol w:w="5327"/>
        <w:gridCol w:w="238"/>
        <w:gridCol w:w="826"/>
        <w:gridCol w:w="868"/>
        <w:gridCol w:w="910"/>
      </w:tblGrid>
      <w:tr w:rsidR="00F7750C" w:rsidRPr="0096512E" w14:paraId="5E15DA35" w14:textId="77777777" w:rsidTr="002A32A8">
        <w:trPr>
          <w:trHeight w:val="342"/>
        </w:trPr>
        <w:tc>
          <w:tcPr>
            <w:tcW w:w="425" w:type="dxa"/>
            <w:vMerge w:val="restart"/>
            <w:vAlign w:val="center"/>
          </w:tcPr>
          <w:p w14:paraId="5E15DA2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1</w:t>
            </w:r>
          </w:p>
        </w:tc>
        <w:tc>
          <w:tcPr>
            <w:tcW w:w="2122" w:type="dxa"/>
            <w:vAlign w:val="center"/>
          </w:tcPr>
          <w:p w14:paraId="5E15DA2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2D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2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2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3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31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3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3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3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3F" w14:textId="77777777" w:rsidTr="002A32A8">
        <w:trPr>
          <w:trHeight w:val="391"/>
        </w:trPr>
        <w:tc>
          <w:tcPr>
            <w:tcW w:w="425" w:type="dxa"/>
            <w:vMerge/>
            <w:vAlign w:val="center"/>
          </w:tcPr>
          <w:p w14:paraId="5E15DA3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5E15DA37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38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3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3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3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3C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3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3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49" w14:textId="77777777" w:rsidTr="002A32A8">
        <w:trPr>
          <w:trHeight w:val="469"/>
        </w:trPr>
        <w:tc>
          <w:tcPr>
            <w:tcW w:w="425" w:type="dxa"/>
            <w:vMerge/>
            <w:vAlign w:val="center"/>
          </w:tcPr>
          <w:p w14:paraId="5E15DA4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5E15DA4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A4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4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4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A4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4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4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4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A4A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120"/>
        <w:gridCol w:w="5327"/>
        <w:gridCol w:w="238"/>
        <w:gridCol w:w="826"/>
        <w:gridCol w:w="868"/>
        <w:gridCol w:w="910"/>
      </w:tblGrid>
      <w:tr w:rsidR="00F7750C" w:rsidRPr="0096512E" w14:paraId="5E15DA55" w14:textId="77777777" w:rsidTr="002A32A8">
        <w:trPr>
          <w:trHeight w:val="342"/>
        </w:trPr>
        <w:tc>
          <w:tcPr>
            <w:tcW w:w="427" w:type="dxa"/>
            <w:vMerge w:val="restart"/>
            <w:vAlign w:val="center"/>
          </w:tcPr>
          <w:p w14:paraId="5E15DA4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2</w:t>
            </w:r>
          </w:p>
        </w:tc>
        <w:tc>
          <w:tcPr>
            <w:tcW w:w="2120" w:type="dxa"/>
            <w:vAlign w:val="center"/>
          </w:tcPr>
          <w:p w14:paraId="5E15DA4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4D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4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4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5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51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5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5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5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5F" w14:textId="77777777" w:rsidTr="002A32A8">
        <w:trPr>
          <w:trHeight w:val="391"/>
        </w:trPr>
        <w:tc>
          <w:tcPr>
            <w:tcW w:w="427" w:type="dxa"/>
            <w:vMerge/>
            <w:vAlign w:val="center"/>
          </w:tcPr>
          <w:p w14:paraId="5E15DA5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57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58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5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5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5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5C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5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5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69" w14:textId="77777777" w:rsidTr="002A32A8">
        <w:trPr>
          <w:trHeight w:val="469"/>
        </w:trPr>
        <w:tc>
          <w:tcPr>
            <w:tcW w:w="427" w:type="dxa"/>
            <w:vMerge/>
            <w:vAlign w:val="center"/>
          </w:tcPr>
          <w:p w14:paraId="5E15DA6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6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A6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6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6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A6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6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6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6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A6A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120"/>
        <w:gridCol w:w="5327"/>
        <w:gridCol w:w="238"/>
        <w:gridCol w:w="826"/>
        <w:gridCol w:w="868"/>
        <w:gridCol w:w="910"/>
      </w:tblGrid>
      <w:tr w:rsidR="00F7750C" w:rsidRPr="0096512E" w14:paraId="5E15DA75" w14:textId="77777777" w:rsidTr="002A32A8">
        <w:trPr>
          <w:trHeight w:val="342"/>
        </w:trPr>
        <w:tc>
          <w:tcPr>
            <w:tcW w:w="427" w:type="dxa"/>
            <w:vMerge w:val="restart"/>
            <w:vAlign w:val="center"/>
          </w:tcPr>
          <w:p w14:paraId="5E15DA6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3</w:t>
            </w:r>
          </w:p>
        </w:tc>
        <w:tc>
          <w:tcPr>
            <w:tcW w:w="2120" w:type="dxa"/>
            <w:vAlign w:val="center"/>
          </w:tcPr>
          <w:p w14:paraId="5E15DA6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6D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6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6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7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71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7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7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7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7F" w14:textId="77777777" w:rsidTr="002A32A8">
        <w:trPr>
          <w:trHeight w:val="391"/>
        </w:trPr>
        <w:tc>
          <w:tcPr>
            <w:tcW w:w="427" w:type="dxa"/>
            <w:vMerge/>
            <w:vAlign w:val="center"/>
          </w:tcPr>
          <w:p w14:paraId="5E15DA7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77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78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7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7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7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7C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7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7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89" w14:textId="77777777" w:rsidTr="002A32A8">
        <w:trPr>
          <w:trHeight w:val="469"/>
        </w:trPr>
        <w:tc>
          <w:tcPr>
            <w:tcW w:w="427" w:type="dxa"/>
            <w:vMerge/>
            <w:vAlign w:val="center"/>
          </w:tcPr>
          <w:p w14:paraId="5E15DA8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8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A8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8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8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A8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8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8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8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A8A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120"/>
        <w:gridCol w:w="5327"/>
        <w:gridCol w:w="238"/>
        <w:gridCol w:w="826"/>
        <w:gridCol w:w="868"/>
        <w:gridCol w:w="910"/>
      </w:tblGrid>
      <w:tr w:rsidR="00F7750C" w:rsidRPr="0096512E" w14:paraId="5E15DA95" w14:textId="77777777" w:rsidTr="002A32A8">
        <w:trPr>
          <w:trHeight w:val="342"/>
        </w:trPr>
        <w:tc>
          <w:tcPr>
            <w:tcW w:w="427" w:type="dxa"/>
            <w:vMerge w:val="restart"/>
            <w:vAlign w:val="center"/>
          </w:tcPr>
          <w:p w14:paraId="5E15DA8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8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8D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8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8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9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91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9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9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9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9F" w14:textId="77777777" w:rsidTr="002A32A8">
        <w:trPr>
          <w:trHeight w:val="391"/>
        </w:trPr>
        <w:tc>
          <w:tcPr>
            <w:tcW w:w="427" w:type="dxa"/>
            <w:vMerge/>
            <w:vAlign w:val="center"/>
          </w:tcPr>
          <w:p w14:paraId="5E15DA9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97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98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9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9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9B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9C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9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9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A9" w14:textId="77777777" w:rsidTr="002A32A8">
        <w:trPr>
          <w:trHeight w:val="469"/>
        </w:trPr>
        <w:tc>
          <w:tcPr>
            <w:tcW w:w="427" w:type="dxa"/>
            <w:vMerge/>
            <w:vAlign w:val="center"/>
          </w:tcPr>
          <w:p w14:paraId="5E15DAA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A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AA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A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A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AA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A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A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A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AAA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p w14:paraId="5E15DAAB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  <w:r>
        <w:rPr>
          <w:rFonts w:ascii="Garamond" w:hAnsi="Garamond" w:cs="Arial"/>
          <w:color w:val="333399"/>
          <w:sz w:val="18"/>
          <w:szCs w:val="18"/>
        </w:rPr>
        <w:br w:type="page"/>
      </w:r>
    </w:p>
    <w:p w14:paraId="5E15DAAC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120"/>
        <w:gridCol w:w="5327"/>
        <w:gridCol w:w="238"/>
        <w:gridCol w:w="826"/>
        <w:gridCol w:w="868"/>
        <w:gridCol w:w="910"/>
      </w:tblGrid>
      <w:tr w:rsidR="00F7750C" w:rsidRPr="0096512E" w14:paraId="5E15DAB7" w14:textId="77777777" w:rsidTr="002A32A8">
        <w:trPr>
          <w:trHeight w:val="342"/>
        </w:trPr>
        <w:tc>
          <w:tcPr>
            <w:tcW w:w="427" w:type="dxa"/>
            <w:vMerge w:val="restart"/>
            <w:vAlign w:val="center"/>
          </w:tcPr>
          <w:p w14:paraId="5E15DAA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A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A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B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B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B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B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B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B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B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C1" w14:textId="77777777" w:rsidTr="002A32A8">
        <w:trPr>
          <w:trHeight w:val="391"/>
        </w:trPr>
        <w:tc>
          <w:tcPr>
            <w:tcW w:w="427" w:type="dxa"/>
            <w:vMerge/>
            <w:vAlign w:val="center"/>
          </w:tcPr>
          <w:p w14:paraId="5E15DAB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B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B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BB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B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B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B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BF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C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CB" w14:textId="77777777" w:rsidTr="002A32A8">
        <w:trPr>
          <w:trHeight w:val="469"/>
        </w:trPr>
        <w:tc>
          <w:tcPr>
            <w:tcW w:w="427" w:type="dxa"/>
            <w:vMerge/>
            <w:vAlign w:val="center"/>
          </w:tcPr>
          <w:p w14:paraId="5E15DAC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C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AC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C5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C6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AC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C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C9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CA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ACC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120"/>
        <w:gridCol w:w="5327"/>
        <w:gridCol w:w="238"/>
        <w:gridCol w:w="826"/>
        <w:gridCol w:w="868"/>
        <w:gridCol w:w="910"/>
      </w:tblGrid>
      <w:tr w:rsidR="00F7750C" w:rsidRPr="0096512E" w14:paraId="5E15DAD7" w14:textId="77777777" w:rsidTr="002A32A8">
        <w:trPr>
          <w:trHeight w:val="342"/>
        </w:trPr>
        <w:tc>
          <w:tcPr>
            <w:tcW w:w="427" w:type="dxa"/>
            <w:vMerge w:val="restart"/>
            <w:vAlign w:val="center"/>
          </w:tcPr>
          <w:p w14:paraId="5E15DAC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C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C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D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D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D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D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D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D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D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E1" w14:textId="77777777" w:rsidTr="002A32A8">
        <w:trPr>
          <w:trHeight w:val="391"/>
        </w:trPr>
        <w:tc>
          <w:tcPr>
            <w:tcW w:w="427" w:type="dxa"/>
            <w:vMerge/>
            <w:vAlign w:val="center"/>
          </w:tcPr>
          <w:p w14:paraId="5E15DAD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D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D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DB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D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D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D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DF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E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AEB" w14:textId="77777777" w:rsidTr="002A32A8">
        <w:trPr>
          <w:trHeight w:val="469"/>
        </w:trPr>
        <w:tc>
          <w:tcPr>
            <w:tcW w:w="427" w:type="dxa"/>
            <w:vMerge/>
            <w:vAlign w:val="center"/>
          </w:tcPr>
          <w:p w14:paraId="5E15DAE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E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AE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E5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E6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AE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E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E9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AEA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AEC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W w:w="107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2120"/>
        <w:gridCol w:w="5327"/>
        <w:gridCol w:w="238"/>
        <w:gridCol w:w="826"/>
        <w:gridCol w:w="868"/>
        <w:gridCol w:w="910"/>
      </w:tblGrid>
      <w:tr w:rsidR="00F7750C" w:rsidRPr="0096512E" w14:paraId="5E15DAF7" w14:textId="77777777" w:rsidTr="002A32A8">
        <w:trPr>
          <w:trHeight w:val="342"/>
        </w:trPr>
        <w:tc>
          <w:tcPr>
            <w:tcW w:w="427" w:type="dxa"/>
            <w:vMerge w:val="restart"/>
            <w:vAlign w:val="center"/>
          </w:tcPr>
          <w:p w14:paraId="5E15DAE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EE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E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327" w:type="dxa"/>
          </w:tcPr>
          <w:p w14:paraId="5E15DAF0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F1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F2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 w:val="restart"/>
            <w:tcBorders>
              <w:top w:val="nil"/>
            </w:tcBorders>
          </w:tcPr>
          <w:p w14:paraId="5E15DAF3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 w:val="restart"/>
          </w:tcPr>
          <w:p w14:paraId="5E15DAF4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 w:val="restart"/>
          </w:tcPr>
          <w:p w14:paraId="5E15DAF5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 w:val="restart"/>
          </w:tcPr>
          <w:p w14:paraId="5E15DAF6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B01" w14:textId="77777777" w:rsidTr="002A32A8">
        <w:trPr>
          <w:trHeight w:val="391"/>
        </w:trPr>
        <w:tc>
          <w:tcPr>
            <w:tcW w:w="427" w:type="dxa"/>
            <w:vMerge/>
            <w:vAlign w:val="center"/>
          </w:tcPr>
          <w:p w14:paraId="5E15DAF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AF9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327" w:type="dxa"/>
          </w:tcPr>
          <w:p w14:paraId="5E15DAFA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FB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AFC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</w:tcPr>
          <w:p w14:paraId="5E15DAFD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AFE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AFF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B00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96512E" w14:paraId="5E15DB0B" w14:textId="77777777" w:rsidTr="002A32A8">
        <w:trPr>
          <w:trHeight w:val="469"/>
        </w:trPr>
        <w:tc>
          <w:tcPr>
            <w:tcW w:w="427" w:type="dxa"/>
            <w:vMerge/>
            <w:vAlign w:val="center"/>
          </w:tcPr>
          <w:p w14:paraId="5E15DB02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0" w:type="dxa"/>
            <w:vAlign w:val="center"/>
          </w:tcPr>
          <w:p w14:paraId="5E15DB03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327" w:type="dxa"/>
          </w:tcPr>
          <w:p w14:paraId="5E15DB04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05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06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E15DB07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26" w:type="dxa"/>
            <w:vMerge/>
            <w:vAlign w:val="center"/>
          </w:tcPr>
          <w:p w14:paraId="5E15DB08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8" w:type="dxa"/>
            <w:vMerge/>
            <w:vAlign w:val="center"/>
          </w:tcPr>
          <w:p w14:paraId="5E15DB09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10" w:type="dxa"/>
            <w:vMerge/>
            <w:vAlign w:val="center"/>
          </w:tcPr>
          <w:p w14:paraId="5E15DB0A" w14:textId="77777777" w:rsidR="00F7750C" w:rsidRPr="0096512E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5E15DB0C" w14:textId="77777777" w:rsidR="00F7750C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p w14:paraId="5E15DB0D" w14:textId="77777777" w:rsidR="00F7750C" w:rsidRPr="0098386A" w:rsidRDefault="00F7750C" w:rsidP="00F7750C">
      <w:pPr>
        <w:rPr>
          <w:rFonts w:ascii="Garamond" w:hAnsi="Garamond" w:cs="Arial"/>
          <w:color w:val="333399"/>
          <w:sz w:val="18"/>
          <w:szCs w:val="18"/>
        </w:rPr>
      </w:pPr>
    </w:p>
    <w:tbl>
      <w:tblPr>
        <w:tblpPr w:leftFromText="142" w:rightFromText="142" w:vertAnchor="text" w:horzAnchor="page" w:tblpX="8724" w:tblpY="29"/>
        <w:tblW w:w="2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715"/>
      </w:tblGrid>
      <w:tr w:rsidR="00F7750C" w:rsidRPr="0096512E" w14:paraId="5E15DB10" w14:textId="77777777" w:rsidTr="002A32A8">
        <w:tc>
          <w:tcPr>
            <w:tcW w:w="1951" w:type="dxa"/>
          </w:tcPr>
          <w:p w14:paraId="5E15DB0E" w14:textId="77777777" w:rsidR="00F7750C" w:rsidRPr="00332C43" w:rsidRDefault="00F7750C" w:rsidP="002A32A8">
            <w:pPr>
              <w:spacing w:before="120" w:after="120"/>
              <w:ind w:left="284"/>
              <w:rPr>
                <w:rFonts w:ascii="Garamond" w:hAnsi="Garamond" w:cs="Arial"/>
                <w:b/>
                <w:color w:val="333399"/>
                <w:sz w:val="16"/>
                <w:szCs w:val="16"/>
              </w:rPr>
            </w:pPr>
            <w:r w:rsidRPr="00332C43">
              <w:rPr>
                <w:rFonts w:ascii="Garamond" w:hAnsi="Garamond" w:cs="Arial"/>
                <w:b/>
                <w:color w:val="333399"/>
                <w:sz w:val="16"/>
                <w:szCs w:val="16"/>
              </w:rPr>
              <w:t>Pontuação do Parâmetro</w:t>
            </w:r>
          </w:p>
        </w:tc>
        <w:tc>
          <w:tcPr>
            <w:tcW w:w="715" w:type="dxa"/>
          </w:tcPr>
          <w:p w14:paraId="5E15DB0F" w14:textId="77777777" w:rsidR="00F7750C" w:rsidRPr="0096512E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11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B12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B13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B14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B15" w14:textId="77777777" w:rsidR="00F7750C" w:rsidRDefault="00F7750C" w:rsidP="0092671C">
      <w:pPr>
        <w:ind w:left="-560" w:right="-1277"/>
        <w:rPr>
          <w:rFonts w:ascii="Garamond" w:hAnsi="Garamond" w:cs="Arial"/>
          <w:color w:val="333399"/>
        </w:rPr>
      </w:pPr>
      <w:r w:rsidRPr="0098386A">
        <w:rPr>
          <w:rFonts w:ascii="Garamond" w:hAnsi="Garamond" w:cs="Arial"/>
          <w:color w:val="333399"/>
        </w:rPr>
        <w:t>O avaliador, em ___/___/_____, ___________________________________________</w:t>
      </w:r>
      <w:r>
        <w:rPr>
          <w:rFonts w:ascii="Garamond" w:hAnsi="Garamond" w:cs="Arial"/>
          <w:color w:val="333399"/>
        </w:rPr>
        <w:t>__________</w:t>
      </w:r>
      <w:r w:rsidRPr="0098386A">
        <w:rPr>
          <w:rFonts w:ascii="Garamond" w:hAnsi="Garamond" w:cs="Arial"/>
          <w:color w:val="333399"/>
        </w:rPr>
        <w:t>________</w:t>
      </w:r>
      <w:r>
        <w:rPr>
          <w:rFonts w:ascii="Garamond" w:hAnsi="Garamond" w:cs="Arial"/>
          <w:color w:val="333399"/>
        </w:rPr>
        <w:t>_________</w:t>
      </w:r>
    </w:p>
    <w:p w14:paraId="5E15DB16" w14:textId="77777777" w:rsidR="00F7750C" w:rsidRDefault="00F7750C" w:rsidP="00F7750C">
      <w:pPr>
        <w:ind w:left="-560"/>
        <w:rPr>
          <w:rFonts w:ascii="Garamond" w:hAnsi="Garamond" w:cs="Arial"/>
          <w:color w:val="333399"/>
        </w:rPr>
      </w:pPr>
    </w:p>
    <w:p w14:paraId="5E15DB17" w14:textId="77777777" w:rsidR="00F7750C" w:rsidRPr="0098386A" w:rsidRDefault="00F7750C" w:rsidP="0092671C">
      <w:pPr>
        <w:ind w:left="-560" w:right="-1419"/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t>O</w:t>
      </w:r>
      <w:r w:rsidRPr="0098386A">
        <w:rPr>
          <w:rFonts w:ascii="Garamond" w:hAnsi="Garamond" w:cs="Arial"/>
          <w:color w:val="333399"/>
        </w:rPr>
        <w:t xml:space="preserve"> avaliado, em ___/___/_____, ____________________________________________________</w:t>
      </w:r>
      <w:r>
        <w:rPr>
          <w:rFonts w:ascii="Garamond" w:hAnsi="Garamond" w:cs="Arial"/>
          <w:color w:val="333399"/>
        </w:rPr>
        <w:t>___________________</w:t>
      </w:r>
    </w:p>
    <w:p w14:paraId="5E15DB18" w14:textId="77777777" w:rsidR="00F7750C" w:rsidRPr="0098386A" w:rsidRDefault="00F7750C" w:rsidP="00F7750C">
      <w:pPr>
        <w:ind w:left="-560"/>
        <w:rPr>
          <w:rFonts w:ascii="Garamond" w:hAnsi="Garamond" w:cs="Arial"/>
          <w:color w:val="333399"/>
        </w:rPr>
      </w:pPr>
    </w:p>
    <w:p w14:paraId="5E15DB19" w14:textId="77777777" w:rsidR="00F7750C" w:rsidRPr="00576337" w:rsidRDefault="00F7750C" w:rsidP="00F7750C">
      <w:pPr>
        <w:ind w:left="-560"/>
        <w:rPr>
          <w:rFonts w:ascii="Garamond" w:hAnsi="Garamond" w:cs="Arial"/>
          <w:b/>
          <w:color w:val="333399"/>
        </w:rPr>
      </w:pPr>
      <w:r w:rsidRPr="00576337">
        <w:rPr>
          <w:rFonts w:ascii="Garamond" w:hAnsi="Garamond" w:cs="Arial"/>
          <w:b/>
          <w:color w:val="333399"/>
        </w:rPr>
        <w:t>O(s) objetivo(s) n.º(s)__________foi/foram reformulado(s) em ____/___/_____ constando de anexo a esta ficha.</w:t>
      </w:r>
    </w:p>
    <w:p w14:paraId="5E15DB1A" w14:textId="77777777" w:rsidR="00F7750C" w:rsidRPr="0098386A" w:rsidRDefault="00F7750C" w:rsidP="00F7750C">
      <w:pPr>
        <w:ind w:left="-560"/>
        <w:rPr>
          <w:rFonts w:ascii="Garamond" w:hAnsi="Garamond" w:cs="Arial"/>
          <w:color w:val="333399"/>
        </w:rPr>
      </w:pPr>
    </w:p>
    <w:p w14:paraId="5E15DB1B" w14:textId="77777777" w:rsidR="00F7750C" w:rsidRPr="0098386A" w:rsidRDefault="00F7750C" w:rsidP="0092671C">
      <w:pPr>
        <w:ind w:left="-560" w:right="-427"/>
        <w:rPr>
          <w:rFonts w:ascii="Garamond" w:hAnsi="Garamond" w:cs="Arial"/>
          <w:color w:val="333399"/>
        </w:rPr>
      </w:pPr>
      <w:r w:rsidRPr="0098386A">
        <w:rPr>
          <w:rFonts w:ascii="Garamond" w:hAnsi="Garamond" w:cs="Arial"/>
          <w:color w:val="333399"/>
        </w:rPr>
        <w:t>O avaliador, em ___/___/_____, ______________________________________________________</w:t>
      </w:r>
      <w:r>
        <w:rPr>
          <w:rFonts w:ascii="Garamond" w:hAnsi="Garamond" w:cs="Arial"/>
          <w:color w:val="333399"/>
        </w:rPr>
        <w:t>______</w:t>
      </w:r>
      <w:r w:rsidRPr="0098386A">
        <w:rPr>
          <w:rFonts w:ascii="Garamond" w:hAnsi="Garamond" w:cs="Arial"/>
          <w:color w:val="333399"/>
        </w:rPr>
        <w:t>_</w:t>
      </w:r>
      <w:r>
        <w:rPr>
          <w:rFonts w:ascii="Garamond" w:hAnsi="Garamond" w:cs="Arial"/>
          <w:color w:val="333399"/>
        </w:rPr>
        <w:t>__________</w:t>
      </w:r>
    </w:p>
    <w:p w14:paraId="5E15DB1C" w14:textId="77777777" w:rsidR="00F7750C" w:rsidRPr="0098386A" w:rsidRDefault="00F7750C" w:rsidP="0092671C">
      <w:pPr>
        <w:ind w:left="-560" w:right="-1136"/>
        <w:rPr>
          <w:rFonts w:ascii="Garamond" w:hAnsi="Garamond" w:cs="Arial"/>
          <w:color w:val="333399"/>
        </w:rPr>
      </w:pPr>
    </w:p>
    <w:p w14:paraId="5E15DB1D" w14:textId="77777777" w:rsidR="00F7750C" w:rsidRDefault="00F7750C" w:rsidP="0092671C">
      <w:pPr>
        <w:ind w:left="-560" w:right="-569"/>
        <w:rPr>
          <w:rFonts w:ascii="Garamond" w:hAnsi="Garamond" w:cs="Arial"/>
          <w:color w:val="333399"/>
        </w:rPr>
      </w:pPr>
      <w:r w:rsidRPr="0098386A">
        <w:rPr>
          <w:rFonts w:ascii="Garamond" w:hAnsi="Garamond" w:cs="Arial"/>
          <w:color w:val="333399"/>
        </w:rPr>
        <w:t>O avaliado, em ___/___/_____, ________________________________________________________</w:t>
      </w:r>
      <w:r>
        <w:rPr>
          <w:rFonts w:ascii="Garamond" w:hAnsi="Garamond" w:cs="Arial"/>
          <w:color w:val="333399"/>
        </w:rPr>
        <w:t>________________</w:t>
      </w:r>
    </w:p>
    <w:p w14:paraId="5E15DB1E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B1F" w14:textId="77777777" w:rsidR="0092671C" w:rsidRDefault="0092671C">
      <w:pPr>
        <w:spacing w:after="160" w:line="259" w:lineRule="auto"/>
        <w:rPr>
          <w:rFonts w:ascii="Garamond" w:hAnsi="Garamond" w:cs="Arial"/>
          <w:b/>
          <w:color w:val="333399"/>
        </w:rPr>
      </w:pPr>
      <w:r>
        <w:rPr>
          <w:rFonts w:ascii="Garamond" w:hAnsi="Garamond" w:cs="Arial"/>
          <w:b/>
          <w:color w:val="333399"/>
        </w:rPr>
        <w:br w:type="page"/>
      </w:r>
    </w:p>
    <w:p w14:paraId="5E15DB20" w14:textId="77777777" w:rsidR="00F7750C" w:rsidRDefault="00F7750C" w:rsidP="00F7750C">
      <w:pPr>
        <w:rPr>
          <w:rFonts w:ascii="Garamond" w:hAnsi="Garamond" w:cs="Arial"/>
          <w:b/>
          <w:color w:val="333399"/>
        </w:rPr>
      </w:pPr>
    </w:p>
    <w:p w14:paraId="5E15DB21" w14:textId="77777777" w:rsidR="00F7750C" w:rsidRPr="00C92FEF" w:rsidRDefault="00F7750C" w:rsidP="00F7750C">
      <w:pPr>
        <w:ind w:left="-567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color w:val="333399"/>
        </w:rPr>
        <w:t>2</w:t>
      </w:r>
      <w:r w:rsidRPr="00C92FEF">
        <w:rPr>
          <w:rFonts w:ascii="Garamond" w:hAnsi="Garamond" w:cs="Arial"/>
          <w:b/>
          <w:color w:val="333399"/>
        </w:rPr>
        <w:t>.2</w:t>
      </w:r>
      <w:r>
        <w:rPr>
          <w:rFonts w:ascii="Garamond" w:hAnsi="Garamond" w:cs="Arial"/>
          <w:b/>
          <w:color w:val="333399"/>
        </w:rPr>
        <w:t>.</w:t>
      </w:r>
      <w:r w:rsidRPr="00C92FEF">
        <w:rPr>
          <w:rFonts w:ascii="Garamond" w:hAnsi="Garamond" w:cs="Arial"/>
          <w:b/>
          <w:color w:val="333399"/>
        </w:rPr>
        <w:t xml:space="preserve"> </w:t>
      </w:r>
      <w:r w:rsidRPr="00C92FEF">
        <w:rPr>
          <w:rFonts w:ascii="Garamond" w:hAnsi="Garamond" w:cs="Arial"/>
          <w:b/>
          <w:smallCaps/>
          <w:color w:val="333399"/>
        </w:rPr>
        <w:t>Competências</w:t>
      </w:r>
    </w:p>
    <w:p w14:paraId="5E15DB22" w14:textId="77777777" w:rsidR="00F7750C" w:rsidRPr="00C92FEF" w:rsidRDefault="00F7750C" w:rsidP="00F7750C">
      <w:pPr>
        <w:ind w:left="-567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 xml:space="preserve">    </w:t>
      </w:r>
    </w:p>
    <w:p w14:paraId="5E15DB23" w14:textId="77777777" w:rsidR="00F7750C" w:rsidRPr="00C92FEF" w:rsidRDefault="00F7750C" w:rsidP="00F7750C">
      <w:pPr>
        <w:ind w:left="-567"/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 xml:space="preserve">(A preencher no início </w:t>
      </w:r>
      <w:r>
        <w:rPr>
          <w:rFonts w:ascii="Garamond" w:hAnsi="Garamond" w:cs="Arial"/>
          <w:color w:val="333399"/>
        </w:rPr>
        <w:t>do período de avaliação)</w:t>
      </w:r>
      <w:r>
        <w:rPr>
          <w:rFonts w:ascii="Garamond" w:hAnsi="Garamond" w:cs="Arial"/>
          <w:color w:val="333399"/>
        </w:rPr>
        <w:tab/>
        <w:t xml:space="preserve">                                              </w:t>
      </w:r>
      <w:r w:rsidRPr="00C92FEF">
        <w:rPr>
          <w:rFonts w:ascii="Garamond" w:hAnsi="Garamond" w:cs="Arial"/>
          <w:color w:val="333399"/>
        </w:rPr>
        <w:t xml:space="preserve"> (A preencher no final </w:t>
      </w:r>
      <w:r>
        <w:rPr>
          <w:rFonts w:ascii="Garamond" w:hAnsi="Garamond" w:cs="Arial"/>
          <w:color w:val="333399"/>
        </w:rPr>
        <w:t>do período de avaliação)</w:t>
      </w: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7"/>
        <w:gridCol w:w="4980"/>
        <w:gridCol w:w="236"/>
        <w:gridCol w:w="1598"/>
        <w:gridCol w:w="1586"/>
        <w:gridCol w:w="1523"/>
      </w:tblGrid>
      <w:tr w:rsidR="00F7750C" w:rsidRPr="00C92FEF" w14:paraId="5E15DB27" w14:textId="77777777" w:rsidTr="002A32A8">
        <w:trPr>
          <w:trHeight w:val="225"/>
          <w:jc w:val="center"/>
        </w:trPr>
        <w:tc>
          <w:tcPr>
            <w:tcW w:w="5677" w:type="dxa"/>
            <w:gridSpan w:val="2"/>
            <w:vMerge w:val="restart"/>
            <w:vAlign w:val="center"/>
          </w:tcPr>
          <w:p w14:paraId="5E15DB24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C92FEF">
              <w:rPr>
                <w:rFonts w:ascii="Garamond" w:hAnsi="Garamond" w:cs="Arial"/>
                <w:smallCaps/>
                <w:color w:val="333399"/>
              </w:rPr>
              <w:t>Competências escolhidas</w:t>
            </w:r>
          </w:p>
        </w:tc>
        <w:tc>
          <w:tcPr>
            <w:tcW w:w="236" w:type="dxa"/>
            <w:vMerge w:val="restart"/>
            <w:tcBorders>
              <w:top w:val="nil"/>
            </w:tcBorders>
          </w:tcPr>
          <w:p w14:paraId="5E15DB25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707" w:type="dxa"/>
            <w:gridSpan w:val="3"/>
          </w:tcPr>
          <w:p w14:paraId="5E15DB26" w14:textId="77777777" w:rsidR="00F7750C" w:rsidRPr="00C92FEF" w:rsidRDefault="00F7750C" w:rsidP="002A32A8">
            <w:pPr>
              <w:spacing w:before="120" w:after="120"/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C92FEF">
              <w:rPr>
                <w:rFonts w:ascii="Garamond" w:hAnsi="Garamond" w:cs="Arial"/>
                <w:smallCaps/>
                <w:color w:val="333399"/>
              </w:rPr>
              <w:t>Avaliação</w:t>
            </w:r>
          </w:p>
        </w:tc>
      </w:tr>
      <w:tr w:rsidR="00F7750C" w:rsidRPr="00C92FEF" w14:paraId="5E15DB30" w14:textId="77777777" w:rsidTr="002A32A8">
        <w:trPr>
          <w:trHeight w:val="270"/>
          <w:jc w:val="center"/>
        </w:trPr>
        <w:tc>
          <w:tcPr>
            <w:tcW w:w="5677" w:type="dxa"/>
            <w:gridSpan w:val="2"/>
            <w:vMerge/>
            <w:vAlign w:val="center"/>
          </w:tcPr>
          <w:p w14:paraId="5E15DB28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36" w:type="dxa"/>
            <w:vMerge/>
          </w:tcPr>
          <w:p w14:paraId="5E15DB29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  <w:vMerge w:val="restart"/>
          </w:tcPr>
          <w:p w14:paraId="5E15DB2A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Competência demonstrada a um nível elevado</w:t>
            </w:r>
          </w:p>
          <w:p w14:paraId="5E15DB2B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(Pontuação 5)</w:t>
            </w:r>
          </w:p>
        </w:tc>
        <w:tc>
          <w:tcPr>
            <w:tcW w:w="1586" w:type="dxa"/>
            <w:vMerge w:val="restart"/>
          </w:tcPr>
          <w:p w14:paraId="5E15DB2C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Competência demonstrada</w:t>
            </w:r>
          </w:p>
          <w:p w14:paraId="5E15DB2D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(Pontuação 3)</w:t>
            </w:r>
          </w:p>
        </w:tc>
        <w:tc>
          <w:tcPr>
            <w:tcW w:w="1523" w:type="dxa"/>
            <w:vMerge w:val="restart"/>
            <w:vAlign w:val="center"/>
          </w:tcPr>
          <w:p w14:paraId="5E15DB2E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Competência não demonstrada ou inexistente</w:t>
            </w:r>
          </w:p>
          <w:p w14:paraId="5E15DB2F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(Pontuação 1)</w:t>
            </w:r>
          </w:p>
        </w:tc>
      </w:tr>
      <w:tr w:rsidR="00F7750C" w:rsidRPr="00C92FEF" w14:paraId="5E15DB37" w14:textId="77777777" w:rsidTr="002A32A8">
        <w:trPr>
          <w:trHeight w:val="240"/>
          <w:jc w:val="center"/>
        </w:trPr>
        <w:tc>
          <w:tcPr>
            <w:tcW w:w="697" w:type="dxa"/>
            <w:vAlign w:val="center"/>
          </w:tcPr>
          <w:p w14:paraId="5E15DB31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N.º</w:t>
            </w:r>
          </w:p>
        </w:tc>
        <w:tc>
          <w:tcPr>
            <w:tcW w:w="4980" w:type="dxa"/>
            <w:vAlign w:val="center"/>
          </w:tcPr>
          <w:p w14:paraId="5E15DB32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Designação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14:paraId="5E15DB33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  <w:vMerge/>
          </w:tcPr>
          <w:p w14:paraId="5E15DB34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  <w:vMerge/>
          </w:tcPr>
          <w:p w14:paraId="5E15DB35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Merge/>
            <w:vAlign w:val="center"/>
          </w:tcPr>
          <w:p w14:paraId="5E15DB36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3E" w14:textId="77777777" w:rsidTr="002A32A8">
        <w:trPr>
          <w:trHeight w:val="261"/>
          <w:jc w:val="center"/>
        </w:trPr>
        <w:tc>
          <w:tcPr>
            <w:tcW w:w="697" w:type="dxa"/>
            <w:vAlign w:val="center"/>
          </w:tcPr>
          <w:p w14:paraId="5E15DB38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39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3A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3B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3C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3D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45" w14:textId="77777777" w:rsidTr="002A32A8">
        <w:trPr>
          <w:trHeight w:val="294"/>
          <w:jc w:val="center"/>
        </w:trPr>
        <w:tc>
          <w:tcPr>
            <w:tcW w:w="697" w:type="dxa"/>
            <w:vAlign w:val="center"/>
          </w:tcPr>
          <w:p w14:paraId="5E15DB3F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40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41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42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43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44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4C" w14:textId="77777777" w:rsidTr="002A32A8">
        <w:trPr>
          <w:trHeight w:val="269"/>
          <w:jc w:val="center"/>
        </w:trPr>
        <w:tc>
          <w:tcPr>
            <w:tcW w:w="697" w:type="dxa"/>
            <w:vAlign w:val="center"/>
          </w:tcPr>
          <w:p w14:paraId="5E15DB46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47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48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49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4A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4B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53" w14:textId="77777777" w:rsidTr="002A32A8">
        <w:trPr>
          <w:trHeight w:val="263"/>
          <w:jc w:val="center"/>
        </w:trPr>
        <w:tc>
          <w:tcPr>
            <w:tcW w:w="697" w:type="dxa"/>
            <w:vAlign w:val="center"/>
          </w:tcPr>
          <w:p w14:paraId="5E15DB4D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4E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4F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50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51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52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5A" w14:textId="77777777" w:rsidTr="002A32A8">
        <w:trPr>
          <w:trHeight w:val="178"/>
          <w:jc w:val="center"/>
        </w:trPr>
        <w:tc>
          <w:tcPr>
            <w:tcW w:w="697" w:type="dxa"/>
            <w:vAlign w:val="center"/>
          </w:tcPr>
          <w:p w14:paraId="5E15DB54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55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56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57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58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59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61" w14:textId="77777777" w:rsidTr="002A32A8">
        <w:trPr>
          <w:trHeight w:val="271"/>
          <w:jc w:val="center"/>
        </w:trPr>
        <w:tc>
          <w:tcPr>
            <w:tcW w:w="697" w:type="dxa"/>
            <w:vAlign w:val="center"/>
          </w:tcPr>
          <w:p w14:paraId="5E15DB5B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5C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5D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5E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5F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60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68" w14:textId="77777777" w:rsidTr="002A32A8">
        <w:trPr>
          <w:trHeight w:val="171"/>
          <w:jc w:val="center"/>
        </w:trPr>
        <w:tc>
          <w:tcPr>
            <w:tcW w:w="697" w:type="dxa"/>
            <w:vAlign w:val="center"/>
          </w:tcPr>
          <w:p w14:paraId="5E15DB62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980" w:type="dxa"/>
            <w:vAlign w:val="center"/>
          </w:tcPr>
          <w:p w14:paraId="5E15DB63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5E15DB64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98" w:type="dxa"/>
          </w:tcPr>
          <w:p w14:paraId="5E15DB65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86" w:type="dxa"/>
          </w:tcPr>
          <w:p w14:paraId="5E15DB66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23" w:type="dxa"/>
            <w:vAlign w:val="center"/>
          </w:tcPr>
          <w:p w14:paraId="5E15DB67" w14:textId="77777777" w:rsidR="00F7750C" w:rsidRPr="00C92FEF" w:rsidRDefault="00F7750C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5E15DB69" w14:textId="77777777" w:rsidR="00F7750C" w:rsidRPr="00C92FEF" w:rsidRDefault="00F7750C" w:rsidP="00F7750C">
      <w:pPr>
        <w:ind w:left="-567"/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>Obs: A descrição de cada competência e os comportamentos</w:t>
      </w:r>
    </w:p>
    <w:tbl>
      <w:tblPr>
        <w:tblStyle w:val="Tabelacomgrelha"/>
        <w:tblpPr w:leftFromText="141" w:rightFromText="141" w:vertAnchor="text" w:horzAnchor="page" w:tblpX="6923" w:tblpY="-45"/>
        <w:tblW w:w="4068" w:type="dxa"/>
        <w:tblLook w:val="01E0" w:firstRow="1" w:lastRow="1" w:firstColumn="1" w:lastColumn="1" w:noHBand="0" w:noVBand="0"/>
      </w:tblPr>
      <w:tblGrid>
        <w:gridCol w:w="2808"/>
        <w:gridCol w:w="1260"/>
      </w:tblGrid>
      <w:tr w:rsidR="00F7750C" w:rsidRPr="00C92FEF" w14:paraId="5E15DB6C" w14:textId="77777777" w:rsidTr="0092671C">
        <w:tc>
          <w:tcPr>
            <w:tcW w:w="2808" w:type="dxa"/>
          </w:tcPr>
          <w:p w14:paraId="5E15DB6A" w14:textId="77777777" w:rsidR="00F7750C" w:rsidRPr="00C92FEF" w:rsidRDefault="00F7750C" w:rsidP="0092671C">
            <w:pPr>
              <w:spacing w:before="120" w:after="120"/>
              <w:ind w:left="171"/>
              <w:rPr>
                <w:rFonts w:ascii="Garamond" w:hAnsi="Garamond" w:cs="Arial"/>
                <w:b/>
                <w:color w:val="333399"/>
              </w:rPr>
            </w:pPr>
            <w:r w:rsidRPr="00C92FEF">
              <w:rPr>
                <w:rFonts w:ascii="Garamond" w:hAnsi="Garamond" w:cs="Arial"/>
                <w:b/>
                <w:color w:val="333399"/>
              </w:rPr>
              <w:t>Pontuação do Parâmetro</w:t>
            </w:r>
          </w:p>
        </w:tc>
        <w:tc>
          <w:tcPr>
            <w:tcW w:w="1260" w:type="dxa"/>
          </w:tcPr>
          <w:p w14:paraId="5E15DB6B" w14:textId="77777777" w:rsidR="00F7750C" w:rsidRPr="00C92FEF" w:rsidRDefault="00F7750C" w:rsidP="0092671C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</w:tr>
    </w:tbl>
    <w:p w14:paraId="5E15DB6D" w14:textId="77777777" w:rsidR="00F7750C" w:rsidRPr="00C92FEF" w:rsidRDefault="00F7750C" w:rsidP="00F7750C">
      <w:pPr>
        <w:ind w:left="-567"/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 xml:space="preserve">         a ela associados constantes das Listas de Competências</w:t>
      </w:r>
    </w:p>
    <w:p w14:paraId="5E15DB6E" w14:textId="77777777" w:rsidR="00F7750C" w:rsidRPr="00C92FEF" w:rsidRDefault="00F7750C" w:rsidP="00F7750C">
      <w:pPr>
        <w:ind w:left="-567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smallCaps/>
          <w:color w:val="333399"/>
        </w:rPr>
        <w:t xml:space="preserve">    </w:t>
      </w:r>
      <w:r w:rsidRPr="00C92FEF">
        <w:rPr>
          <w:rFonts w:ascii="Garamond" w:hAnsi="Garamond" w:cs="Arial"/>
          <w:color w:val="333399"/>
        </w:rPr>
        <w:t xml:space="preserve">      referem-se ao padrão médio exigível de desempenho</w:t>
      </w:r>
    </w:p>
    <w:p w14:paraId="5E15DB6F" w14:textId="77777777" w:rsidR="00F7750C" w:rsidRPr="00C92FEF" w:rsidRDefault="00F7750C" w:rsidP="00F7750C">
      <w:pPr>
        <w:ind w:left="-567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 xml:space="preserve">     </w:t>
      </w:r>
      <w:r>
        <w:rPr>
          <w:rFonts w:ascii="Garamond" w:hAnsi="Garamond" w:cs="Arial"/>
          <w:color w:val="333399"/>
        </w:rPr>
        <w:t xml:space="preserve">    </w:t>
      </w:r>
      <w:r w:rsidRPr="00C92FEF">
        <w:rPr>
          <w:rFonts w:ascii="Garamond" w:hAnsi="Garamond" w:cs="Arial"/>
          <w:color w:val="333399"/>
        </w:rPr>
        <w:t>(Competência Demonstrada)</w:t>
      </w:r>
    </w:p>
    <w:p w14:paraId="5E15DB70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p w14:paraId="5E15DB71" w14:textId="77777777" w:rsidR="00F7750C" w:rsidRPr="00C92FEF" w:rsidRDefault="00F7750C" w:rsidP="0092671C">
      <w:pPr>
        <w:ind w:left="-504" w:right="-852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>O a</w:t>
      </w:r>
      <w:r>
        <w:rPr>
          <w:rFonts w:ascii="Garamond" w:hAnsi="Garamond" w:cs="Arial"/>
          <w:color w:val="333399"/>
        </w:rPr>
        <w:t>valiador, em ___/___/_____, _____________________________________________________________________</w:t>
      </w:r>
    </w:p>
    <w:p w14:paraId="5E15DB72" w14:textId="77777777" w:rsidR="00F7750C" w:rsidRPr="00C92FEF" w:rsidRDefault="00F7750C" w:rsidP="00F7750C">
      <w:pPr>
        <w:ind w:left="-504"/>
        <w:rPr>
          <w:rFonts w:ascii="Garamond" w:hAnsi="Garamond" w:cs="Arial"/>
          <w:color w:val="333399"/>
        </w:rPr>
      </w:pPr>
    </w:p>
    <w:p w14:paraId="5E15DB73" w14:textId="77777777" w:rsidR="00F7750C" w:rsidRPr="00C92FEF" w:rsidRDefault="00F7750C" w:rsidP="0092671C">
      <w:pPr>
        <w:ind w:left="-504" w:right="-852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 xml:space="preserve">O avaliado, em </w:t>
      </w:r>
      <w:r>
        <w:rPr>
          <w:rFonts w:ascii="Garamond" w:hAnsi="Garamond" w:cs="Arial"/>
          <w:color w:val="333399"/>
        </w:rPr>
        <w:t>___/___/______, _____________________________________________________________________</w:t>
      </w:r>
    </w:p>
    <w:p w14:paraId="5E15DB74" w14:textId="77777777" w:rsidR="00F7750C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75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76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 w:rsidRPr="00C92FEF">
        <w:rPr>
          <w:rFonts w:ascii="Garamond" w:hAnsi="Garamond" w:cs="Arial"/>
          <w:b/>
          <w:smallCaps/>
          <w:color w:val="333399"/>
        </w:rPr>
        <w:t>3. Avaliação global do desempenho</w:t>
      </w:r>
    </w:p>
    <w:p w14:paraId="5E15DB77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W w:w="4459" w:type="pct"/>
        <w:tblLook w:val="01E0" w:firstRow="1" w:lastRow="1" w:firstColumn="1" w:lastColumn="1" w:noHBand="0" w:noVBand="0"/>
      </w:tblPr>
      <w:tblGrid>
        <w:gridCol w:w="3950"/>
        <w:gridCol w:w="1279"/>
        <w:gridCol w:w="1465"/>
        <w:gridCol w:w="1462"/>
      </w:tblGrid>
      <w:tr w:rsidR="00F7750C" w:rsidRPr="00C92FEF" w14:paraId="5E15DB7E" w14:textId="77777777" w:rsidTr="002A32A8">
        <w:trPr>
          <w:trHeight w:val="285"/>
        </w:trPr>
        <w:tc>
          <w:tcPr>
            <w:tcW w:w="2422" w:type="pct"/>
            <w:vMerge w:val="restart"/>
            <w:vAlign w:val="center"/>
          </w:tcPr>
          <w:p w14:paraId="5E15DB78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</w:p>
          <w:p w14:paraId="5E15DB79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Parâmetros da avaliação</w:t>
            </w:r>
          </w:p>
          <w:p w14:paraId="5E15DB7A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84" w:type="pct"/>
            <w:vAlign w:val="center"/>
          </w:tcPr>
          <w:p w14:paraId="5E15DB7B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A</w:t>
            </w:r>
          </w:p>
        </w:tc>
        <w:tc>
          <w:tcPr>
            <w:tcW w:w="898" w:type="pct"/>
            <w:tcBorders>
              <w:right w:val="single" w:sz="4" w:space="0" w:color="auto"/>
            </w:tcBorders>
            <w:vAlign w:val="center"/>
          </w:tcPr>
          <w:p w14:paraId="5E15DB7C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B</w:t>
            </w:r>
          </w:p>
        </w:tc>
        <w:tc>
          <w:tcPr>
            <w:tcW w:w="896" w:type="pct"/>
            <w:tcBorders>
              <w:right w:val="single" w:sz="4" w:space="0" w:color="auto"/>
            </w:tcBorders>
            <w:vAlign w:val="center"/>
          </w:tcPr>
          <w:p w14:paraId="5E15DB7D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C (AxB)</w:t>
            </w:r>
          </w:p>
        </w:tc>
      </w:tr>
      <w:tr w:rsidR="00F7750C" w:rsidRPr="00C92FEF" w14:paraId="5E15DB83" w14:textId="77777777" w:rsidTr="002A32A8">
        <w:trPr>
          <w:trHeight w:val="405"/>
        </w:trPr>
        <w:tc>
          <w:tcPr>
            <w:tcW w:w="2422" w:type="pct"/>
            <w:vMerge/>
            <w:vAlign w:val="center"/>
          </w:tcPr>
          <w:p w14:paraId="5E15DB7F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84" w:type="pct"/>
            <w:vAlign w:val="center"/>
          </w:tcPr>
          <w:p w14:paraId="5E15DB80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Pontuação</w:t>
            </w:r>
          </w:p>
        </w:tc>
        <w:tc>
          <w:tcPr>
            <w:tcW w:w="898" w:type="pct"/>
            <w:tcBorders>
              <w:right w:val="single" w:sz="4" w:space="0" w:color="auto"/>
            </w:tcBorders>
            <w:vAlign w:val="center"/>
          </w:tcPr>
          <w:p w14:paraId="5E15DB81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Ponderação</w:t>
            </w:r>
          </w:p>
        </w:tc>
        <w:tc>
          <w:tcPr>
            <w:tcW w:w="896" w:type="pct"/>
            <w:tcBorders>
              <w:right w:val="single" w:sz="4" w:space="0" w:color="auto"/>
            </w:tcBorders>
            <w:vAlign w:val="center"/>
          </w:tcPr>
          <w:p w14:paraId="5E15DB82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 xml:space="preserve">Pontuação ponderada </w:t>
            </w:r>
          </w:p>
        </w:tc>
      </w:tr>
      <w:tr w:rsidR="00F7750C" w:rsidRPr="00C92FEF" w14:paraId="5E15DB88" w14:textId="77777777" w:rsidTr="002A32A8">
        <w:trPr>
          <w:trHeight w:val="279"/>
        </w:trPr>
        <w:tc>
          <w:tcPr>
            <w:tcW w:w="2422" w:type="pct"/>
            <w:vAlign w:val="center"/>
          </w:tcPr>
          <w:p w14:paraId="5E15DB84" w14:textId="77777777" w:rsidR="00F7750C" w:rsidRPr="00C92FEF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Resultados</w:t>
            </w:r>
          </w:p>
        </w:tc>
        <w:tc>
          <w:tcPr>
            <w:tcW w:w="784" w:type="pct"/>
            <w:vAlign w:val="center"/>
          </w:tcPr>
          <w:p w14:paraId="5E15DB85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  <w:vAlign w:val="center"/>
          </w:tcPr>
          <w:p w14:paraId="5E15DB86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96" w:type="pct"/>
            <w:tcBorders>
              <w:right w:val="single" w:sz="4" w:space="0" w:color="auto"/>
            </w:tcBorders>
            <w:vAlign w:val="center"/>
          </w:tcPr>
          <w:p w14:paraId="5E15DB87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F7750C" w:rsidRPr="00C92FEF" w14:paraId="5E15DB8D" w14:textId="77777777" w:rsidTr="002A32A8">
        <w:trPr>
          <w:trHeight w:val="332"/>
        </w:trPr>
        <w:tc>
          <w:tcPr>
            <w:tcW w:w="2422" w:type="pct"/>
            <w:vAlign w:val="center"/>
          </w:tcPr>
          <w:p w14:paraId="5E15DB89" w14:textId="77777777" w:rsidR="00F7750C" w:rsidRPr="00C92FEF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 xml:space="preserve">Competências </w:t>
            </w:r>
          </w:p>
        </w:tc>
        <w:tc>
          <w:tcPr>
            <w:tcW w:w="784" w:type="pct"/>
            <w:vAlign w:val="center"/>
          </w:tcPr>
          <w:p w14:paraId="5E15DB8A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  <w:vAlign w:val="center"/>
          </w:tcPr>
          <w:p w14:paraId="5E15DB8B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96" w:type="pct"/>
            <w:tcBorders>
              <w:right w:val="single" w:sz="4" w:space="0" w:color="auto"/>
            </w:tcBorders>
            <w:vAlign w:val="center"/>
          </w:tcPr>
          <w:p w14:paraId="5E15DB8C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</w:tr>
    </w:tbl>
    <w:p w14:paraId="5E15DB8E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pPr w:leftFromText="141" w:rightFromText="141" w:vertAnchor="text" w:horzAnchor="margin" w:tblpY="-11"/>
        <w:tblW w:w="4459" w:type="pct"/>
        <w:tblLook w:val="01E0" w:firstRow="1" w:lastRow="1" w:firstColumn="1" w:lastColumn="1" w:noHBand="0" w:noVBand="0"/>
      </w:tblPr>
      <w:tblGrid>
        <w:gridCol w:w="4316"/>
        <w:gridCol w:w="2377"/>
        <w:gridCol w:w="1463"/>
      </w:tblGrid>
      <w:tr w:rsidR="00F7750C" w:rsidRPr="00C92FEF" w14:paraId="5E15DB92" w14:textId="77777777" w:rsidTr="002A32A8">
        <w:trPr>
          <w:trHeight w:val="350"/>
        </w:trPr>
        <w:tc>
          <w:tcPr>
            <w:tcW w:w="2646" w:type="pct"/>
            <w:vMerge w:val="restart"/>
            <w:vAlign w:val="center"/>
          </w:tcPr>
          <w:p w14:paraId="5E15DB8F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410584">
              <w:rPr>
                <w:rFonts w:ascii="Garamond" w:hAnsi="Garamond" w:cs="Arial"/>
                <w:b/>
                <w:smallCaps/>
                <w:color w:val="333399"/>
              </w:rPr>
              <w:t>Avaliação final – Menção qualitativa</w:t>
            </w:r>
          </w:p>
        </w:tc>
        <w:tc>
          <w:tcPr>
            <w:tcW w:w="1457" w:type="pct"/>
            <w:vAlign w:val="center"/>
          </w:tcPr>
          <w:p w14:paraId="5E15DB90" w14:textId="77777777" w:rsidR="00F7750C" w:rsidRPr="00C92FEF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Desempenho Relevante</w:t>
            </w:r>
          </w:p>
        </w:tc>
        <w:tc>
          <w:tcPr>
            <w:tcW w:w="897" w:type="pct"/>
          </w:tcPr>
          <w:p w14:paraId="5E15DB91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96" w14:textId="77777777" w:rsidTr="002A32A8">
        <w:trPr>
          <w:trHeight w:val="336"/>
        </w:trPr>
        <w:tc>
          <w:tcPr>
            <w:tcW w:w="2646" w:type="pct"/>
            <w:vMerge/>
            <w:vAlign w:val="center"/>
          </w:tcPr>
          <w:p w14:paraId="5E15DB93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1457" w:type="pct"/>
            <w:vAlign w:val="center"/>
          </w:tcPr>
          <w:p w14:paraId="5E15DB94" w14:textId="77777777" w:rsidR="00F7750C" w:rsidRPr="00C92FEF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Desempenho Adequado</w:t>
            </w:r>
          </w:p>
        </w:tc>
        <w:tc>
          <w:tcPr>
            <w:tcW w:w="897" w:type="pct"/>
          </w:tcPr>
          <w:p w14:paraId="5E15DB9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F7750C" w:rsidRPr="00C92FEF" w14:paraId="5E15DB9A" w14:textId="77777777" w:rsidTr="002A32A8">
        <w:trPr>
          <w:trHeight w:val="331"/>
        </w:trPr>
        <w:tc>
          <w:tcPr>
            <w:tcW w:w="2646" w:type="pct"/>
            <w:vMerge/>
            <w:vAlign w:val="center"/>
          </w:tcPr>
          <w:p w14:paraId="5E15DB97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1457" w:type="pct"/>
            <w:vAlign w:val="center"/>
          </w:tcPr>
          <w:p w14:paraId="5E15DB98" w14:textId="77777777" w:rsidR="00F7750C" w:rsidRPr="00C92FEF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C92FEF">
              <w:rPr>
                <w:rFonts w:ascii="Garamond" w:hAnsi="Garamond" w:cs="Arial"/>
                <w:b/>
                <w:smallCaps/>
                <w:color w:val="333399"/>
              </w:rPr>
              <w:t>Desempenho Inadequado</w:t>
            </w:r>
          </w:p>
        </w:tc>
        <w:tc>
          <w:tcPr>
            <w:tcW w:w="897" w:type="pct"/>
          </w:tcPr>
          <w:p w14:paraId="5E15DB9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9B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9C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9D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9E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9F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A0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A1" w14:textId="77777777" w:rsidR="00F7750C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A2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A3" w14:textId="77777777" w:rsidR="00F7750C" w:rsidRPr="00C92FEF" w:rsidRDefault="00F7750C" w:rsidP="00F7750C">
      <w:pPr>
        <w:ind w:hanging="142"/>
        <w:rPr>
          <w:rFonts w:ascii="Garamond" w:hAnsi="Garamond" w:cs="Arial"/>
          <w:b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4</w:t>
      </w:r>
      <w:r w:rsidRPr="00C92FEF">
        <w:rPr>
          <w:rFonts w:ascii="Garamond" w:hAnsi="Garamond" w:cs="Arial"/>
          <w:b/>
          <w:smallCaps/>
          <w:color w:val="333399"/>
        </w:rPr>
        <w:t>. Comunicação da avaliação ao avaliado</w:t>
      </w:r>
    </w:p>
    <w:p w14:paraId="5E15DBA4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BAA" w14:textId="77777777" w:rsidTr="002A32A8">
        <w:tc>
          <w:tcPr>
            <w:tcW w:w="5000" w:type="pct"/>
          </w:tcPr>
          <w:p w14:paraId="5E15DBA5" w14:textId="77777777" w:rsidR="00F7750C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A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Tomei conhecimento da avaliação em reunião de avaliação realizada em __/__/____</w:t>
            </w:r>
          </w:p>
          <w:p w14:paraId="5E15DBA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A8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O avaliado, ___________________________________________________</w:t>
            </w:r>
          </w:p>
          <w:p w14:paraId="5E15DBA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AB" w14:textId="77777777" w:rsidR="0092671C" w:rsidRDefault="0092671C" w:rsidP="00F7750C">
      <w:pPr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919"/>
      </w:tblGrid>
      <w:tr w:rsidR="00F7750C" w14:paraId="5E15DBB2" w14:textId="77777777" w:rsidTr="0092671C">
        <w:tc>
          <w:tcPr>
            <w:tcW w:w="8919" w:type="dxa"/>
          </w:tcPr>
          <w:p w14:paraId="5E15DBAC" w14:textId="77777777" w:rsidR="00F7750C" w:rsidRDefault="00F7750C" w:rsidP="002A32A8">
            <w:pPr>
              <w:rPr>
                <w:rFonts w:ascii="Garamond" w:hAnsi="Garamond" w:cs="Arial"/>
                <w:color w:val="333399"/>
              </w:rPr>
            </w:pPr>
            <w:r>
              <w:rPr>
                <w:rFonts w:ascii="Garamond" w:hAnsi="Garamond" w:cs="Arial"/>
                <w:color w:val="333399"/>
              </w:rPr>
              <w:t>Observações</w:t>
            </w:r>
          </w:p>
          <w:p w14:paraId="5E15DBAD" w14:textId="77777777" w:rsidR="00F7750C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AE" w14:textId="77777777" w:rsidR="00F7750C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AF" w14:textId="77777777" w:rsidR="00F7750C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B0" w14:textId="77777777" w:rsidR="0092671C" w:rsidRDefault="0092671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B1" w14:textId="77777777" w:rsidR="00F7750C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B3" w14:textId="77777777" w:rsidR="00F7750C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B4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5</w:t>
      </w:r>
      <w:r w:rsidRPr="00C92FEF">
        <w:rPr>
          <w:rFonts w:ascii="Garamond" w:hAnsi="Garamond" w:cs="Arial"/>
          <w:b/>
          <w:smallCaps/>
          <w:color w:val="333399"/>
        </w:rPr>
        <w:t>. Fundamentação da menção de Desempenho Relevante</w:t>
      </w:r>
    </w:p>
    <w:p w14:paraId="5E15DBB5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BBB" w14:textId="77777777" w:rsidTr="002A32A8">
        <w:trPr>
          <w:trHeight w:val="950"/>
        </w:trPr>
        <w:tc>
          <w:tcPr>
            <w:tcW w:w="5000" w:type="pct"/>
          </w:tcPr>
          <w:p w14:paraId="5E15DBB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B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B8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B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B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BC" w14:textId="77777777" w:rsidR="00F7750C" w:rsidRPr="00C92FEF" w:rsidRDefault="00F7750C" w:rsidP="00F7750C">
      <w:pPr>
        <w:jc w:val="both"/>
        <w:rPr>
          <w:rFonts w:ascii="Garamond" w:hAnsi="Garamond" w:cs="Arial"/>
          <w:smallCaps/>
          <w:color w:val="333399"/>
        </w:rPr>
      </w:pPr>
    </w:p>
    <w:p w14:paraId="5E15DBBD" w14:textId="77777777" w:rsidR="00F7750C" w:rsidRPr="00C92FEF" w:rsidRDefault="00F7750C" w:rsidP="00F7750C">
      <w:pPr>
        <w:ind w:hanging="142"/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smallCaps/>
          <w:color w:val="333399"/>
        </w:rPr>
        <w:t xml:space="preserve">A </w:t>
      </w:r>
      <w:r w:rsidRPr="00C92FEF">
        <w:rPr>
          <w:rFonts w:ascii="Garamond" w:hAnsi="Garamond" w:cs="Arial"/>
          <w:color w:val="333399"/>
        </w:rPr>
        <w:t>avaliação com menção de “Desempenho Relevante”:</w:t>
      </w:r>
    </w:p>
    <w:p w14:paraId="5E15DBBE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</w:p>
    <w:p w14:paraId="5E15DBBF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noProof/>
          <w:color w:val="333399"/>
        </w:rPr>
        <mc:AlternateContent>
          <mc:Choice Requires="wps">
            <w:drawing>
              <wp:inline distT="0" distB="0" distL="0" distR="0" wp14:anchorId="5E15DC3B" wp14:editId="5E15DC3C">
                <wp:extent cx="114300" cy="114300"/>
                <wp:effectExtent l="9525" t="9525" r="9525" b="9525"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5DC4B" w14:textId="77777777" w:rsidR="00F7750C" w:rsidRDefault="00F7750C" w:rsidP="00F77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26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">
                <v:textbox>
                  <w:txbxContent>
                    <w:p w14:paraId="5E15DC4B" w14:textId="77777777" w:rsidR="00F7750C" w:rsidRDefault="00F7750C" w:rsidP="00F7750C"/>
                  </w:txbxContent>
                </v:textbox>
                <w10:anchorlock/>
              </v:shape>
            </w:pict>
          </mc:Fallback>
        </mc:AlternateContent>
      </w:r>
      <w:r w:rsidRPr="00C92FEF">
        <w:rPr>
          <w:rFonts w:ascii="Garamond" w:hAnsi="Garamond" w:cs="Arial"/>
          <w:color w:val="333399"/>
        </w:rPr>
        <w:t xml:space="preserve"> </w:t>
      </w:r>
      <w:r w:rsidRPr="00C92FEF">
        <w:rPr>
          <w:rFonts w:ascii="Garamond" w:hAnsi="Garamond" w:cs="Arial"/>
          <w:b/>
          <w:color w:val="333399"/>
        </w:rPr>
        <w:t>Foi validada</w:t>
      </w:r>
      <w:r w:rsidRPr="00C92FEF">
        <w:rPr>
          <w:rFonts w:ascii="Garamond" w:hAnsi="Garamond" w:cs="Arial"/>
          <w:color w:val="333399"/>
        </w:rPr>
        <w:t xml:space="preserve"> em reunião do Conselho Coordenador da Avaliação realizada em ___/___/</w:t>
      </w:r>
      <w:r>
        <w:rPr>
          <w:rFonts w:ascii="Garamond" w:hAnsi="Garamond" w:cs="Arial"/>
          <w:color w:val="333399"/>
        </w:rPr>
        <w:t>_____, conforme consta da respetiva a</w:t>
      </w:r>
      <w:r w:rsidRPr="00C92FEF">
        <w:rPr>
          <w:rFonts w:ascii="Garamond" w:hAnsi="Garamond" w:cs="Arial"/>
          <w:color w:val="333399"/>
        </w:rPr>
        <w:t>ta.</w:t>
      </w:r>
    </w:p>
    <w:p w14:paraId="5E15DBC0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noProof/>
          <w:color w:val="333399"/>
        </w:rPr>
        <mc:AlternateContent>
          <mc:Choice Requires="wps">
            <w:drawing>
              <wp:inline distT="0" distB="0" distL="0" distR="0" wp14:anchorId="5E15DC3D" wp14:editId="5E15DC3E">
                <wp:extent cx="114300" cy="114300"/>
                <wp:effectExtent l="9525" t="9525" r="9525" b="9525"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5DC4C" w14:textId="77777777" w:rsidR="00F7750C" w:rsidRDefault="00F7750C" w:rsidP="00F77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ixa de texto 7" o:spid="_x0000_s1027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">
                <v:textbox>
                  <w:txbxContent>
                    <w:p w14:paraId="5E15DC4C" w14:textId="77777777" w:rsidR="00F7750C" w:rsidRDefault="00F7750C" w:rsidP="00F7750C"/>
                  </w:txbxContent>
                </v:textbox>
                <w10:anchorlock/>
              </v:shape>
            </w:pict>
          </mc:Fallback>
        </mc:AlternateContent>
      </w:r>
      <w:r w:rsidRPr="00C92FEF">
        <w:rPr>
          <w:rFonts w:ascii="Garamond" w:hAnsi="Garamond" w:cs="Arial"/>
          <w:color w:val="333399"/>
        </w:rPr>
        <w:t xml:space="preserve"> </w:t>
      </w:r>
      <w:r w:rsidRPr="00C92FEF">
        <w:rPr>
          <w:rFonts w:ascii="Garamond" w:hAnsi="Garamond" w:cs="Arial"/>
          <w:b/>
          <w:color w:val="333399"/>
        </w:rPr>
        <w:t>Não foi validada</w:t>
      </w:r>
      <w:r w:rsidRPr="00C92FEF">
        <w:rPr>
          <w:rFonts w:ascii="Garamond" w:hAnsi="Garamond" w:cs="Arial"/>
          <w:color w:val="333399"/>
        </w:rPr>
        <w:t xml:space="preserve"> em reunião do Conselho Coordenador da Avaliação realizada em ___/___/_____, conforme consta da respetiva </w:t>
      </w:r>
      <w:r>
        <w:rPr>
          <w:rFonts w:ascii="Garamond" w:hAnsi="Garamond" w:cs="Arial"/>
          <w:color w:val="333399"/>
        </w:rPr>
        <w:t>a</w:t>
      </w:r>
      <w:r w:rsidRPr="00C92FEF">
        <w:rPr>
          <w:rFonts w:ascii="Garamond" w:hAnsi="Garamond" w:cs="Arial"/>
          <w:color w:val="333399"/>
        </w:rPr>
        <w:t>ta, de cuja parte relevante se anexa cópia, tendo sido atribuída a menção de “Desempenho ____________________, correspondendo a ________.</w:t>
      </w:r>
    </w:p>
    <w:p w14:paraId="5E15DBC1" w14:textId="77777777" w:rsidR="00F7750C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C2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C3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6</w:t>
      </w:r>
      <w:r w:rsidRPr="00C92FEF">
        <w:rPr>
          <w:rFonts w:ascii="Garamond" w:hAnsi="Garamond" w:cs="Arial"/>
          <w:b/>
          <w:smallCaps/>
          <w:color w:val="333399"/>
        </w:rPr>
        <w:t>. Fundamentação da menção de Desempenho Inadequado</w:t>
      </w:r>
    </w:p>
    <w:p w14:paraId="5E15DBC4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BC8" w14:textId="77777777" w:rsidTr="002A32A8">
        <w:trPr>
          <w:trHeight w:val="675"/>
        </w:trPr>
        <w:tc>
          <w:tcPr>
            <w:tcW w:w="5000" w:type="pct"/>
          </w:tcPr>
          <w:p w14:paraId="5E15DBC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Parâmetro Resultados:</w:t>
            </w:r>
          </w:p>
          <w:p w14:paraId="5E15DBC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C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 xml:space="preserve"> </w:t>
            </w:r>
          </w:p>
        </w:tc>
      </w:tr>
      <w:tr w:rsidR="00F7750C" w:rsidRPr="00C92FEF" w14:paraId="5E15DBCC" w14:textId="77777777" w:rsidTr="002A32A8">
        <w:trPr>
          <w:trHeight w:val="690"/>
        </w:trPr>
        <w:tc>
          <w:tcPr>
            <w:tcW w:w="5000" w:type="pct"/>
          </w:tcPr>
          <w:p w14:paraId="5E15DBC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Parâmetro Competências:</w:t>
            </w:r>
          </w:p>
          <w:p w14:paraId="5E15DBCA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CB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CD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CE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smallCaps/>
          <w:color w:val="333399"/>
        </w:rPr>
        <w:t xml:space="preserve">A </w:t>
      </w:r>
      <w:r w:rsidRPr="00C92FEF">
        <w:rPr>
          <w:rFonts w:ascii="Garamond" w:hAnsi="Garamond" w:cs="Arial"/>
          <w:color w:val="333399"/>
        </w:rPr>
        <w:t>avaliação com menção de “Desempenho Inadequado”:</w:t>
      </w:r>
    </w:p>
    <w:p w14:paraId="5E15DBCF" w14:textId="77777777" w:rsidR="00F7750C" w:rsidRPr="00C92FEF" w:rsidRDefault="00F7750C" w:rsidP="00F7750C">
      <w:pPr>
        <w:jc w:val="both"/>
        <w:rPr>
          <w:rFonts w:ascii="Garamond" w:hAnsi="Garamond" w:cs="Arial"/>
          <w:smallCaps/>
          <w:color w:val="333399"/>
        </w:rPr>
      </w:pPr>
    </w:p>
    <w:p w14:paraId="5E15DBD0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noProof/>
          <w:color w:val="333399"/>
        </w:rPr>
        <mc:AlternateContent>
          <mc:Choice Requires="wps">
            <w:drawing>
              <wp:inline distT="0" distB="0" distL="0" distR="0" wp14:anchorId="5E15DC3F" wp14:editId="5E15DC40">
                <wp:extent cx="114300" cy="114300"/>
                <wp:effectExtent l="9525" t="9525" r="9525" b="9525"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5DC4D" w14:textId="77777777" w:rsidR="00F7750C" w:rsidRDefault="00F7750C" w:rsidP="00F7750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ixa de texto 6" o:spid="_x0000_s1028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">
                <v:textbox>
                  <w:txbxContent>
                    <w:p w14:paraId="5E15DC4D" w14:textId="77777777" w:rsidR="00F7750C" w:rsidRDefault="00F7750C" w:rsidP="00F7750C">
                      <w: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C92FEF">
        <w:rPr>
          <w:rFonts w:ascii="Garamond" w:hAnsi="Garamond" w:cs="Arial"/>
          <w:color w:val="333399"/>
        </w:rPr>
        <w:t xml:space="preserve"> </w:t>
      </w:r>
      <w:r w:rsidRPr="00C92FEF">
        <w:rPr>
          <w:rFonts w:ascii="Garamond" w:hAnsi="Garamond" w:cs="Arial"/>
          <w:b/>
          <w:color w:val="333399"/>
        </w:rPr>
        <w:t>Foi validada</w:t>
      </w:r>
      <w:r w:rsidRPr="00C92FEF">
        <w:rPr>
          <w:rFonts w:ascii="Garamond" w:hAnsi="Garamond" w:cs="Arial"/>
          <w:color w:val="333399"/>
        </w:rPr>
        <w:t xml:space="preserve"> em reunião do Conselho Coordenador da Avaliação realizada em ___/___/_____, conforme consta da respetiva </w:t>
      </w:r>
      <w:r>
        <w:rPr>
          <w:rFonts w:ascii="Garamond" w:hAnsi="Garamond" w:cs="Arial"/>
          <w:color w:val="333399"/>
        </w:rPr>
        <w:t>a</w:t>
      </w:r>
      <w:r w:rsidRPr="00C92FEF">
        <w:rPr>
          <w:rFonts w:ascii="Garamond" w:hAnsi="Garamond" w:cs="Arial"/>
          <w:color w:val="333399"/>
        </w:rPr>
        <w:t>ta.</w:t>
      </w:r>
    </w:p>
    <w:p w14:paraId="5E15DBD1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noProof/>
          <w:color w:val="333399"/>
        </w:rPr>
        <mc:AlternateContent>
          <mc:Choice Requires="wps">
            <w:drawing>
              <wp:inline distT="0" distB="0" distL="0" distR="0" wp14:anchorId="5E15DC41" wp14:editId="5E15DC42">
                <wp:extent cx="114300" cy="114300"/>
                <wp:effectExtent l="9525" t="9525" r="9525" b="9525"/>
                <wp:docPr id="5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5DC4E" w14:textId="77777777" w:rsidR="00F7750C" w:rsidRDefault="00F7750C" w:rsidP="00F775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ixa de texto 5" o:spid="_x0000_s1029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">
                <v:textbox>
                  <w:txbxContent>
                    <w:p w14:paraId="5E15DC4E" w14:textId="77777777" w:rsidR="00F7750C" w:rsidRDefault="00F7750C" w:rsidP="00F7750C"/>
                  </w:txbxContent>
                </v:textbox>
                <w10:anchorlock/>
              </v:shape>
            </w:pict>
          </mc:Fallback>
        </mc:AlternateContent>
      </w:r>
      <w:r w:rsidRPr="00C92FEF">
        <w:rPr>
          <w:rFonts w:ascii="Garamond" w:hAnsi="Garamond" w:cs="Arial"/>
          <w:color w:val="333399"/>
        </w:rPr>
        <w:t xml:space="preserve"> </w:t>
      </w:r>
      <w:r w:rsidRPr="00C92FEF">
        <w:rPr>
          <w:rFonts w:ascii="Garamond" w:hAnsi="Garamond" w:cs="Arial"/>
          <w:b/>
          <w:color w:val="333399"/>
        </w:rPr>
        <w:t>Não foi validada</w:t>
      </w:r>
      <w:r w:rsidRPr="00C92FEF">
        <w:rPr>
          <w:rFonts w:ascii="Garamond" w:hAnsi="Garamond" w:cs="Arial"/>
          <w:color w:val="333399"/>
        </w:rPr>
        <w:t xml:space="preserve"> em reunião do Conselho Coordenador da Avaliação realizada em ___/___/</w:t>
      </w:r>
      <w:r>
        <w:rPr>
          <w:rFonts w:ascii="Garamond" w:hAnsi="Garamond" w:cs="Arial"/>
          <w:color w:val="333399"/>
        </w:rPr>
        <w:t>_____, conforme consta da respe</w:t>
      </w:r>
      <w:r w:rsidRPr="00C92FEF">
        <w:rPr>
          <w:rFonts w:ascii="Garamond" w:hAnsi="Garamond" w:cs="Arial"/>
          <w:color w:val="333399"/>
        </w:rPr>
        <w:t xml:space="preserve">tiva </w:t>
      </w:r>
      <w:r>
        <w:rPr>
          <w:rFonts w:ascii="Garamond" w:hAnsi="Garamond" w:cs="Arial"/>
          <w:color w:val="333399"/>
        </w:rPr>
        <w:t>a</w:t>
      </w:r>
      <w:r w:rsidRPr="00C92FEF">
        <w:rPr>
          <w:rFonts w:ascii="Garamond" w:hAnsi="Garamond" w:cs="Arial"/>
          <w:color w:val="333399"/>
        </w:rPr>
        <w:t>ta, de cuja parte relevante se anexa cópia, tendo sido atribuída a menção de “Desempenho ____________________, correspondendo a ________.</w:t>
      </w:r>
    </w:p>
    <w:p w14:paraId="5E15DBD2" w14:textId="77777777" w:rsidR="00F7750C" w:rsidRDefault="00F7750C" w:rsidP="00F7750C">
      <w:pPr>
        <w:jc w:val="both"/>
        <w:rPr>
          <w:rFonts w:ascii="Garamond" w:hAnsi="Garamond" w:cs="Arial"/>
          <w:smallCaps/>
          <w:color w:val="333399"/>
        </w:rPr>
      </w:pPr>
    </w:p>
    <w:p w14:paraId="5E15DBD3" w14:textId="77777777" w:rsidR="00F7750C" w:rsidRPr="00C92FEF" w:rsidRDefault="00F7750C" w:rsidP="00F7750C">
      <w:pPr>
        <w:jc w:val="both"/>
        <w:rPr>
          <w:rFonts w:ascii="Garamond" w:hAnsi="Garamond" w:cs="Arial"/>
          <w:smallCaps/>
          <w:color w:val="333399"/>
        </w:rPr>
      </w:pPr>
    </w:p>
    <w:p w14:paraId="5E15DBD4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7</w:t>
      </w:r>
      <w:r w:rsidRPr="00C92FEF">
        <w:rPr>
          <w:rFonts w:ascii="Garamond" w:hAnsi="Garamond" w:cs="Arial"/>
          <w:b/>
          <w:smallCaps/>
          <w:color w:val="333399"/>
        </w:rPr>
        <w:t>. Reconhecimento do mérito (Desempenho Excelente)</w:t>
      </w:r>
    </w:p>
    <w:p w14:paraId="5E15DBD5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D6" w14:textId="77777777" w:rsidR="00F7750C" w:rsidRPr="00C92FEF" w:rsidRDefault="00F7750C" w:rsidP="00F7750C">
      <w:pPr>
        <w:jc w:val="both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smallCaps/>
          <w:color w:val="333399"/>
        </w:rPr>
        <w:t>F</w:t>
      </w:r>
      <w:r w:rsidRPr="00C92FEF">
        <w:rPr>
          <w:rFonts w:ascii="Garamond" w:hAnsi="Garamond" w:cs="Arial"/>
          <w:color w:val="333399"/>
        </w:rPr>
        <w:t xml:space="preserve">oi reconhecido mérito (Desempenho Excelente) </w:t>
      </w:r>
      <w:smartTag w:uri="urn:schemas-microsoft-com:office:smarttags" w:element="PersonName">
        <w:smartTagPr>
          <w:attr w:name="ProductID" w:val="em reuni￣o do Conselho Coordenador"/>
        </w:smartTagPr>
        <w:r w:rsidRPr="00C92FEF">
          <w:rPr>
            <w:rFonts w:ascii="Garamond" w:hAnsi="Garamond" w:cs="Arial"/>
            <w:color w:val="333399"/>
          </w:rPr>
          <w:t>em reunião do Conselho Coordenador</w:t>
        </w:r>
      </w:smartTag>
      <w:r w:rsidRPr="00C92FEF">
        <w:rPr>
          <w:rFonts w:ascii="Garamond" w:hAnsi="Garamond" w:cs="Arial"/>
          <w:color w:val="333399"/>
        </w:rPr>
        <w:t xml:space="preserve"> da Avaliação realizada em ___/___/_____, com os fundamen</w:t>
      </w:r>
      <w:r>
        <w:rPr>
          <w:rFonts w:ascii="Garamond" w:hAnsi="Garamond" w:cs="Arial"/>
          <w:color w:val="333399"/>
        </w:rPr>
        <w:t>tos que constam da respetiva a</w:t>
      </w:r>
      <w:r w:rsidRPr="00C92FEF">
        <w:rPr>
          <w:rFonts w:ascii="Garamond" w:hAnsi="Garamond" w:cs="Arial"/>
          <w:color w:val="333399"/>
        </w:rPr>
        <w:t>ta, de cuja parte relevante se anexa cópia.</w:t>
      </w:r>
    </w:p>
    <w:p w14:paraId="5E15DBD7" w14:textId="77777777" w:rsidR="00F7750C" w:rsidRDefault="00F7750C" w:rsidP="00F7750C">
      <w:pPr>
        <w:ind w:left="360" w:hanging="360"/>
        <w:rPr>
          <w:rFonts w:ascii="Garamond" w:hAnsi="Garamond" w:cs="Arial"/>
          <w:color w:val="333399"/>
        </w:rPr>
      </w:pPr>
    </w:p>
    <w:p w14:paraId="5E15DBD8" w14:textId="77777777" w:rsidR="00F7750C" w:rsidRPr="00C92FEF" w:rsidRDefault="00F7750C" w:rsidP="00F7750C">
      <w:pPr>
        <w:ind w:left="360" w:hanging="360"/>
        <w:rPr>
          <w:rFonts w:ascii="Garamond" w:hAnsi="Garamond" w:cs="Arial"/>
          <w:color w:val="333399"/>
        </w:rPr>
      </w:pPr>
    </w:p>
    <w:p w14:paraId="5E15DBD9" w14:textId="77777777" w:rsidR="00F7750C" w:rsidRPr="00C92FEF" w:rsidRDefault="00F7750C" w:rsidP="00F7750C">
      <w:pPr>
        <w:ind w:left="360" w:hanging="50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8</w:t>
      </w:r>
      <w:r w:rsidRPr="00C92FEF">
        <w:rPr>
          <w:rFonts w:ascii="Garamond" w:hAnsi="Garamond" w:cs="Arial"/>
          <w:b/>
          <w:smallCaps/>
          <w:color w:val="333399"/>
        </w:rPr>
        <w:t>. Justificação de não avaliação</w:t>
      </w:r>
    </w:p>
    <w:p w14:paraId="5E15DBDA" w14:textId="77777777" w:rsidR="00F7750C" w:rsidRPr="00C92FEF" w:rsidRDefault="00F7750C" w:rsidP="00F7750C">
      <w:pPr>
        <w:ind w:left="360" w:hanging="360"/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BDE" w14:textId="77777777" w:rsidTr="002A32A8">
        <w:trPr>
          <w:trHeight w:val="839"/>
        </w:trPr>
        <w:tc>
          <w:tcPr>
            <w:tcW w:w="5000" w:type="pct"/>
          </w:tcPr>
          <w:p w14:paraId="5E15DBDB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DC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DD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DF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E0" w14:textId="77777777" w:rsidR="00F7750C" w:rsidRPr="00C92FEF" w:rsidRDefault="00F7750C" w:rsidP="00F7750C">
      <w:pPr>
        <w:ind w:left="360" w:hanging="50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9</w:t>
      </w:r>
      <w:r w:rsidRPr="00C92FEF">
        <w:rPr>
          <w:rFonts w:ascii="Garamond" w:hAnsi="Garamond" w:cs="Arial"/>
          <w:b/>
          <w:smallCaps/>
          <w:color w:val="333399"/>
        </w:rPr>
        <w:t>. Expectativas, condições e/ou requisitos de desenvolvimento pessoal e profissional</w:t>
      </w:r>
    </w:p>
    <w:p w14:paraId="5E15DBE1" w14:textId="77777777" w:rsidR="00F7750C" w:rsidRPr="00C92FEF" w:rsidRDefault="00F7750C" w:rsidP="00F7750C">
      <w:pPr>
        <w:ind w:left="360" w:hanging="360"/>
        <w:rPr>
          <w:rFonts w:ascii="Garamond" w:hAnsi="Garamond" w:cs="Arial"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BE6" w14:textId="77777777" w:rsidTr="002A32A8">
        <w:trPr>
          <w:trHeight w:val="1135"/>
        </w:trPr>
        <w:tc>
          <w:tcPr>
            <w:tcW w:w="5000" w:type="pct"/>
          </w:tcPr>
          <w:p w14:paraId="5E15DBE2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E3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E4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E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BE7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BE8" w14:textId="77777777" w:rsidR="0092671C" w:rsidRDefault="0092671C">
      <w:pPr>
        <w:spacing w:after="160" w:line="259" w:lineRule="auto"/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br w:type="page"/>
      </w:r>
    </w:p>
    <w:p w14:paraId="5E15DBE9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p w14:paraId="5E15DBEA" w14:textId="77777777" w:rsidR="00F7750C" w:rsidRPr="00C92FEF" w:rsidRDefault="00F7750C" w:rsidP="00F7750C">
      <w:pPr>
        <w:ind w:left="360" w:hanging="50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10</w:t>
      </w:r>
      <w:r w:rsidRPr="00C92FEF">
        <w:rPr>
          <w:rFonts w:ascii="Garamond" w:hAnsi="Garamond" w:cs="Arial"/>
          <w:b/>
          <w:smallCaps/>
          <w:color w:val="333399"/>
        </w:rPr>
        <w:t xml:space="preserve">. Diagnóstico de necessidades de formação </w:t>
      </w:r>
    </w:p>
    <w:p w14:paraId="5E15DBEB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4415"/>
        <w:gridCol w:w="4730"/>
      </w:tblGrid>
      <w:tr w:rsidR="00F7750C" w:rsidRPr="00C92FEF" w14:paraId="5E15DBEE" w14:textId="77777777" w:rsidTr="002A32A8">
        <w:tc>
          <w:tcPr>
            <w:tcW w:w="2414" w:type="pct"/>
            <w:vAlign w:val="center"/>
          </w:tcPr>
          <w:p w14:paraId="5E15DBEC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C92FEF">
              <w:rPr>
                <w:rFonts w:ascii="Garamond" w:hAnsi="Garamond" w:cs="Arial"/>
                <w:b/>
                <w:color w:val="333399"/>
              </w:rPr>
              <w:t>Áreas a desenvolver</w:t>
            </w:r>
          </w:p>
        </w:tc>
        <w:tc>
          <w:tcPr>
            <w:tcW w:w="2586" w:type="pct"/>
            <w:vAlign w:val="center"/>
          </w:tcPr>
          <w:p w14:paraId="5E15DBED" w14:textId="77777777" w:rsidR="00F7750C" w:rsidRPr="00C92FEF" w:rsidRDefault="00F7750C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A</w:t>
            </w:r>
            <w:r w:rsidRPr="00C92FEF">
              <w:rPr>
                <w:rFonts w:ascii="Garamond" w:hAnsi="Garamond" w:cs="Arial"/>
                <w:b/>
                <w:color w:val="333399"/>
              </w:rPr>
              <w:t>ções de formação profissional a considerar</w:t>
            </w:r>
          </w:p>
        </w:tc>
      </w:tr>
      <w:tr w:rsidR="00F7750C" w:rsidRPr="00C92FEF" w14:paraId="5E15DBF1" w14:textId="77777777" w:rsidTr="002A32A8">
        <w:trPr>
          <w:trHeight w:val="313"/>
        </w:trPr>
        <w:tc>
          <w:tcPr>
            <w:tcW w:w="2414" w:type="pct"/>
          </w:tcPr>
          <w:p w14:paraId="5E15DBEF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586" w:type="pct"/>
          </w:tcPr>
          <w:p w14:paraId="5E15DBF0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F7750C" w:rsidRPr="00C92FEF" w14:paraId="5E15DBF4" w14:textId="77777777" w:rsidTr="002A32A8">
        <w:trPr>
          <w:trHeight w:val="338"/>
        </w:trPr>
        <w:tc>
          <w:tcPr>
            <w:tcW w:w="2414" w:type="pct"/>
          </w:tcPr>
          <w:p w14:paraId="5E15DBF2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586" w:type="pct"/>
          </w:tcPr>
          <w:p w14:paraId="5E15DBF3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F7750C" w:rsidRPr="00C92FEF" w14:paraId="5E15DBF7" w14:textId="77777777" w:rsidTr="002A32A8">
        <w:trPr>
          <w:trHeight w:val="347"/>
        </w:trPr>
        <w:tc>
          <w:tcPr>
            <w:tcW w:w="2414" w:type="pct"/>
          </w:tcPr>
          <w:p w14:paraId="5E15DBF5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586" w:type="pct"/>
          </w:tcPr>
          <w:p w14:paraId="5E15DBF6" w14:textId="77777777" w:rsidR="00F7750C" w:rsidRPr="00C92FEF" w:rsidRDefault="00F7750C" w:rsidP="002A32A8">
            <w:pPr>
              <w:rPr>
                <w:rFonts w:ascii="Garamond" w:hAnsi="Garamond" w:cs="Arial"/>
                <w:smallCaps/>
                <w:color w:val="333399"/>
              </w:rPr>
            </w:pPr>
          </w:p>
        </w:tc>
      </w:tr>
    </w:tbl>
    <w:p w14:paraId="5E15DBF8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F9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BFA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 w:rsidRPr="00C92FEF">
        <w:rPr>
          <w:rFonts w:ascii="Garamond" w:hAnsi="Garamond" w:cs="Arial"/>
          <w:b/>
          <w:smallCaps/>
          <w:color w:val="333399"/>
        </w:rPr>
        <w:t>1</w:t>
      </w:r>
      <w:r>
        <w:rPr>
          <w:rFonts w:ascii="Garamond" w:hAnsi="Garamond" w:cs="Arial"/>
          <w:b/>
          <w:smallCaps/>
          <w:color w:val="333399"/>
        </w:rPr>
        <w:t>1</w:t>
      </w:r>
      <w:r w:rsidRPr="00C92FEF">
        <w:rPr>
          <w:rFonts w:ascii="Garamond" w:hAnsi="Garamond" w:cs="Arial"/>
          <w:b/>
          <w:smallCaps/>
          <w:color w:val="333399"/>
        </w:rPr>
        <w:t xml:space="preserve">. </w:t>
      </w:r>
      <w:r>
        <w:rPr>
          <w:rFonts w:ascii="Garamond" w:hAnsi="Garamond" w:cs="Arial"/>
          <w:b/>
          <w:smallCaps/>
          <w:color w:val="333399"/>
        </w:rPr>
        <w:t>comunicação da avaliação ao avaliado, após validação/não validação pelo conselho coordenador da avaliação</w:t>
      </w:r>
    </w:p>
    <w:p w14:paraId="5E15DBFB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C00" w14:textId="77777777" w:rsidTr="002A32A8">
        <w:tc>
          <w:tcPr>
            <w:tcW w:w="5000" w:type="pct"/>
          </w:tcPr>
          <w:p w14:paraId="5E15DBFC" w14:textId="77777777" w:rsidR="00F7750C" w:rsidRPr="00E738D9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E738D9">
              <w:rPr>
                <w:rFonts w:ascii="Garamond" w:hAnsi="Garamond" w:cs="Arial"/>
                <w:color w:val="333399"/>
              </w:rPr>
              <w:t>Tomei conhecimento da avaliação após validação/não validação pelo Conselho Coordenador da Avaliação, em ___/___/___</w:t>
            </w:r>
          </w:p>
          <w:p w14:paraId="5E15DBFD" w14:textId="77777777" w:rsidR="00F7750C" w:rsidRPr="00E738D9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BFE" w14:textId="77777777" w:rsidR="00F7750C" w:rsidRPr="00E738D9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E738D9">
              <w:rPr>
                <w:rFonts w:ascii="Garamond" w:hAnsi="Garamond" w:cs="Arial"/>
                <w:color w:val="333399"/>
              </w:rPr>
              <w:t>O avaliado, ______________________________________________</w:t>
            </w:r>
            <w:r>
              <w:rPr>
                <w:rFonts w:ascii="Garamond" w:hAnsi="Garamond" w:cs="Arial"/>
                <w:color w:val="333399"/>
              </w:rPr>
              <w:t>______________________________________</w:t>
            </w:r>
          </w:p>
          <w:p w14:paraId="5E15DBFF" w14:textId="77777777" w:rsidR="00F7750C" w:rsidRPr="00E738D9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C01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C02" w14:textId="77777777" w:rsidR="00F7750C" w:rsidRPr="00C92FEF" w:rsidRDefault="00F7750C" w:rsidP="00F7750C">
      <w:pPr>
        <w:rPr>
          <w:rFonts w:ascii="Garamond" w:hAnsi="Garamond" w:cs="Arial"/>
          <w:smallCaps/>
          <w:color w:val="333399"/>
        </w:rPr>
      </w:pPr>
    </w:p>
    <w:p w14:paraId="5E15DC03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 w:rsidRPr="00C92FEF">
        <w:rPr>
          <w:rFonts w:ascii="Garamond" w:hAnsi="Garamond" w:cs="Arial"/>
          <w:b/>
          <w:smallCaps/>
          <w:color w:val="333399"/>
        </w:rPr>
        <w:t>1</w:t>
      </w:r>
      <w:r>
        <w:rPr>
          <w:rFonts w:ascii="Garamond" w:hAnsi="Garamond" w:cs="Arial"/>
          <w:b/>
          <w:smallCaps/>
          <w:color w:val="333399"/>
        </w:rPr>
        <w:t>2</w:t>
      </w:r>
      <w:r w:rsidRPr="00C92FEF">
        <w:rPr>
          <w:rFonts w:ascii="Garamond" w:hAnsi="Garamond" w:cs="Arial"/>
          <w:b/>
          <w:smallCaps/>
          <w:color w:val="333399"/>
        </w:rPr>
        <w:t>. Homologação/despacho do dirigente máximo do serviço</w:t>
      </w:r>
    </w:p>
    <w:p w14:paraId="5E15DC04" w14:textId="77777777" w:rsidR="00F7750C" w:rsidRPr="00C92FEF" w:rsidRDefault="00F7750C" w:rsidP="00F7750C">
      <w:pPr>
        <w:rPr>
          <w:rFonts w:ascii="Garamond" w:hAnsi="Garamond" w:cs="Arial"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145"/>
      </w:tblGrid>
      <w:tr w:rsidR="00F7750C" w:rsidRPr="00C92FEF" w14:paraId="5E15DC0A" w14:textId="77777777" w:rsidTr="002A32A8">
        <w:tc>
          <w:tcPr>
            <w:tcW w:w="5000" w:type="pct"/>
          </w:tcPr>
          <w:p w14:paraId="5E15DC05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C06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C07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C08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Aos ___/___/_____, __________________________________________________</w:t>
            </w:r>
          </w:p>
          <w:p w14:paraId="5E15DC09" w14:textId="77777777" w:rsidR="00F7750C" w:rsidRPr="00C92FEF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5E15DC0B" w14:textId="77777777" w:rsidR="00F7750C" w:rsidRDefault="00F7750C" w:rsidP="00F7750C">
      <w:pPr>
        <w:rPr>
          <w:rFonts w:ascii="Garamond" w:hAnsi="Garamond" w:cs="Arial"/>
          <w:color w:val="333399"/>
        </w:rPr>
      </w:pPr>
    </w:p>
    <w:p w14:paraId="5E15DC0C" w14:textId="77777777" w:rsidR="0092671C" w:rsidRPr="00C92FEF" w:rsidRDefault="0092671C" w:rsidP="00F7750C">
      <w:pPr>
        <w:rPr>
          <w:rFonts w:ascii="Garamond" w:hAnsi="Garamond" w:cs="Arial"/>
          <w:color w:val="333399"/>
        </w:rPr>
      </w:pPr>
    </w:p>
    <w:p w14:paraId="5E15DC0D" w14:textId="77777777" w:rsidR="00F7750C" w:rsidRPr="00C92FEF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13</w:t>
      </w:r>
      <w:r w:rsidRPr="00C92FEF">
        <w:rPr>
          <w:rFonts w:ascii="Garamond" w:hAnsi="Garamond" w:cs="Arial"/>
          <w:b/>
          <w:smallCaps/>
          <w:color w:val="333399"/>
        </w:rPr>
        <w:t>. Conhecimento da avaliação após a homologação/despacho do dirigente máximo do serviço</w:t>
      </w:r>
    </w:p>
    <w:p w14:paraId="5E15DC0E" w14:textId="77777777" w:rsidR="00F7750C" w:rsidRPr="00C92FEF" w:rsidRDefault="00F7750C" w:rsidP="00F7750C">
      <w:pPr>
        <w:spacing w:line="360" w:lineRule="auto"/>
        <w:ind w:left="720" w:hanging="12"/>
        <w:rPr>
          <w:rFonts w:ascii="Garamond" w:hAnsi="Garamond" w:cs="Arial"/>
          <w:color w:val="333399"/>
        </w:rPr>
      </w:pPr>
    </w:p>
    <w:p w14:paraId="5E15DC0F" w14:textId="77777777" w:rsidR="00F7750C" w:rsidRPr="00C92FEF" w:rsidRDefault="00F7750C" w:rsidP="00F77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Garamond" w:hAnsi="Garamond" w:cs="Arial"/>
          <w:color w:val="333399"/>
        </w:rPr>
      </w:pPr>
      <w:r w:rsidRPr="00C92FEF">
        <w:rPr>
          <w:rFonts w:ascii="Garamond" w:hAnsi="Garamond" w:cs="Arial"/>
          <w:color w:val="333399"/>
        </w:rPr>
        <w:t>Tomei conhecimento da homologação/despacho do dirigente de nível superior relativo à minha avaliação em ___/___/_____</w:t>
      </w:r>
    </w:p>
    <w:p w14:paraId="5E15DC10" w14:textId="77777777" w:rsidR="00F7750C" w:rsidRPr="00C92FEF" w:rsidRDefault="00F7750C" w:rsidP="00F77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 w:cs="Arial"/>
          <w:color w:val="333399"/>
        </w:rPr>
      </w:pPr>
    </w:p>
    <w:p w14:paraId="5E15DC11" w14:textId="77777777" w:rsidR="00F7750C" w:rsidRDefault="00F7750C" w:rsidP="00F77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333399"/>
        </w:rPr>
      </w:pPr>
      <w:r w:rsidRPr="00C92FEF">
        <w:rPr>
          <w:rFonts w:ascii="Garamond" w:hAnsi="Garamond" w:cs="Arial"/>
          <w:color w:val="333399"/>
        </w:rPr>
        <w:t>O avaliado, _____________________________________________________________________</w:t>
      </w:r>
      <w:r w:rsidRPr="00C92FEF">
        <w:rPr>
          <w:color w:val="333399"/>
        </w:rPr>
        <w:t xml:space="preserve"> </w:t>
      </w:r>
    </w:p>
    <w:p w14:paraId="5E15DC12" w14:textId="77777777" w:rsidR="00F7750C" w:rsidRDefault="00F7750C" w:rsidP="00F7750C">
      <w:pPr>
        <w:rPr>
          <w:color w:val="333399"/>
        </w:rPr>
      </w:pPr>
    </w:p>
    <w:p w14:paraId="5E15DC13" w14:textId="77777777" w:rsidR="00F7750C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14</w:t>
      </w:r>
      <w:r w:rsidRPr="00F44E74">
        <w:rPr>
          <w:rFonts w:ascii="Garamond" w:hAnsi="Garamond" w:cs="Arial"/>
          <w:b/>
          <w:smallCaps/>
          <w:color w:val="333399"/>
        </w:rPr>
        <w:t xml:space="preserve">. </w:t>
      </w:r>
      <w:r>
        <w:rPr>
          <w:rFonts w:ascii="Garamond" w:hAnsi="Garamond" w:cs="Arial"/>
          <w:b/>
          <w:smallCaps/>
          <w:color w:val="333399"/>
        </w:rPr>
        <w:t>reclamação/decisão da reclamação</w:t>
      </w:r>
    </w:p>
    <w:p w14:paraId="5E15DC14" w14:textId="77777777" w:rsidR="00F7750C" w:rsidRDefault="00F7750C" w:rsidP="00F7750C">
      <w:pPr>
        <w:rPr>
          <w:rFonts w:ascii="Garamond" w:hAnsi="Garamond" w:cs="Arial"/>
          <w:b/>
          <w:smallCaps/>
          <w:color w:val="333399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663"/>
        <w:gridCol w:w="686"/>
        <w:gridCol w:w="690"/>
        <w:gridCol w:w="5106"/>
      </w:tblGrid>
      <w:tr w:rsidR="00F7750C" w:rsidRPr="007915DD" w14:paraId="5E15DC19" w14:textId="77777777" w:rsidTr="002A32A8">
        <w:trPr>
          <w:trHeight w:val="253"/>
        </w:trPr>
        <w:tc>
          <w:tcPr>
            <w:tcW w:w="2802" w:type="dxa"/>
            <w:vMerge w:val="restart"/>
            <w:vAlign w:val="center"/>
          </w:tcPr>
          <w:p w14:paraId="5E15DC15" w14:textId="77777777" w:rsidR="00F7750C" w:rsidRPr="00AB01B0" w:rsidRDefault="00F7750C" w:rsidP="002A32A8">
            <w:pPr>
              <w:spacing w:line="360" w:lineRule="auto"/>
              <w:rPr>
                <w:rFonts w:ascii="Garamond" w:hAnsi="Garamond" w:cs="Arial"/>
                <w:color w:val="333399"/>
              </w:rPr>
            </w:pPr>
            <w:r w:rsidRPr="00AB01B0">
              <w:rPr>
                <w:rFonts w:ascii="Garamond" w:hAnsi="Garamond" w:cs="Arial"/>
                <w:color w:val="333399"/>
              </w:rPr>
              <w:t>Foi apresenta</w:t>
            </w:r>
            <w:r>
              <w:rPr>
                <w:rFonts w:ascii="Garamond" w:hAnsi="Garamond" w:cs="Arial"/>
                <w:color w:val="333399"/>
              </w:rPr>
              <w:t>da reclamação?</w:t>
            </w:r>
          </w:p>
        </w:tc>
        <w:tc>
          <w:tcPr>
            <w:tcW w:w="708" w:type="dxa"/>
            <w:vAlign w:val="center"/>
          </w:tcPr>
          <w:p w14:paraId="5E15DC16" w14:textId="77777777" w:rsidR="00F7750C" w:rsidRPr="00C30F4D" w:rsidRDefault="00F7750C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Sim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E15DC17" w14:textId="77777777" w:rsidR="00F7750C" w:rsidRPr="00C30F4D" w:rsidRDefault="00F7750C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Não</w:t>
            </w: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15DC18" w14:textId="77777777" w:rsidR="00F7750C" w:rsidRPr="007915DD" w:rsidRDefault="00F7750C" w:rsidP="002A32A8">
            <w:pPr>
              <w:rPr>
                <w:rFonts w:ascii="Garamond" w:hAnsi="Garamond" w:cs="Arial"/>
                <w:b/>
                <w:smallCaps/>
                <w:color w:val="333399"/>
                <w:sz w:val="18"/>
                <w:szCs w:val="18"/>
              </w:rPr>
            </w:pPr>
          </w:p>
        </w:tc>
      </w:tr>
      <w:tr w:rsidR="00F7750C" w14:paraId="5E15DC1E" w14:textId="77777777" w:rsidTr="002A32A8">
        <w:tc>
          <w:tcPr>
            <w:tcW w:w="2802" w:type="dxa"/>
            <w:vMerge/>
          </w:tcPr>
          <w:p w14:paraId="5E15DC1A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8" w:type="dxa"/>
          </w:tcPr>
          <w:p w14:paraId="5E15DC1B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E15DC1C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15DC1D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</w:tr>
      <w:tr w:rsidR="00F7750C" w14:paraId="5E15DC25" w14:textId="77777777" w:rsidTr="002A32A8">
        <w:tc>
          <w:tcPr>
            <w:tcW w:w="9778" w:type="dxa"/>
            <w:gridSpan w:val="4"/>
          </w:tcPr>
          <w:p w14:paraId="5E15DC1F" w14:textId="77777777" w:rsidR="00F7750C" w:rsidRPr="00334A65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334A65">
              <w:rPr>
                <w:rFonts w:ascii="Garamond" w:hAnsi="Garamond" w:cs="Arial"/>
                <w:color w:val="333399"/>
              </w:rPr>
              <w:t>Decisão da reclamação</w:t>
            </w:r>
          </w:p>
          <w:p w14:paraId="5E15DC20" w14:textId="77777777" w:rsidR="00F7750C" w:rsidRPr="00334A65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C21" w14:textId="77777777" w:rsidR="00F7750C" w:rsidRDefault="00F7750C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5E15DC22" w14:textId="77777777" w:rsidR="00F7750C" w:rsidRDefault="00F7750C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5E15DC23" w14:textId="77777777" w:rsidR="00F7750C" w:rsidRDefault="00F7750C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5E15DC24" w14:textId="77777777" w:rsidR="00F7750C" w:rsidRDefault="00F7750C" w:rsidP="002A32A8">
            <w:pPr>
              <w:rPr>
                <w:color w:val="333399"/>
              </w:rPr>
            </w:pPr>
          </w:p>
        </w:tc>
      </w:tr>
    </w:tbl>
    <w:p w14:paraId="5E15DC26" w14:textId="77777777" w:rsidR="00F7750C" w:rsidRDefault="00F7750C" w:rsidP="00F7750C">
      <w:pPr>
        <w:rPr>
          <w:color w:val="333399"/>
        </w:rPr>
      </w:pPr>
    </w:p>
    <w:p w14:paraId="5E15DC27" w14:textId="77777777" w:rsidR="00F7750C" w:rsidRDefault="00F7750C" w:rsidP="00F7750C">
      <w:pPr>
        <w:ind w:hanging="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15</w:t>
      </w:r>
      <w:r w:rsidRPr="00F44E74">
        <w:rPr>
          <w:rFonts w:ascii="Garamond" w:hAnsi="Garamond" w:cs="Arial"/>
          <w:b/>
          <w:smallCaps/>
          <w:color w:val="333399"/>
        </w:rPr>
        <w:t xml:space="preserve">. </w:t>
      </w:r>
      <w:r>
        <w:rPr>
          <w:rFonts w:ascii="Garamond" w:hAnsi="Garamond" w:cs="Arial"/>
          <w:b/>
          <w:smallCaps/>
          <w:color w:val="333399"/>
        </w:rPr>
        <w:t>recurso hierárquico / tutelar</w:t>
      </w:r>
    </w:p>
    <w:p w14:paraId="5E15DC28" w14:textId="77777777" w:rsidR="00F7750C" w:rsidRDefault="00F7750C" w:rsidP="00F7750C">
      <w:pPr>
        <w:rPr>
          <w:rFonts w:ascii="Garamond" w:hAnsi="Garamond" w:cs="Arial"/>
          <w:b/>
          <w:smallCaps/>
          <w:color w:val="333399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662"/>
        <w:gridCol w:w="686"/>
        <w:gridCol w:w="690"/>
        <w:gridCol w:w="5107"/>
      </w:tblGrid>
      <w:tr w:rsidR="00F7750C" w:rsidRPr="007915DD" w14:paraId="5E15DC2D" w14:textId="77777777" w:rsidTr="002A32A8">
        <w:trPr>
          <w:trHeight w:val="253"/>
        </w:trPr>
        <w:tc>
          <w:tcPr>
            <w:tcW w:w="2802" w:type="dxa"/>
            <w:vMerge w:val="restart"/>
            <w:vAlign w:val="center"/>
          </w:tcPr>
          <w:p w14:paraId="5E15DC29" w14:textId="77777777" w:rsidR="00F7750C" w:rsidRPr="00AB01B0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AB01B0">
              <w:rPr>
                <w:rFonts w:ascii="Garamond" w:hAnsi="Garamond" w:cs="Arial"/>
                <w:color w:val="333399"/>
              </w:rPr>
              <w:t>Foi apresenta</w:t>
            </w:r>
            <w:r>
              <w:rPr>
                <w:rFonts w:ascii="Garamond" w:hAnsi="Garamond" w:cs="Arial"/>
                <w:color w:val="333399"/>
              </w:rPr>
              <w:t>do recurso hierárquico / tutelar?</w:t>
            </w:r>
          </w:p>
        </w:tc>
        <w:tc>
          <w:tcPr>
            <w:tcW w:w="708" w:type="dxa"/>
            <w:vAlign w:val="center"/>
          </w:tcPr>
          <w:p w14:paraId="5E15DC2A" w14:textId="77777777" w:rsidR="00F7750C" w:rsidRPr="00C30F4D" w:rsidRDefault="00F7750C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Sim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E15DC2B" w14:textId="77777777" w:rsidR="00F7750C" w:rsidRPr="00C30F4D" w:rsidRDefault="00F7750C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Não</w:t>
            </w: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15DC2C" w14:textId="77777777" w:rsidR="00F7750C" w:rsidRPr="007915DD" w:rsidRDefault="00F7750C" w:rsidP="002A32A8">
            <w:pPr>
              <w:rPr>
                <w:rFonts w:ascii="Garamond" w:hAnsi="Garamond" w:cs="Arial"/>
                <w:b/>
                <w:smallCaps/>
                <w:color w:val="333399"/>
                <w:sz w:val="18"/>
                <w:szCs w:val="18"/>
              </w:rPr>
            </w:pPr>
          </w:p>
        </w:tc>
      </w:tr>
      <w:tr w:rsidR="00F7750C" w14:paraId="5E15DC32" w14:textId="77777777" w:rsidTr="002A32A8">
        <w:tc>
          <w:tcPr>
            <w:tcW w:w="2802" w:type="dxa"/>
            <w:vMerge/>
          </w:tcPr>
          <w:p w14:paraId="5E15DC2E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8" w:type="dxa"/>
          </w:tcPr>
          <w:p w14:paraId="5E15DC2F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E15DC30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15DC31" w14:textId="77777777" w:rsidR="00F7750C" w:rsidRDefault="00F7750C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</w:tr>
      <w:tr w:rsidR="00F7750C" w14:paraId="5E15DC39" w14:textId="77777777" w:rsidTr="002A32A8">
        <w:tc>
          <w:tcPr>
            <w:tcW w:w="9778" w:type="dxa"/>
            <w:gridSpan w:val="4"/>
          </w:tcPr>
          <w:p w14:paraId="5E15DC33" w14:textId="77777777" w:rsidR="00F7750C" w:rsidRPr="00B00550" w:rsidRDefault="00F7750C" w:rsidP="002A32A8">
            <w:pPr>
              <w:rPr>
                <w:rFonts w:ascii="Garamond" w:hAnsi="Garamond" w:cs="Arial"/>
                <w:color w:val="333399"/>
              </w:rPr>
            </w:pPr>
            <w:r w:rsidRPr="00B00550">
              <w:rPr>
                <w:rFonts w:ascii="Garamond" w:hAnsi="Garamond" w:cs="Arial"/>
                <w:color w:val="333399"/>
              </w:rPr>
              <w:t xml:space="preserve">Decisão </w:t>
            </w:r>
            <w:r>
              <w:rPr>
                <w:rFonts w:ascii="Garamond" w:hAnsi="Garamond" w:cs="Arial"/>
                <w:color w:val="333399"/>
              </w:rPr>
              <w:t>recurso hierárquico / tutelar</w:t>
            </w:r>
          </w:p>
          <w:p w14:paraId="5E15DC34" w14:textId="77777777" w:rsidR="00F7750C" w:rsidRPr="00B00550" w:rsidRDefault="00F7750C" w:rsidP="002A32A8">
            <w:pPr>
              <w:rPr>
                <w:rFonts w:ascii="Garamond" w:hAnsi="Garamond" w:cs="Arial"/>
                <w:color w:val="333399"/>
              </w:rPr>
            </w:pPr>
          </w:p>
          <w:p w14:paraId="5E15DC35" w14:textId="77777777" w:rsidR="00F7750C" w:rsidRDefault="00F7750C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5E15DC36" w14:textId="77777777" w:rsidR="00F7750C" w:rsidRDefault="00F7750C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5E15DC37" w14:textId="77777777" w:rsidR="00F7750C" w:rsidRDefault="00F7750C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5E15DC38" w14:textId="77777777" w:rsidR="00F7750C" w:rsidRDefault="00F7750C" w:rsidP="002A32A8">
            <w:pPr>
              <w:rPr>
                <w:color w:val="333399"/>
              </w:rPr>
            </w:pPr>
          </w:p>
        </w:tc>
      </w:tr>
    </w:tbl>
    <w:p w14:paraId="5E15DC3A" w14:textId="77777777" w:rsidR="00F7750C" w:rsidRDefault="00F7750C" w:rsidP="006F7328">
      <w:pPr>
        <w:rPr>
          <w:color w:val="333399"/>
        </w:rPr>
      </w:pPr>
    </w:p>
    <w:sectPr w:rsidR="00F7750C" w:rsidSect="00F7750C"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5DC45" w14:textId="77777777" w:rsidR="00C13328" w:rsidRDefault="005F794B">
      <w:r>
        <w:separator/>
      </w:r>
    </w:p>
  </w:endnote>
  <w:endnote w:type="continuationSeparator" w:id="0">
    <w:p w14:paraId="5E15DC46" w14:textId="77777777" w:rsidR="00C13328" w:rsidRDefault="005F7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5DC47" w14:textId="77777777" w:rsidR="00ED5DBA" w:rsidRDefault="0092671C" w:rsidP="00BF518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18</w:t>
    </w:r>
    <w:r>
      <w:rPr>
        <w:rStyle w:val="Nmerodepgina"/>
      </w:rPr>
      <w:fldChar w:fldCharType="end"/>
    </w:r>
  </w:p>
  <w:p w14:paraId="5E15DC48" w14:textId="77777777" w:rsidR="00ED5DBA" w:rsidRDefault="005D227C" w:rsidP="00BF518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3087448"/>
      <w:docPartObj>
        <w:docPartGallery w:val="Page Numbers (Bottom of Page)"/>
        <w:docPartUnique/>
      </w:docPartObj>
    </w:sdtPr>
    <w:sdtEndPr/>
    <w:sdtContent>
      <w:p w14:paraId="5E15DC49" w14:textId="77777777" w:rsidR="005F794B" w:rsidRDefault="005F79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27C">
          <w:rPr>
            <w:noProof/>
          </w:rPr>
          <w:t>2</w:t>
        </w:r>
        <w:r>
          <w:fldChar w:fldCharType="end"/>
        </w:r>
      </w:p>
    </w:sdtContent>
  </w:sdt>
  <w:p w14:paraId="5E15DC4A" w14:textId="77777777" w:rsidR="00ED5DBA" w:rsidRDefault="005D227C" w:rsidP="00BF518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15DC43" w14:textId="77777777" w:rsidR="00C13328" w:rsidRDefault="005F794B">
      <w:r>
        <w:separator/>
      </w:r>
    </w:p>
  </w:footnote>
  <w:footnote w:type="continuationSeparator" w:id="0">
    <w:p w14:paraId="5E15DC44" w14:textId="77777777" w:rsidR="00C13328" w:rsidRDefault="005F79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0C"/>
    <w:rsid w:val="004E2ECC"/>
    <w:rsid w:val="005D227C"/>
    <w:rsid w:val="005F794B"/>
    <w:rsid w:val="006F7328"/>
    <w:rsid w:val="007C4DFD"/>
    <w:rsid w:val="0092671C"/>
    <w:rsid w:val="00C13328"/>
    <w:rsid w:val="00E75252"/>
    <w:rsid w:val="00F7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E15D9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F7750C"/>
    <w:pPr>
      <w:tabs>
        <w:tab w:val="center" w:pos="4819"/>
        <w:tab w:val="right" w:pos="9071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7750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Nmerodepgina">
    <w:name w:val="page number"/>
    <w:basedOn w:val="Tipodeletrapredefinidodopargrafo"/>
    <w:rsid w:val="00F7750C"/>
  </w:style>
  <w:style w:type="table" w:styleId="Tabelacomgrelha">
    <w:name w:val="Table Grid"/>
    <w:basedOn w:val="Tabelanormal"/>
    <w:rsid w:val="00F77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5F794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F794B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F7750C"/>
    <w:pPr>
      <w:tabs>
        <w:tab w:val="center" w:pos="4819"/>
        <w:tab w:val="right" w:pos="9071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7750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Nmerodepgina">
    <w:name w:val="page number"/>
    <w:basedOn w:val="Tipodeletrapredefinidodopargrafo"/>
    <w:rsid w:val="00F7750C"/>
  </w:style>
  <w:style w:type="table" w:styleId="Tabelacomgrelha">
    <w:name w:val="Table Grid"/>
    <w:basedOn w:val="Tabelanormal"/>
    <w:rsid w:val="00F77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5F794B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F794B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D56E17-7735-4AC7-9B0B-000209B1B231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23C9378-3509-49DC-861A-1725299B6C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62DBD-DE81-4722-BA42-86A416B14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943</Words>
  <Characters>5095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BCR. Botelho</dc:creator>
  <cp:lastModifiedBy>Guida FSA. Dias</cp:lastModifiedBy>
  <cp:revision>2</cp:revision>
  <cp:lastPrinted>2016-02-03T12:07:00Z</cp:lastPrinted>
  <dcterms:created xsi:type="dcterms:W3CDTF">2017-06-20T15:32:00Z</dcterms:created>
  <dcterms:modified xsi:type="dcterms:W3CDTF">2017-06-20T15:32:00Z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