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66C99" w14:textId="6ACFE15A" w:rsidR="00344AA9" w:rsidRPr="0035170A" w:rsidRDefault="00411B2F" w:rsidP="00344AA9">
      <w:pPr>
        <w:pStyle w:val="Cabealho"/>
        <w:tabs>
          <w:tab w:val="left" w:pos="851"/>
          <w:tab w:val="left" w:pos="2892"/>
          <w:tab w:val="left" w:pos="5216"/>
          <w:tab w:val="left" w:pos="8051"/>
        </w:tabs>
        <w:spacing w:line="300" w:lineRule="auto"/>
        <w:ind w:firstLine="709"/>
        <w:rPr>
          <w:rFonts w:ascii="Times New Roman" w:hAnsi="Times New Roman"/>
          <w:noProof/>
          <w:sz w:val="28"/>
        </w:rPr>
      </w:pPr>
      <w:bookmarkStart w:id="0" w:name="_GoBack"/>
      <w:bookmarkEnd w:id="0"/>
      <w:r>
        <w:rPr>
          <w:rFonts w:ascii="Times New Roman" w:hAnsi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0A66D1F" wp14:editId="76E5D957">
                <wp:simplePos x="0" y="0"/>
                <wp:positionH relativeFrom="column">
                  <wp:posOffset>3574415</wp:posOffset>
                </wp:positionH>
                <wp:positionV relativeFrom="paragraph">
                  <wp:posOffset>127000</wp:posOffset>
                </wp:positionV>
                <wp:extent cx="2566035" cy="1278890"/>
                <wp:effectExtent l="2540" t="3175" r="3175" b="3810"/>
                <wp:wrapNone/>
                <wp:docPr id="1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6035" cy="127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66D45" w14:textId="77777777" w:rsidR="00344AA9" w:rsidRDefault="000B79C0" w:rsidP="00344AA9">
                            <w:pPr>
                              <w:spacing w:line="312" w:lineRule="auto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 w:rsidR="00F13481">
                              <w:instrText xml:space="preserve"> MERGEFIELD  Tratamento  \* MERGEFORMAT </w:instrText>
                            </w:r>
                            <w:r>
                              <w:fldChar w:fldCharType="end"/>
                            </w:r>
                            <w:r w:rsidR="00344AA9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0A66D46" w14:textId="77777777" w:rsidR="00BE26F8" w:rsidRDefault="00BE26F8" w:rsidP="00344AA9">
                            <w:pPr>
                              <w:spacing w:line="312" w:lineRule="auto"/>
                            </w:pPr>
                          </w:p>
                          <w:p w14:paraId="70A66D47" w14:textId="77777777" w:rsidR="00BE26F8" w:rsidRDefault="00BE26F8" w:rsidP="00344AA9">
                            <w:pPr>
                              <w:spacing w:line="312" w:lineRule="auto"/>
                            </w:pPr>
                          </w:p>
                          <w:p w14:paraId="70A66D48" w14:textId="77777777" w:rsidR="00344AA9" w:rsidRDefault="000B79C0" w:rsidP="00344AA9">
                            <w:pPr>
                              <w:spacing w:line="312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fldChar w:fldCharType="begin"/>
                            </w:r>
                            <w:r w:rsidR="00F13481">
                              <w:instrText xml:space="preserve"> MERGEFIELD  Título \f " "  \* MERGEFORMAT </w:instrText>
                            </w:r>
                            <w:r>
                              <w:fldChar w:fldCharType="end"/>
                            </w:r>
                            <w:r w:rsidRPr="0035170A">
                              <w:rPr>
                                <w:b/>
                                <w:sz w:val="18"/>
                              </w:rPr>
                              <w:fldChar w:fldCharType="begin"/>
                            </w:r>
                            <w:r w:rsidR="00344AA9" w:rsidRPr="0035170A">
                              <w:rPr>
                                <w:b/>
                                <w:sz w:val="18"/>
                              </w:rPr>
                              <w:instrText xml:space="preserve"> MERGEFIELD  Nome </w:instrText>
                            </w:r>
                            <w:r w:rsidRPr="0035170A">
                              <w:rPr>
                                <w:b/>
                                <w:sz w:val="18"/>
                              </w:rPr>
                              <w:fldChar w:fldCharType="separate"/>
                            </w:r>
                            <w:r w:rsidR="0056322D" w:rsidRPr="00EF6E86">
                              <w:rPr>
                                <w:b/>
                                <w:noProof/>
                                <w:sz w:val="18"/>
                              </w:rPr>
                              <w:t>Todos os Serviços Dependentes</w:t>
                            </w:r>
                            <w:r w:rsidRPr="0035170A">
                              <w:rPr>
                                <w:b/>
                                <w:sz w:val="18"/>
                              </w:rPr>
                              <w:fldChar w:fldCharType="end"/>
                            </w:r>
                          </w:p>
                          <w:p w14:paraId="70A66D49" w14:textId="77777777" w:rsidR="00846E7B" w:rsidRPr="002568EE" w:rsidRDefault="000B79C0" w:rsidP="00344AA9">
                            <w:pPr>
                              <w:spacing w:line="312" w:lineRule="auto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fldChar w:fldCharType="begin"/>
                            </w:r>
                            <w:r w:rsidR="00846E7B">
                              <w:rPr>
                                <w:b/>
                                <w:sz w:val="18"/>
                              </w:rPr>
                              <w:instrText xml:space="preserve"> MERGEFIELD  Empresa </w:instrText>
                            </w:r>
                            <w:r>
                              <w:rPr>
                                <w:b/>
                                <w:sz w:val="18"/>
                              </w:rPr>
                              <w:fldChar w:fldCharType="end"/>
                            </w:r>
                          </w:p>
                          <w:p w14:paraId="70A66D4A" w14:textId="77777777" w:rsidR="00344AA9" w:rsidRDefault="000B79C0" w:rsidP="00344AA9">
                            <w:pPr>
                              <w:spacing w:line="312" w:lineRule="auto"/>
                              <w:rPr>
                                <w:b/>
                                <w:sz w:val="18"/>
                              </w:rPr>
                            </w:pPr>
                            <w:r w:rsidRPr="0035170A">
                              <w:rPr>
                                <w:b/>
                                <w:sz w:val="18"/>
                              </w:rPr>
                              <w:fldChar w:fldCharType="begin"/>
                            </w:r>
                            <w:r w:rsidR="00344AA9" w:rsidRPr="0035170A">
                              <w:rPr>
                                <w:b/>
                                <w:sz w:val="18"/>
                              </w:rPr>
                              <w:instrText xml:space="preserve"> MERGEFIELD  Morada </w:instrText>
                            </w:r>
                            <w:r w:rsidRPr="0035170A">
                              <w:rPr>
                                <w:b/>
                                <w:sz w:val="18"/>
                              </w:rPr>
                              <w:fldChar w:fldCharType="end"/>
                            </w:r>
                          </w:p>
                          <w:p w14:paraId="70A66D4B" w14:textId="77777777" w:rsidR="00344AA9" w:rsidRDefault="000B79C0" w:rsidP="00344AA9">
                            <w:pPr>
                              <w:spacing w:line="312" w:lineRule="auto"/>
                              <w:rPr>
                                <w:b/>
                                <w:sz w:val="18"/>
                              </w:rPr>
                            </w:pPr>
                            <w:r w:rsidRPr="0035170A">
                              <w:rPr>
                                <w:b/>
                                <w:sz w:val="18"/>
                              </w:rPr>
                              <w:fldChar w:fldCharType="begin"/>
                            </w:r>
                            <w:r w:rsidR="00344AA9" w:rsidRPr="0035170A">
                              <w:rPr>
                                <w:b/>
                                <w:sz w:val="18"/>
                              </w:rPr>
                              <w:instrText xml:space="preserve"> MERGEFIELD  Código_Postal </w:instrText>
                            </w:r>
                            <w:r w:rsidRPr="0035170A">
                              <w:rPr>
                                <w:b/>
                                <w:sz w:val="18"/>
                              </w:rPr>
                              <w:fldChar w:fldCharType="end"/>
                            </w:r>
                          </w:p>
                          <w:p w14:paraId="70A66D4C" w14:textId="77777777" w:rsidR="00344AA9" w:rsidRDefault="000B79C0" w:rsidP="00344AA9">
                            <w:pPr>
                              <w:spacing w:line="312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fldChar w:fldCharType="begin"/>
                            </w:r>
                            <w:r w:rsidR="00344AA9">
                              <w:rPr>
                                <w:b/>
                                <w:sz w:val="18"/>
                              </w:rPr>
                              <w:instrText xml:space="preserve"> MERGEFIELD  País </w:instrText>
                            </w:r>
                            <w:r>
                              <w:rPr>
                                <w:b/>
                                <w:sz w:val="18"/>
                              </w:rPr>
                              <w:fldChar w:fldCharType="end"/>
                            </w:r>
                          </w:p>
                          <w:p w14:paraId="70A66D4D" w14:textId="77777777" w:rsidR="00344AA9" w:rsidRDefault="00344AA9" w:rsidP="00344AA9">
                            <w:pPr>
                              <w:spacing w:line="312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left:0;text-align:left;margin-left:281.45pt;margin-top:10pt;width:202.05pt;height:10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" o:allowincell="f" filled="f" stroked="f">
                <v:textbox inset="1pt,1pt,1pt,1pt">
                  <w:txbxContent>
                    <w:p w14:paraId="70A66D45" w14:textId="77777777" w:rsidR="00344AA9" w:rsidRDefault="000B79C0" w:rsidP="00344AA9">
                      <w:pPr>
                        <w:spacing w:line="312" w:lineRule="auto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 w:rsidR="00F13481">
                        <w:instrText xml:space="preserve"> MERGEFIELD  Tratamento  \* MERGEFORMAT </w:instrText>
                      </w:r>
                      <w:r>
                        <w:fldChar w:fldCharType="end"/>
                      </w:r>
                      <w:r w:rsidR="00344AA9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0A66D46" w14:textId="77777777" w:rsidR="00BE26F8" w:rsidRDefault="00BE26F8" w:rsidP="00344AA9">
                      <w:pPr>
                        <w:spacing w:line="312" w:lineRule="auto"/>
                      </w:pPr>
                    </w:p>
                    <w:p w14:paraId="70A66D47" w14:textId="77777777" w:rsidR="00BE26F8" w:rsidRDefault="00BE26F8" w:rsidP="00344AA9">
                      <w:pPr>
                        <w:spacing w:line="312" w:lineRule="auto"/>
                      </w:pPr>
                    </w:p>
                    <w:p w14:paraId="70A66D48" w14:textId="77777777" w:rsidR="00344AA9" w:rsidRDefault="000B79C0" w:rsidP="00344AA9">
                      <w:pPr>
                        <w:spacing w:line="312" w:lineRule="auto"/>
                        <w:rPr>
                          <w:b/>
                          <w:sz w:val="18"/>
                        </w:rPr>
                      </w:pPr>
                      <w:r>
                        <w:fldChar w:fldCharType="begin"/>
                      </w:r>
                      <w:r w:rsidR="00F13481">
                        <w:instrText xml:space="preserve"> MERGEFIELD  Título \f " "  \* MERGEFORMAT </w:instrText>
                      </w:r>
                      <w:r>
                        <w:fldChar w:fldCharType="end"/>
                      </w:r>
                      <w:r w:rsidRPr="0035170A">
                        <w:rPr>
                          <w:b/>
                          <w:sz w:val="18"/>
                        </w:rPr>
                        <w:fldChar w:fldCharType="begin"/>
                      </w:r>
                      <w:r w:rsidR="00344AA9" w:rsidRPr="0035170A">
                        <w:rPr>
                          <w:b/>
                          <w:sz w:val="18"/>
                        </w:rPr>
                        <w:instrText xml:space="preserve"> MERGEFIELD  Nome </w:instrText>
                      </w:r>
                      <w:r w:rsidRPr="0035170A">
                        <w:rPr>
                          <w:b/>
                          <w:sz w:val="18"/>
                        </w:rPr>
                        <w:fldChar w:fldCharType="separate"/>
                      </w:r>
                      <w:r w:rsidR="0056322D" w:rsidRPr="00EF6E86">
                        <w:rPr>
                          <w:b/>
                          <w:noProof/>
                          <w:sz w:val="18"/>
                        </w:rPr>
                        <w:t>Todos os Serviços Dependentes</w:t>
                      </w:r>
                      <w:r w:rsidRPr="0035170A">
                        <w:rPr>
                          <w:b/>
                          <w:sz w:val="18"/>
                        </w:rPr>
                        <w:fldChar w:fldCharType="end"/>
                      </w:r>
                    </w:p>
                    <w:p w14:paraId="70A66D49" w14:textId="77777777" w:rsidR="00846E7B" w:rsidRPr="002568EE" w:rsidRDefault="000B79C0" w:rsidP="00344AA9">
                      <w:pPr>
                        <w:spacing w:line="312" w:lineRule="auto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fldChar w:fldCharType="begin"/>
                      </w:r>
                      <w:r w:rsidR="00846E7B">
                        <w:rPr>
                          <w:b/>
                          <w:sz w:val="18"/>
                        </w:rPr>
                        <w:instrText xml:space="preserve"> MERGEFIELD  Empresa </w:instrText>
                      </w:r>
                      <w:r>
                        <w:rPr>
                          <w:b/>
                          <w:sz w:val="18"/>
                        </w:rPr>
                        <w:fldChar w:fldCharType="end"/>
                      </w:r>
                    </w:p>
                    <w:p w14:paraId="70A66D4A" w14:textId="77777777" w:rsidR="00344AA9" w:rsidRDefault="000B79C0" w:rsidP="00344AA9">
                      <w:pPr>
                        <w:spacing w:line="312" w:lineRule="auto"/>
                        <w:rPr>
                          <w:b/>
                          <w:sz w:val="18"/>
                        </w:rPr>
                      </w:pPr>
                      <w:r w:rsidRPr="0035170A">
                        <w:rPr>
                          <w:b/>
                          <w:sz w:val="18"/>
                        </w:rPr>
                        <w:fldChar w:fldCharType="begin"/>
                      </w:r>
                      <w:r w:rsidR="00344AA9" w:rsidRPr="0035170A">
                        <w:rPr>
                          <w:b/>
                          <w:sz w:val="18"/>
                        </w:rPr>
                        <w:instrText xml:space="preserve"> MERGEFIELD  Morada </w:instrText>
                      </w:r>
                      <w:r w:rsidRPr="0035170A">
                        <w:rPr>
                          <w:b/>
                          <w:sz w:val="18"/>
                        </w:rPr>
                        <w:fldChar w:fldCharType="end"/>
                      </w:r>
                    </w:p>
                    <w:p w14:paraId="70A66D4B" w14:textId="77777777" w:rsidR="00344AA9" w:rsidRDefault="000B79C0" w:rsidP="00344AA9">
                      <w:pPr>
                        <w:spacing w:line="312" w:lineRule="auto"/>
                        <w:rPr>
                          <w:b/>
                          <w:sz w:val="18"/>
                        </w:rPr>
                      </w:pPr>
                      <w:r w:rsidRPr="0035170A">
                        <w:rPr>
                          <w:b/>
                          <w:sz w:val="18"/>
                        </w:rPr>
                        <w:fldChar w:fldCharType="begin"/>
                      </w:r>
                      <w:r w:rsidR="00344AA9" w:rsidRPr="0035170A">
                        <w:rPr>
                          <w:b/>
                          <w:sz w:val="18"/>
                        </w:rPr>
                        <w:instrText xml:space="preserve"> MERGEFIELD  Código_Postal </w:instrText>
                      </w:r>
                      <w:r w:rsidRPr="0035170A">
                        <w:rPr>
                          <w:b/>
                          <w:sz w:val="18"/>
                        </w:rPr>
                        <w:fldChar w:fldCharType="end"/>
                      </w:r>
                    </w:p>
                    <w:p w14:paraId="70A66D4C" w14:textId="77777777" w:rsidR="00344AA9" w:rsidRDefault="000B79C0" w:rsidP="00344AA9">
                      <w:pPr>
                        <w:spacing w:line="312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fldChar w:fldCharType="begin"/>
                      </w:r>
                      <w:r w:rsidR="00344AA9">
                        <w:rPr>
                          <w:b/>
                          <w:sz w:val="18"/>
                        </w:rPr>
                        <w:instrText xml:space="preserve"> MERGEFIELD  País </w:instrText>
                      </w:r>
                      <w:r>
                        <w:rPr>
                          <w:b/>
                          <w:sz w:val="18"/>
                        </w:rPr>
                        <w:fldChar w:fldCharType="end"/>
                      </w:r>
                    </w:p>
                    <w:p w14:paraId="70A66D4D" w14:textId="77777777" w:rsidR="00344AA9" w:rsidRDefault="00344AA9" w:rsidP="00344AA9">
                      <w:pPr>
                        <w:spacing w:line="312" w:lineRule="auto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0A66D20" wp14:editId="7B5EAC6F">
                <wp:simplePos x="0" y="0"/>
                <wp:positionH relativeFrom="column">
                  <wp:posOffset>6182995</wp:posOffset>
                </wp:positionH>
                <wp:positionV relativeFrom="paragraph">
                  <wp:posOffset>35560</wp:posOffset>
                </wp:positionV>
                <wp:extent cx="126365" cy="127000"/>
                <wp:effectExtent l="10795" t="6985" r="5715" b="8890"/>
                <wp:wrapNone/>
                <wp:docPr id="1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7000"/>
                          <a:chOff x="-99" y="0"/>
                          <a:chExt cx="20099" cy="20000"/>
                        </a:xfrm>
                      </wpg:grpSpPr>
                      <wps:wsp>
                        <wps:cNvPr id="17" name="Line 83"/>
                        <wps:cNvCnPr/>
                        <wps:spPr bwMode="auto">
                          <a:xfrm>
                            <a:off x="19899" y="100"/>
                            <a:ext cx="101" cy="19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4"/>
                        <wps:cNvCnPr/>
                        <wps:spPr bwMode="auto">
                          <a:xfrm>
                            <a:off x="-99" y="0"/>
                            <a:ext cx="20099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486.85pt;margin-top:2.8pt;width:9.95pt;height:10pt;z-index:251657728" coordorigin="-99" coordsize="200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">
                <v:line id="Line 83" o:spid="_x0000_s1027" style="position:absolute;visibility:visible;mso-wrap-style:square" from="19899,10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51f8UAAADbAAAADwAAAGRycy9kb3ducmV2LnhtbESPQWvCQBCF74X+h2UEb3VjD2mNriIF&#10;oQcvJoHa25Adk2h2NsmuJv77riD0NsN775s3q81oGnGj3tWWFcxnEQjiwuqaSwV5tnv7BOE8ssbG&#10;Mim4k4PN+vVlhYm2Ax/olvpSBAi7BBVU3reJlK6oyKCb2ZY4aCfbG/Rh7UupexwC3DTyPYpiabDm&#10;cKHClr4qKi7p1QRKHi92i5+uvp7nXXr8bbtjtkelppNxuwThafT/5mf6W4f6H/D4JQw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51f8UAAADbAAAADwAAAAAAAAAA&#10;AAAAAAChAgAAZHJzL2Rvd25yZXYueG1sUEsFBgAAAAAEAAQA+QAAAJMDAAAAAA==&#10;">
                  <v:stroke startarrowwidth="narrow" startarrowlength="short" endarrowwidth="narrow" endarrowlength="short"/>
                </v:line>
                <v:line id="Line 84" o:spid="_x0000_s1028" style="position:absolute;visibility:visible;mso-wrap-style:square" from="-99,0" to="20000,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hDcMAAADbAAAADwAAAGRycy9kb3ducmV2LnhtbESPQYvCQAyF7wv+hyGCt3XqHmTtOooI&#10;goe9WAXdW+jEttrJtJ1R6783hwVvL+Tly3vzZe9qdacuVJ4NTMYJKOLc24oLA4f95vMbVIjIFmvP&#10;ZOBJAZaLwcccU+sfvKN7FgslEA4pGihjbFKtQ16SwzD2DbHszr5zGGXsCm07fAjc1forSabaYcXy&#10;ocSG1iXl1+zmhHKYzjazY1vdLpM2O/017Wn/i8aMhv3qB1SkPr7N/9dbK/ElrHQRAXr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h4Q3DAAAA2wAAAA8AAAAAAAAAAAAA&#10;AAAAoQIAAGRycy9kb3ducmV2LnhtbFBLBQYAAAAABAAEAPkAAACRAwAAAAA=&#10;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A66D21" wp14:editId="0463AE5E">
                <wp:simplePos x="0" y="0"/>
                <wp:positionH relativeFrom="column">
                  <wp:posOffset>425450</wp:posOffset>
                </wp:positionH>
                <wp:positionV relativeFrom="paragraph">
                  <wp:posOffset>-165735</wp:posOffset>
                </wp:positionV>
                <wp:extent cx="2069465" cy="853440"/>
                <wp:effectExtent l="0" t="0" r="0" b="4445"/>
                <wp:wrapNone/>
                <wp:docPr id="1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66D4E" w14:textId="77777777" w:rsidR="00344AA9" w:rsidRPr="00A047A8" w:rsidRDefault="00327259" w:rsidP="00344AA9"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70A66D4F" wp14:editId="70A66D50">
                                  <wp:extent cx="1857375" cy="762000"/>
                                  <wp:effectExtent l="19050" t="0" r="9525" b="0"/>
                                  <wp:docPr id="1" name="Imagem 1" descr="LOGO DREF-c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DREF-c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7" type="#_x0000_t202" style="position:absolute;left:0;text-align:left;margin-left:33.5pt;margin-top:-13.05pt;width:162.95pt;height:67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" stroked="f">
                <v:textbox style="mso-fit-shape-to-text:t">
                  <w:txbxContent>
                    <w:p w14:paraId="70A66D4E" w14:textId="77777777" w:rsidR="00344AA9" w:rsidRPr="00A047A8" w:rsidRDefault="00327259" w:rsidP="00344AA9"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70A66D4F" wp14:editId="70A66D50">
                            <wp:extent cx="1857375" cy="762000"/>
                            <wp:effectExtent l="19050" t="0" r="9525" b="0"/>
                            <wp:docPr id="1" name="Imagem 1" descr="LOGO DREF-c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DREF-c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4656" behindDoc="0" locked="0" layoutInCell="0" allowOverlap="1" wp14:anchorId="70A66D22" wp14:editId="221F52C3">
                <wp:simplePos x="0" y="0"/>
                <wp:positionH relativeFrom="column">
                  <wp:posOffset>3482340</wp:posOffset>
                </wp:positionH>
                <wp:positionV relativeFrom="paragraph">
                  <wp:posOffset>35560</wp:posOffset>
                </wp:positionV>
                <wp:extent cx="126365" cy="127000"/>
                <wp:effectExtent l="5715" t="6985" r="10795" b="8890"/>
                <wp:wrapNone/>
                <wp:docPr id="1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7000"/>
                          <a:chOff x="0" y="0"/>
                          <a:chExt cx="20099" cy="20000"/>
                        </a:xfrm>
                      </wpg:grpSpPr>
                      <wps:wsp>
                        <wps:cNvPr id="13" name="Line 76"/>
                        <wps:cNvCnPr/>
                        <wps:spPr bwMode="auto">
                          <a:xfrm>
                            <a:off x="0" y="100"/>
                            <a:ext cx="101" cy="19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7"/>
                        <wps:cNvCnPr/>
                        <wps:spPr bwMode="auto">
                          <a:xfrm flipH="1">
                            <a:off x="0" y="0"/>
                            <a:ext cx="20099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274.2pt;margin-top:2.8pt;width:9.95pt;height:10pt;z-index:251654656" coordsize="200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" o:allowincell="f">
                <v:line id="Line 76" o:spid="_x0000_s1027" style="position:absolute;visibility:visible;mso-wrap-style:square" from="0,100" to="10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VzfMUAAADbAAAADwAAAGRycy9kb3ducmV2LnhtbESPQWuDQBCF74X8h2UCuTVrWgjVZpUQ&#10;CPTQS0yg9ja4UzVxZ9Vdjf333UKhtxnee9+82WWzacVEg2ssK9isIxDEpdUNVwou5+PjCwjnkTW2&#10;lknBNznI0sXDDhNt73yiKfeVCBB2CSqove8SKV1Zk0G3th1x0L7sYNCHdaikHvAe4KaVT1G0lQYb&#10;Dhdq7OhQU3nLRxMol218jD/6Zrxu+rz47Pri/I5KrZbz/hWEp9n/m//SbzrUf4bfX8I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VzfMUAAADbAAAADwAAAAAAAAAA&#10;AAAAAAChAgAAZHJzL2Rvd25yZXYueG1sUEsFBgAAAAAEAAQA+QAAAJMDAAAAAA==&#10;">
                  <v:stroke startarrowwidth="narrow" startarrowlength="short" endarrowwidth="narrow" endarrowlength="short"/>
                </v:line>
                <v:line id="Line 77" o:spid="_x0000_s1028" style="position:absolute;flip:x;visibility:visible;mso-wrap-style:square" from="0,0" to="20099,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SnPcIAAADbAAAADwAAAGRycy9kb3ducmV2LnhtbERP22oCMRB9L/gPYYS+1ay2FF2NIoKg&#10;lFJv4OuwGTeLm8maRHf7902h0Lc5nOvMFp2txYN8qBwrGA4yEMSF0xWXCk7H9csYRIjIGmvHpOCb&#10;AizmvacZ5tq1vKfHIZYihXDIUYGJscmlDIUhi2HgGuLEXZy3GBP0pdQe2xRuaznKsndpseLUYLCh&#10;laHierhbBaOv7LWcFJ9+dwkfp9uqNcfztlPqud8tpyAidfFf/Ofe6DT/DX5/SQfI+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SnPcIAAADbAAAADwAAAAAAAAAAAAAA&#10;AAChAgAAZHJzL2Rvd25yZXYueG1sUEsFBgAAAAAEAAQA+QAAAJADAAAAAA==&#10;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14:paraId="70A66C9A" w14:textId="77777777" w:rsidR="00344AA9" w:rsidRPr="0035170A" w:rsidRDefault="00344AA9" w:rsidP="00344AA9">
      <w:pPr>
        <w:tabs>
          <w:tab w:val="left" w:pos="851"/>
          <w:tab w:val="left" w:pos="2892"/>
          <w:tab w:val="left" w:pos="5216"/>
          <w:tab w:val="left" w:pos="8051"/>
        </w:tabs>
        <w:spacing w:line="300" w:lineRule="auto"/>
        <w:ind w:left="1276" w:hanging="1276"/>
        <w:rPr>
          <w:rFonts w:ascii="Times New Roman" w:hAnsi="Times New Roman"/>
          <w:sz w:val="28"/>
        </w:rPr>
      </w:pPr>
    </w:p>
    <w:p w14:paraId="70A66C9B" w14:textId="77777777" w:rsidR="00344AA9" w:rsidRPr="0035170A" w:rsidRDefault="00344AA9" w:rsidP="00344AA9">
      <w:pPr>
        <w:tabs>
          <w:tab w:val="left" w:pos="851"/>
          <w:tab w:val="left" w:pos="2892"/>
          <w:tab w:val="left" w:pos="5216"/>
          <w:tab w:val="left" w:pos="8051"/>
        </w:tabs>
        <w:spacing w:line="300" w:lineRule="auto"/>
        <w:ind w:left="1276" w:hanging="1276"/>
        <w:rPr>
          <w:rFonts w:ascii="Times New Roman" w:hAnsi="Times New Roman"/>
          <w:sz w:val="24"/>
        </w:rPr>
      </w:pPr>
    </w:p>
    <w:p w14:paraId="70A66C9C" w14:textId="77777777" w:rsidR="00344AA9" w:rsidRPr="000846A1" w:rsidRDefault="00344AA9" w:rsidP="006D163C">
      <w:pPr>
        <w:tabs>
          <w:tab w:val="left" w:pos="5103"/>
        </w:tabs>
        <w:ind w:left="709" w:right="5222"/>
        <w:rPr>
          <w:rFonts w:cs="Arial"/>
          <w:b/>
          <w:i/>
          <w:sz w:val="18"/>
          <w:szCs w:val="18"/>
          <w:lang w:val="en-GB"/>
        </w:rPr>
      </w:pPr>
    </w:p>
    <w:p w14:paraId="70A66C9D" w14:textId="77777777" w:rsidR="00344AA9" w:rsidRPr="000846A1" w:rsidRDefault="00344AA9" w:rsidP="006D163C">
      <w:pPr>
        <w:tabs>
          <w:tab w:val="left" w:pos="5103"/>
        </w:tabs>
        <w:ind w:left="709" w:right="5222"/>
        <w:rPr>
          <w:rFonts w:cs="Arial"/>
          <w:b/>
          <w:i/>
          <w:sz w:val="18"/>
        </w:rPr>
      </w:pPr>
    </w:p>
    <w:p w14:paraId="70A66C9E" w14:textId="77777777" w:rsidR="00344AA9" w:rsidRPr="000846A1" w:rsidRDefault="00BE26F8" w:rsidP="006D163C">
      <w:pPr>
        <w:tabs>
          <w:tab w:val="left" w:pos="5103"/>
        </w:tabs>
        <w:ind w:left="709" w:right="5222"/>
        <w:rPr>
          <w:rFonts w:cs="Arial"/>
          <w:b/>
          <w:i/>
          <w:sz w:val="18"/>
        </w:rPr>
      </w:pPr>
      <w:r>
        <w:rPr>
          <w:rFonts w:cs="Arial"/>
          <w:b/>
          <w:i/>
          <w:sz w:val="18"/>
        </w:rPr>
        <w:t xml:space="preserve">              OFÍCIO-CIRCULAR</w:t>
      </w:r>
      <w:r w:rsidR="002E5BDE" w:rsidRPr="000846A1">
        <w:rPr>
          <w:rFonts w:cs="Arial"/>
          <w:b/>
          <w:i/>
          <w:sz w:val="18"/>
        </w:rPr>
        <w:tab/>
      </w:r>
    </w:p>
    <w:p w14:paraId="70A66C9F" w14:textId="359587BE" w:rsidR="00344AA9" w:rsidRPr="000846A1" w:rsidRDefault="00411B2F" w:rsidP="006D163C">
      <w:pPr>
        <w:tabs>
          <w:tab w:val="left" w:pos="794"/>
          <w:tab w:val="left" w:pos="2892"/>
          <w:tab w:val="left" w:pos="5245"/>
          <w:tab w:val="left" w:pos="7513"/>
          <w:tab w:val="left" w:pos="8364"/>
        </w:tabs>
        <w:ind w:left="709"/>
        <w:rPr>
          <w:rFonts w:cs="Arial"/>
          <w:b/>
          <w:i/>
          <w:sz w:val="18"/>
          <w:lang w:val="en-GB"/>
        </w:rPr>
      </w:pPr>
      <w:r>
        <w:rPr>
          <w:rFonts w:cs="Arial"/>
          <w:b/>
          <w:i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0A66D23" wp14:editId="6EF7DAE5">
                <wp:simplePos x="0" y="0"/>
                <wp:positionH relativeFrom="column">
                  <wp:posOffset>6182995</wp:posOffset>
                </wp:positionH>
                <wp:positionV relativeFrom="paragraph">
                  <wp:posOffset>125730</wp:posOffset>
                </wp:positionV>
                <wp:extent cx="126365" cy="127000"/>
                <wp:effectExtent l="10795" t="11430" r="5715" b="13970"/>
                <wp:wrapNone/>
                <wp:docPr id="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7000"/>
                          <a:chOff x="-99" y="0"/>
                          <a:chExt cx="20099" cy="20000"/>
                        </a:xfrm>
                      </wpg:grpSpPr>
                      <wps:wsp>
                        <wps:cNvPr id="10" name="Line 86"/>
                        <wps:cNvCnPr/>
                        <wps:spPr bwMode="auto">
                          <a:xfrm flipV="1">
                            <a:off x="19899" y="0"/>
                            <a:ext cx="101" cy="19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7"/>
                        <wps:cNvCnPr/>
                        <wps:spPr bwMode="auto">
                          <a:xfrm>
                            <a:off x="-99" y="19900"/>
                            <a:ext cx="20099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486.85pt;margin-top:9.9pt;width:9.95pt;height:10pt;z-index:251658752" coordorigin="-99" coordsize="200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">
                <v:line id="Line 86" o:spid="_x0000_s1027" style="position:absolute;flip:y;visibility:visible;mso-wrap-style:square" from="19899,0" to="20000,19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+hPsUAAADbAAAADwAAAGRycy9kb3ducmV2LnhtbESPQUsDMRCF74L/IYzgzc1aoejatJRC&#10;oSJFbQteh810s3QzWZPYXf+9cyj0NsN78943s8XoO3WmmNrABh6LEhRxHWzLjYHDfv3wDCplZItd&#10;YDLwRwkW89ubGVY2DPxF511ulIRwqtCAy7mvtE61I4+pCD2xaMcQPWZZY6NtxEHCfacnZTnVHluW&#10;Boc9rRzVp92vNzD5KJ+al3obP4/p/fCzGtz++2005v5uXL6CyjTmq/lyvbGCL/Tyiwy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+hPsUAAADbAAAADwAAAAAAAAAA&#10;AAAAAAChAgAAZHJzL2Rvd25yZXYueG1sUEsFBgAAAAAEAAQA+QAAAJMDAAAAAA==&#10;">
                  <v:stroke startarrowwidth="narrow" startarrowlength="short" endarrowwidth="narrow" endarrowlength="short"/>
                </v:line>
                <v:line id="Line 87" o:spid="_x0000_s1028" style="position:absolute;visibility:visible;mso-wrap-style:square" from="-99,1990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tIkMUAAADbAAAADwAAAGRycy9kb3ducmV2LnhtbESPQWvCQBCF74X+h2UKvdVNPIhGVykF&#10;wYMXk4B6G7JjkjY7m2Q3Mf33bqHgbYb33jdvNrvJNGKk3tWWFcSzCARxYXXNpYI8238sQTiPrLGx&#10;TAp+ycFu+/qywUTbO59oTH0pAoRdggoq79tESldUZNDNbEsctJvtDfqw9qXUPd4D3DRyHkULabDm&#10;cKHClr4qKn7SwQRKvljtV+euHr7jLr1c2+6SHVGp97fpcw3C0+Sf5v/0QYf6Mfz9EgaQ2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tIkMUAAADbAAAADwAAAAAAAAAA&#10;AAAAAAChAgAAZHJzL2Rvd25yZXYueG1sUEsFBgAAAAAEAAQA+QAAAJMDAAAAAA==&#10;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>
        <w:rPr>
          <w:rFonts w:cs="Arial"/>
          <w:b/>
          <w:i/>
          <w:noProof/>
          <w:sz w:val="22"/>
          <w:lang w:eastAsia="pt-PT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0A66D24" wp14:editId="7CC5175B">
                <wp:simplePos x="0" y="0"/>
                <wp:positionH relativeFrom="column">
                  <wp:posOffset>3482340</wp:posOffset>
                </wp:positionH>
                <wp:positionV relativeFrom="paragraph">
                  <wp:posOffset>125730</wp:posOffset>
                </wp:positionV>
                <wp:extent cx="126365" cy="127000"/>
                <wp:effectExtent l="5715" t="11430" r="10795" b="13970"/>
                <wp:wrapNone/>
                <wp:docPr id="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7000"/>
                          <a:chOff x="0" y="0"/>
                          <a:chExt cx="20099" cy="20000"/>
                        </a:xfrm>
                      </wpg:grpSpPr>
                      <wps:wsp>
                        <wps:cNvPr id="7" name="Line 79"/>
                        <wps:cNvCnPr/>
                        <wps:spPr bwMode="auto">
                          <a:xfrm flipV="1">
                            <a:off x="0" y="0"/>
                            <a:ext cx="101" cy="19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0"/>
                        <wps:cNvCnPr/>
                        <wps:spPr bwMode="auto">
                          <a:xfrm flipH="1">
                            <a:off x="0" y="19900"/>
                            <a:ext cx="20099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274.2pt;margin-top:9.9pt;width:9.95pt;height:10pt;z-index:251655680" coordsize="200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">
                <v:line id="Line 79" o:spid="_x0000_s1027" style="position:absolute;flip:y;visibility:visible;mso-wrap-style:square" from="0,0" to="101,19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7pE8MAAADaAAAADwAAAGRycy9kb3ducmV2LnhtbESPQWsCMRSE74L/ITyhN83WQtWtUUQQ&#10;LKXYrkKvj81zs3Tzsiapu/33TUHwOMzMN8xy3dtGXMmH2rGCx0kGgrh0uuZKwem4G89BhIissXFM&#10;Cn4pwHo1HCwx167jT7oWsRIJwiFHBSbGNpcylIYsholriZN3dt5iTNJXUnvsEtw2cpplz9JizWnB&#10;YEtbQ+V38WMVTA/ZU7Uo3/3HObydLtvOHL9ee6UeRv3mBUSkPt7Dt/ZeK5jB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u6RPDAAAA2gAAAA8AAAAAAAAAAAAA&#10;AAAAoQIAAGRycy9kb3ducmV2LnhtbFBLBQYAAAAABAAEAPkAAACRAwAAAAA=&#10;">
                  <v:stroke startarrowwidth="narrow" startarrowlength="short" endarrowwidth="narrow" endarrowlength="short"/>
                </v:line>
                <v:line id="Line 80" o:spid="_x0000_s1028" style="position:absolute;flip:x;visibility:visible;mso-wrap-style:square" from="0,19900" to="200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F9YcAAAADaAAAADwAAAGRycy9kb3ducmV2LnhtbERPXWvCMBR9F/wP4Qp701QHw1VTEWEw&#10;GWNOBV8vzW1TbG5qEm3375eHwR4P53u9GWwrHuRD41jBfJaBIC6dbrhWcD69TZcgQkTW2DomBT8U&#10;YFOMR2vMtev5mx7HWIsUwiFHBSbGLpcylIYshpnriBNXOW8xJuhrqT32Kdy2cpFlL9Jiw6nBYEc7&#10;Q+X1eLcKFl/Zc/1afvpDFT7Ot11vTpf9oNTTZNiuQEQa4r/4z/2uFaSt6Uq6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xfWHAAAAA2gAAAA8AAAAAAAAAAAAAAAAA&#10;oQIAAGRycy9kb3ducmV2LnhtbFBLBQYAAAAABAAEAPkAAACOAwAAAAA=&#10;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14:paraId="70A66CA0" w14:textId="77777777" w:rsidR="000846A1" w:rsidRPr="000846A1" w:rsidRDefault="000846A1" w:rsidP="006D163C">
      <w:pPr>
        <w:tabs>
          <w:tab w:val="left" w:pos="794"/>
          <w:tab w:val="left" w:pos="2892"/>
          <w:tab w:val="left" w:pos="5245"/>
          <w:tab w:val="left" w:pos="7513"/>
          <w:tab w:val="left" w:pos="8364"/>
        </w:tabs>
        <w:ind w:left="709"/>
        <w:rPr>
          <w:rFonts w:cs="Arial"/>
          <w:b/>
          <w:i/>
          <w:sz w:val="18"/>
          <w:lang w:val="en-GB"/>
        </w:rPr>
      </w:pPr>
    </w:p>
    <w:p w14:paraId="70A66CA1" w14:textId="77777777" w:rsidR="000846A1" w:rsidRPr="000846A1" w:rsidRDefault="000846A1" w:rsidP="00344AA9">
      <w:pPr>
        <w:tabs>
          <w:tab w:val="left" w:pos="794"/>
          <w:tab w:val="left" w:pos="2892"/>
          <w:tab w:val="left" w:pos="5245"/>
          <w:tab w:val="left" w:pos="7513"/>
          <w:tab w:val="left" w:pos="8364"/>
        </w:tabs>
        <w:rPr>
          <w:rFonts w:ascii="Times New Roman" w:hAnsi="Times New Roman"/>
          <w:sz w:val="18"/>
          <w:lang w:val="en-GB"/>
        </w:rPr>
      </w:pPr>
    </w:p>
    <w:tbl>
      <w:tblPr>
        <w:tblW w:w="9781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709"/>
        <w:gridCol w:w="2268"/>
        <w:gridCol w:w="2551"/>
      </w:tblGrid>
      <w:tr w:rsidR="00CB356A" w:rsidRPr="00A71311" w14:paraId="70A66CA6" w14:textId="77777777" w:rsidTr="007E0089">
        <w:tc>
          <w:tcPr>
            <w:tcW w:w="1985" w:type="dxa"/>
          </w:tcPr>
          <w:p w14:paraId="70A66CA2" w14:textId="77777777" w:rsidR="00CB356A" w:rsidRPr="00A71311" w:rsidRDefault="00CB356A" w:rsidP="007E0089">
            <w:pPr>
              <w:spacing w:line="300" w:lineRule="auto"/>
              <w:rPr>
                <w:rFonts w:ascii="Calibri" w:hAnsi="Calibri" w:cs="Calibri"/>
                <w:b/>
              </w:rPr>
            </w:pPr>
            <w:r w:rsidRPr="00A71311">
              <w:rPr>
                <w:rFonts w:ascii="Calibri" w:hAnsi="Calibri" w:cs="Calibri"/>
                <w:b/>
              </w:rPr>
              <w:t>Sua referência</w:t>
            </w:r>
          </w:p>
        </w:tc>
        <w:tc>
          <w:tcPr>
            <w:tcW w:w="2268" w:type="dxa"/>
          </w:tcPr>
          <w:p w14:paraId="70A66CA3" w14:textId="77777777" w:rsidR="00CB356A" w:rsidRPr="00A71311" w:rsidRDefault="00CB356A" w:rsidP="007E0089">
            <w:pPr>
              <w:spacing w:line="300" w:lineRule="auto"/>
              <w:rPr>
                <w:rFonts w:ascii="Calibri" w:hAnsi="Calibri" w:cs="Calibri"/>
                <w:b/>
              </w:rPr>
            </w:pPr>
            <w:r w:rsidRPr="00A71311">
              <w:rPr>
                <w:rFonts w:ascii="Calibri" w:hAnsi="Calibri" w:cs="Calibri"/>
                <w:b/>
              </w:rPr>
              <w:t>Sua comunicação de</w:t>
            </w:r>
          </w:p>
        </w:tc>
        <w:tc>
          <w:tcPr>
            <w:tcW w:w="2977" w:type="dxa"/>
            <w:gridSpan w:val="2"/>
          </w:tcPr>
          <w:p w14:paraId="70A66CA4" w14:textId="77777777" w:rsidR="00CB356A" w:rsidRPr="00A71311" w:rsidRDefault="00CB356A" w:rsidP="007E0089">
            <w:pPr>
              <w:spacing w:line="300" w:lineRule="auto"/>
              <w:rPr>
                <w:rFonts w:ascii="Calibri" w:hAnsi="Calibri" w:cs="Calibri"/>
                <w:b/>
              </w:rPr>
            </w:pPr>
            <w:r w:rsidRPr="00A71311">
              <w:rPr>
                <w:rFonts w:ascii="Calibri" w:hAnsi="Calibri" w:cs="Calibri"/>
                <w:b/>
              </w:rPr>
              <w:t xml:space="preserve">Nossa referência </w:t>
            </w:r>
          </w:p>
        </w:tc>
        <w:tc>
          <w:tcPr>
            <w:tcW w:w="2551" w:type="dxa"/>
          </w:tcPr>
          <w:p w14:paraId="70A66CA5" w14:textId="77777777" w:rsidR="00CB356A" w:rsidRPr="00A71311" w:rsidRDefault="00CB356A" w:rsidP="007E0089">
            <w:pPr>
              <w:spacing w:line="300" w:lineRule="auto"/>
              <w:ind w:left="-108"/>
              <w:jc w:val="center"/>
              <w:rPr>
                <w:rFonts w:ascii="Calibri" w:hAnsi="Calibri" w:cs="Calibri"/>
                <w:b/>
              </w:rPr>
            </w:pPr>
            <w:r w:rsidRPr="00A71311">
              <w:rPr>
                <w:rFonts w:ascii="Calibri" w:hAnsi="Calibri" w:cs="Calibri"/>
                <w:b/>
              </w:rPr>
              <w:t>Angra do Heroísmo</w:t>
            </w:r>
          </w:p>
        </w:tc>
      </w:tr>
      <w:tr w:rsidR="004648D2" w:rsidRPr="00A71311" w14:paraId="70A66CAC" w14:textId="77777777" w:rsidTr="007E0089">
        <w:tc>
          <w:tcPr>
            <w:tcW w:w="1985" w:type="dxa"/>
          </w:tcPr>
          <w:p w14:paraId="70A66CA7" w14:textId="77777777" w:rsidR="004648D2" w:rsidRPr="00A71311" w:rsidRDefault="004648D2" w:rsidP="007E0089">
            <w:pPr>
              <w:spacing w:line="300" w:lineRule="auto"/>
              <w:rPr>
                <w:rFonts w:ascii="Calibri" w:hAnsi="Calibri" w:cs="Calibri"/>
                <w:b/>
              </w:rPr>
            </w:pPr>
            <w:r w:rsidRPr="00A71311">
              <w:rPr>
                <w:rFonts w:ascii="Calibri" w:hAnsi="Calibri" w:cs="Calibri"/>
                <w:b/>
              </w:rPr>
              <w:t>N. º</w:t>
            </w:r>
          </w:p>
        </w:tc>
        <w:tc>
          <w:tcPr>
            <w:tcW w:w="2268" w:type="dxa"/>
          </w:tcPr>
          <w:p w14:paraId="70A66CA8" w14:textId="77777777" w:rsidR="004648D2" w:rsidRPr="00A71311" w:rsidRDefault="004648D2" w:rsidP="007E0089">
            <w:pPr>
              <w:spacing w:line="30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</w:tcPr>
          <w:p w14:paraId="70A66CA9" w14:textId="77777777" w:rsidR="004648D2" w:rsidRPr="00A71311" w:rsidRDefault="004648D2" w:rsidP="007E0089">
            <w:pPr>
              <w:spacing w:line="300" w:lineRule="auto"/>
              <w:rPr>
                <w:rFonts w:ascii="Calibri" w:hAnsi="Calibri" w:cs="Calibri"/>
                <w:b/>
              </w:rPr>
            </w:pPr>
            <w:r w:rsidRPr="00A71311">
              <w:rPr>
                <w:rFonts w:ascii="Calibri" w:hAnsi="Calibri" w:cs="Calibri"/>
                <w:b/>
              </w:rPr>
              <w:t xml:space="preserve">N. </w:t>
            </w:r>
          </w:p>
        </w:tc>
        <w:tc>
          <w:tcPr>
            <w:tcW w:w="2268" w:type="dxa"/>
          </w:tcPr>
          <w:p w14:paraId="70A66CAA" w14:textId="77777777" w:rsidR="004648D2" w:rsidRPr="00A71311" w:rsidRDefault="00E80A3A" w:rsidP="007E0089">
            <w:pPr>
              <w:spacing w:line="300" w:lineRule="auto"/>
              <w:ind w:left="-10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S-DRE/2011/2394</w:t>
            </w:r>
          </w:p>
        </w:tc>
        <w:tc>
          <w:tcPr>
            <w:tcW w:w="2551" w:type="dxa"/>
          </w:tcPr>
          <w:p w14:paraId="70A66CAB" w14:textId="77777777" w:rsidR="004648D2" w:rsidRPr="00A71311" w:rsidRDefault="00E80A3A" w:rsidP="007E0089">
            <w:pPr>
              <w:spacing w:line="30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21-04-2011</w:t>
            </w:r>
          </w:p>
        </w:tc>
      </w:tr>
      <w:tr w:rsidR="004648D2" w:rsidRPr="00A71311" w14:paraId="70A66CB2" w14:textId="77777777" w:rsidTr="007E0089">
        <w:tc>
          <w:tcPr>
            <w:tcW w:w="1985" w:type="dxa"/>
          </w:tcPr>
          <w:p w14:paraId="70A66CAD" w14:textId="77777777" w:rsidR="004648D2" w:rsidRPr="00A71311" w:rsidRDefault="004648D2" w:rsidP="007E0089">
            <w:pPr>
              <w:pStyle w:val="Cabealho"/>
              <w:tabs>
                <w:tab w:val="clear" w:pos="4320"/>
                <w:tab w:val="clear" w:pos="8640"/>
              </w:tabs>
              <w:spacing w:line="300" w:lineRule="auto"/>
              <w:rPr>
                <w:rFonts w:ascii="Calibri" w:hAnsi="Calibri" w:cs="Calibri"/>
                <w:b/>
              </w:rPr>
            </w:pPr>
            <w:r w:rsidRPr="00A71311">
              <w:rPr>
                <w:rFonts w:ascii="Calibri" w:hAnsi="Calibri" w:cs="Calibri"/>
                <w:b/>
              </w:rPr>
              <w:t>Proc.</w:t>
            </w:r>
          </w:p>
        </w:tc>
        <w:tc>
          <w:tcPr>
            <w:tcW w:w="2268" w:type="dxa"/>
          </w:tcPr>
          <w:p w14:paraId="70A66CAE" w14:textId="77777777" w:rsidR="004648D2" w:rsidRPr="00A71311" w:rsidRDefault="004648D2" w:rsidP="007E0089">
            <w:pPr>
              <w:pStyle w:val="Cabealho"/>
              <w:tabs>
                <w:tab w:val="clear" w:pos="4320"/>
                <w:tab w:val="clear" w:pos="8640"/>
              </w:tabs>
              <w:spacing w:line="30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</w:tcPr>
          <w:p w14:paraId="70A66CAF" w14:textId="77777777" w:rsidR="004648D2" w:rsidRPr="00A71311" w:rsidRDefault="004648D2" w:rsidP="007E0089">
            <w:pPr>
              <w:pStyle w:val="Cabealho"/>
              <w:tabs>
                <w:tab w:val="clear" w:pos="4320"/>
                <w:tab w:val="clear" w:pos="8640"/>
              </w:tabs>
              <w:spacing w:line="300" w:lineRule="auto"/>
              <w:ind w:right="-108"/>
              <w:rPr>
                <w:rFonts w:ascii="Calibri" w:hAnsi="Calibri" w:cs="Calibri"/>
                <w:b/>
              </w:rPr>
            </w:pPr>
            <w:r w:rsidRPr="00A71311">
              <w:rPr>
                <w:rFonts w:ascii="Calibri" w:hAnsi="Calibri" w:cs="Calibri"/>
                <w:b/>
              </w:rPr>
              <w:t>Proc.</w:t>
            </w:r>
          </w:p>
        </w:tc>
        <w:tc>
          <w:tcPr>
            <w:tcW w:w="2268" w:type="dxa"/>
          </w:tcPr>
          <w:p w14:paraId="70A66CB0" w14:textId="77777777" w:rsidR="004648D2" w:rsidRPr="00A71311" w:rsidRDefault="00E80A3A" w:rsidP="007E0089">
            <w:pPr>
              <w:pStyle w:val="Cabealho"/>
              <w:tabs>
                <w:tab w:val="clear" w:pos="4320"/>
                <w:tab w:val="clear" w:pos="8640"/>
              </w:tabs>
              <w:spacing w:line="300" w:lineRule="auto"/>
              <w:ind w:left="-10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DGPND.001.11.1.11</w:t>
            </w:r>
          </w:p>
        </w:tc>
        <w:tc>
          <w:tcPr>
            <w:tcW w:w="2551" w:type="dxa"/>
          </w:tcPr>
          <w:p w14:paraId="70A66CB1" w14:textId="77777777" w:rsidR="004648D2" w:rsidRPr="00A71311" w:rsidRDefault="004648D2" w:rsidP="007E0089">
            <w:pPr>
              <w:pStyle w:val="Cabealho"/>
              <w:tabs>
                <w:tab w:val="clear" w:pos="4320"/>
                <w:tab w:val="clear" w:pos="8640"/>
              </w:tabs>
              <w:spacing w:line="300" w:lineRule="auto"/>
              <w:rPr>
                <w:rFonts w:ascii="Calibri" w:hAnsi="Calibri" w:cs="Calibri"/>
                <w:b/>
              </w:rPr>
            </w:pPr>
          </w:p>
        </w:tc>
      </w:tr>
    </w:tbl>
    <w:p w14:paraId="70A66CB3" w14:textId="77777777" w:rsidR="00344AA9" w:rsidRPr="0035170A" w:rsidRDefault="00344AA9" w:rsidP="00344AA9">
      <w:pPr>
        <w:pStyle w:val="Cabealho"/>
        <w:tabs>
          <w:tab w:val="left" w:pos="794"/>
          <w:tab w:val="left" w:pos="2892"/>
          <w:tab w:val="left" w:pos="5245"/>
          <w:tab w:val="left" w:pos="6946"/>
        </w:tabs>
        <w:spacing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0A66CB4" w14:textId="77777777" w:rsidR="00BE26F8" w:rsidRDefault="000846A1" w:rsidP="00FE5849">
      <w:pPr>
        <w:pStyle w:val="Cabealho"/>
        <w:tabs>
          <w:tab w:val="left" w:pos="1701"/>
          <w:tab w:val="left" w:pos="2892"/>
          <w:tab w:val="left" w:pos="5245"/>
          <w:tab w:val="left" w:pos="6946"/>
        </w:tabs>
        <w:spacing w:line="300" w:lineRule="auto"/>
        <w:ind w:left="709"/>
        <w:rPr>
          <w:rFonts w:ascii="Calibri" w:hAnsi="Calibri" w:cs="Calibri"/>
          <w:b/>
          <w:sz w:val="24"/>
          <w:szCs w:val="24"/>
          <w:u w:val="single"/>
        </w:rPr>
      </w:pPr>
      <w:r w:rsidRPr="00FE5849">
        <w:rPr>
          <w:rFonts w:ascii="Calibri" w:hAnsi="Calibri" w:cs="Calibri"/>
          <w:b/>
          <w:sz w:val="24"/>
          <w:szCs w:val="24"/>
        </w:rPr>
        <w:t>Assunto</w:t>
      </w:r>
      <w:r w:rsidR="00344AA9" w:rsidRPr="00FE5849">
        <w:rPr>
          <w:rFonts w:ascii="Calibri" w:hAnsi="Calibri" w:cs="Calibri"/>
          <w:b/>
          <w:sz w:val="24"/>
          <w:szCs w:val="24"/>
        </w:rPr>
        <w:t>:</w:t>
      </w:r>
      <w:bookmarkStart w:id="1" w:name="ASSUNTO"/>
      <w:r w:rsidR="00A71311" w:rsidRPr="00FE5849">
        <w:rPr>
          <w:rFonts w:ascii="Calibri" w:hAnsi="Calibri" w:cs="Calibri"/>
          <w:sz w:val="24"/>
          <w:szCs w:val="24"/>
        </w:rPr>
        <w:t xml:space="preserve"> </w:t>
      </w:r>
      <w:r w:rsidR="00A71311" w:rsidRPr="00FE5849">
        <w:rPr>
          <w:rFonts w:ascii="Calibri" w:hAnsi="Calibri" w:cs="Calibri"/>
          <w:sz w:val="24"/>
          <w:szCs w:val="24"/>
        </w:rPr>
        <w:tab/>
      </w:r>
      <w:bookmarkEnd w:id="1"/>
      <w:r w:rsidR="00E80A3A">
        <w:rPr>
          <w:rFonts w:ascii="Calibri" w:hAnsi="Calibri" w:cs="Calibri"/>
          <w:b/>
          <w:sz w:val="24"/>
          <w:szCs w:val="24"/>
          <w:u w:val="single"/>
        </w:rPr>
        <w:t>CONTRATO DE</w:t>
      </w:r>
      <w:r w:rsidR="00BE26F8">
        <w:rPr>
          <w:rFonts w:ascii="Calibri" w:hAnsi="Calibri" w:cs="Calibri"/>
          <w:b/>
          <w:sz w:val="24"/>
          <w:szCs w:val="24"/>
          <w:u w:val="single"/>
        </w:rPr>
        <w:t xml:space="preserve"> TRABALHO EM FUNÇÕES PÚBLICAS </w:t>
      </w:r>
    </w:p>
    <w:p w14:paraId="70A66CB5" w14:textId="77777777" w:rsidR="00344AA9" w:rsidRPr="00FE5849" w:rsidRDefault="00BE26F8" w:rsidP="00BE26F8">
      <w:pPr>
        <w:pStyle w:val="Cabealho"/>
        <w:tabs>
          <w:tab w:val="left" w:pos="1701"/>
          <w:tab w:val="left" w:pos="2892"/>
          <w:tab w:val="left" w:pos="5245"/>
          <w:tab w:val="left" w:pos="6946"/>
        </w:tabs>
        <w:spacing w:line="300" w:lineRule="auto"/>
        <w:ind w:left="1701" w:hanging="992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ab/>
      </w:r>
      <w:r w:rsidR="00E80A3A">
        <w:rPr>
          <w:rFonts w:ascii="Calibri" w:hAnsi="Calibri" w:cs="Calibri"/>
          <w:b/>
          <w:sz w:val="24"/>
          <w:szCs w:val="24"/>
          <w:u w:val="single"/>
        </w:rPr>
        <w:t>PERÍODO EXPERIMENTAL - OBRIGATORIEDADE</w:t>
      </w:r>
    </w:p>
    <w:p w14:paraId="70A66CB6" w14:textId="77777777" w:rsidR="00344AA9" w:rsidRPr="00FE5849" w:rsidRDefault="00327259" w:rsidP="00FE5849">
      <w:pPr>
        <w:tabs>
          <w:tab w:val="left" w:pos="1701"/>
        </w:tabs>
        <w:spacing w:line="300" w:lineRule="auto"/>
        <w:ind w:left="709" w:firstLine="992"/>
        <w:jc w:val="both"/>
        <w:rPr>
          <w:rFonts w:ascii="Calibri" w:hAnsi="Calibri" w:cs="Calibri"/>
          <w:sz w:val="24"/>
          <w:szCs w:val="24"/>
        </w:rPr>
        <w:sectPr w:rsidR="00344AA9" w:rsidRPr="00FE5849" w:rsidSect="00A71311"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7" w:h="16840" w:code="9"/>
          <w:pgMar w:top="1814" w:right="731" w:bottom="1276" w:left="851" w:header="284" w:footer="23" w:gutter="0"/>
          <w:cols w:space="720"/>
        </w:sectPr>
      </w:pPr>
      <w:r>
        <w:rPr>
          <w:rFonts w:ascii="Calibri" w:hAnsi="Calibri" w:cs="Calibri"/>
          <w:noProof/>
          <w:sz w:val="24"/>
          <w:szCs w:val="24"/>
          <w:lang w:eastAsia="pt-PT"/>
        </w:rPr>
        <w:drawing>
          <wp:anchor distT="0" distB="0" distL="114300" distR="114300" simplePos="0" relativeHeight="251660800" behindDoc="0" locked="0" layoutInCell="1" allowOverlap="1" wp14:anchorId="70A66D25" wp14:editId="70A66D26">
            <wp:simplePos x="0" y="0"/>
            <wp:positionH relativeFrom="column">
              <wp:posOffset>-374650</wp:posOffset>
            </wp:positionH>
            <wp:positionV relativeFrom="paragraph">
              <wp:posOffset>151765</wp:posOffset>
            </wp:positionV>
            <wp:extent cx="228600" cy="4114800"/>
            <wp:effectExtent l="0" t="0" r="0" b="0"/>
            <wp:wrapNone/>
            <wp:docPr id="93" name="Image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AA9" w:rsidRPr="00FE5849">
        <w:rPr>
          <w:rFonts w:ascii="Calibri" w:hAnsi="Calibri" w:cs="Calibri"/>
          <w:sz w:val="24"/>
          <w:szCs w:val="24"/>
        </w:rPr>
        <w:tab/>
      </w:r>
    </w:p>
    <w:p w14:paraId="70A66CB7" w14:textId="77777777" w:rsidR="006D163C" w:rsidRDefault="006D163C" w:rsidP="00FE5849">
      <w:pPr>
        <w:tabs>
          <w:tab w:val="left" w:pos="1701"/>
        </w:tabs>
        <w:spacing w:line="300" w:lineRule="auto"/>
        <w:ind w:left="709" w:right="402" w:firstLine="992"/>
        <w:jc w:val="both"/>
        <w:rPr>
          <w:rFonts w:ascii="Calibri" w:hAnsi="Calibri" w:cs="Calibri"/>
          <w:sz w:val="24"/>
          <w:szCs w:val="24"/>
        </w:rPr>
      </w:pPr>
    </w:p>
    <w:p w14:paraId="70A66CB8" w14:textId="77777777" w:rsidR="00FE5849" w:rsidRDefault="00327259" w:rsidP="00327259">
      <w:pPr>
        <w:tabs>
          <w:tab w:val="left" w:pos="1701"/>
        </w:tabs>
        <w:spacing w:line="360" w:lineRule="auto"/>
        <w:ind w:left="709" w:right="403" w:firstLine="99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Considerando as dúvidas surgidas relativamente à matéria identificada em epígrafe e para uma uniformização de procedimentos nas unidades orgânicas dependentes desta Direcção Regional, transmite</w:t>
      </w:r>
      <w:r w:rsidR="00E75DCD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-se as seguintes orientações:</w:t>
      </w:r>
    </w:p>
    <w:p w14:paraId="70A66CB9" w14:textId="77777777" w:rsidR="00327259" w:rsidRDefault="00327259" w:rsidP="00327259">
      <w:pPr>
        <w:tabs>
          <w:tab w:val="left" w:pos="1701"/>
        </w:tabs>
        <w:spacing w:line="360" w:lineRule="auto"/>
        <w:ind w:left="709" w:right="403" w:firstLine="992"/>
        <w:jc w:val="both"/>
        <w:rPr>
          <w:rFonts w:ascii="Calibri" w:hAnsi="Calibri" w:cs="Calibri"/>
          <w:sz w:val="24"/>
          <w:szCs w:val="24"/>
        </w:rPr>
      </w:pPr>
    </w:p>
    <w:p w14:paraId="70A66CBA" w14:textId="77777777" w:rsidR="00327259" w:rsidRPr="00327259" w:rsidRDefault="00E75DCD" w:rsidP="00327259">
      <w:pPr>
        <w:tabs>
          <w:tab w:val="left" w:pos="1701"/>
        </w:tabs>
        <w:spacing w:line="360" w:lineRule="auto"/>
        <w:ind w:left="709" w:right="403" w:firstLine="992"/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Modalidades do contrato </w:t>
      </w:r>
      <w:r w:rsidR="0096408A">
        <w:rPr>
          <w:rFonts w:ascii="Calibri" w:hAnsi="Calibri" w:cs="Calibri"/>
          <w:b/>
          <w:sz w:val="24"/>
          <w:szCs w:val="24"/>
          <w:u w:val="single"/>
        </w:rPr>
        <w:t xml:space="preserve">de trabalho </w:t>
      </w:r>
      <w:r w:rsidR="00327259" w:rsidRPr="00327259">
        <w:rPr>
          <w:rFonts w:ascii="Calibri" w:hAnsi="Calibri" w:cs="Calibri"/>
          <w:b/>
          <w:sz w:val="24"/>
          <w:szCs w:val="24"/>
          <w:u w:val="single"/>
        </w:rPr>
        <w:t>em funções públicas</w:t>
      </w:r>
    </w:p>
    <w:p w14:paraId="70A66CBB" w14:textId="77777777" w:rsidR="00327259" w:rsidRDefault="00327259" w:rsidP="00327259">
      <w:pPr>
        <w:numPr>
          <w:ilvl w:val="0"/>
          <w:numId w:val="2"/>
        </w:numPr>
        <w:tabs>
          <w:tab w:val="left" w:pos="1701"/>
        </w:tabs>
        <w:spacing w:line="360" w:lineRule="auto"/>
        <w:ind w:right="40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contrato de trabalho em funções públicas tem as seguintes modalidades:</w:t>
      </w:r>
    </w:p>
    <w:p w14:paraId="70A66CBC" w14:textId="77777777" w:rsidR="00327259" w:rsidRDefault="00327259" w:rsidP="00327259">
      <w:pPr>
        <w:numPr>
          <w:ilvl w:val="0"/>
          <w:numId w:val="1"/>
        </w:numPr>
        <w:tabs>
          <w:tab w:val="left" w:pos="1701"/>
        </w:tabs>
        <w:spacing w:line="360" w:lineRule="auto"/>
        <w:ind w:right="40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Contrato por tempo indeterminado;</w:t>
      </w:r>
    </w:p>
    <w:p w14:paraId="70A66CBD" w14:textId="77777777" w:rsidR="00327259" w:rsidRDefault="00327259" w:rsidP="00327259">
      <w:pPr>
        <w:numPr>
          <w:ilvl w:val="0"/>
          <w:numId w:val="1"/>
        </w:numPr>
        <w:tabs>
          <w:tab w:val="left" w:pos="1701"/>
        </w:tabs>
        <w:spacing w:line="360" w:lineRule="auto"/>
        <w:ind w:right="40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Contrato a termo resolutivo certo;</w:t>
      </w:r>
    </w:p>
    <w:p w14:paraId="70A66CBE" w14:textId="77777777" w:rsidR="00327259" w:rsidRDefault="00327259" w:rsidP="00327259">
      <w:pPr>
        <w:numPr>
          <w:ilvl w:val="0"/>
          <w:numId w:val="1"/>
        </w:numPr>
        <w:tabs>
          <w:tab w:val="left" w:pos="1701"/>
        </w:tabs>
        <w:spacing w:line="360" w:lineRule="auto"/>
        <w:ind w:right="40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Contrato a termo resolutivo incerto</w:t>
      </w:r>
      <w:r w:rsidR="00BF5117">
        <w:rPr>
          <w:rFonts w:ascii="Calibri" w:hAnsi="Calibri" w:cs="Calibri"/>
          <w:sz w:val="24"/>
          <w:szCs w:val="24"/>
        </w:rPr>
        <w:t>.</w:t>
      </w:r>
    </w:p>
    <w:p w14:paraId="70A66CBF" w14:textId="77777777" w:rsidR="00327259" w:rsidRDefault="00327259" w:rsidP="00327259">
      <w:pPr>
        <w:tabs>
          <w:tab w:val="left" w:pos="1701"/>
        </w:tabs>
        <w:spacing w:line="360" w:lineRule="auto"/>
        <w:ind w:left="2061" w:right="403"/>
        <w:jc w:val="both"/>
        <w:rPr>
          <w:rFonts w:ascii="Calibri" w:hAnsi="Calibri" w:cs="Calibri"/>
          <w:sz w:val="24"/>
          <w:szCs w:val="24"/>
        </w:rPr>
      </w:pPr>
    </w:p>
    <w:p w14:paraId="70A66CC0" w14:textId="77777777" w:rsidR="00327259" w:rsidRDefault="00E75DCD" w:rsidP="00327259">
      <w:pPr>
        <w:numPr>
          <w:ilvl w:val="0"/>
          <w:numId w:val="2"/>
        </w:numPr>
        <w:tabs>
          <w:tab w:val="left" w:pos="1701"/>
        </w:tabs>
        <w:spacing w:line="360" w:lineRule="auto"/>
        <w:ind w:left="709" w:right="403" w:firstLine="99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regime do</w:t>
      </w:r>
      <w:r w:rsidR="00327259">
        <w:rPr>
          <w:rFonts w:ascii="Calibri" w:hAnsi="Calibri" w:cs="Calibri"/>
          <w:sz w:val="24"/>
          <w:szCs w:val="24"/>
        </w:rPr>
        <w:t xml:space="preserve"> contrato de trabalho em funções públicas, aprovado pela Lei nº 59/2008,</w:t>
      </w:r>
      <w:r>
        <w:rPr>
          <w:rFonts w:ascii="Calibri" w:hAnsi="Calibri" w:cs="Calibri"/>
          <w:sz w:val="24"/>
          <w:szCs w:val="24"/>
        </w:rPr>
        <w:t xml:space="preserve"> de 11 de Setembro</w:t>
      </w:r>
      <w:r w:rsidR="00BF5117">
        <w:rPr>
          <w:rFonts w:ascii="Calibri" w:hAnsi="Calibri" w:cs="Calibri"/>
          <w:sz w:val="24"/>
          <w:szCs w:val="24"/>
        </w:rPr>
        <w:t>,</w:t>
      </w:r>
      <w:r w:rsidR="00327259">
        <w:rPr>
          <w:rFonts w:ascii="Calibri" w:hAnsi="Calibri" w:cs="Calibri"/>
          <w:sz w:val="24"/>
          <w:szCs w:val="24"/>
        </w:rPr>
        <w:t xml:space="preserve"> doravante designado </w:t>
      </w:r>
      <w:r>
        <w:rPr>
          <w:rFonts w:ascii="Calibri" w:hAnsi="Calibri" w:cs="Calibri"/>
          <w:sz w:val="24"/>
          <w:szCs w:val="24"/>
        </w:rPr>
        <w:t xml:space="preserve">por </w:t>
      </w:r>
      <w:r w:rsidR="00327259">
        <w:rPr>
          <w:rFonts w:ascii="Calibri" w:hAnsi="Calibri" w:cs="Calibri"/>
          <w:sz w:val="24"/>
          <w:szCs w:val="24"/>
        </w:rPr>
        <w:t>RCTFP, deter</w:t>
      </w:r>
      <w:r>
        <w:rPr>
          <w:rFonts w:ascii="Calibri" w:hAnsi="Calibri" w:cs="Calibri"/>
          <w:sz w:val="24"/>
          <w:szCs w:val="24"/>
        </w:rPr>
        <w:t>mina que estes contratos estão</w:t>
      </w:r>
      <w:r w:rsidR="00327259">
        <w:rPr>
          <w:rFonts w:ascii="Calibri" w:hAnsi="Calibri" w:cs="Calibri"/>
          <w:sz w:val="24"/>
          <w:szCs w:val="24"/>
        </w:rPr>
        <w:t xml:space="preserve"> sujeitos a um período experimental regulado pelos artigos 73º a 78º do RCTFP e artigo 12º da Lei nº 12-A/2008, de 27 de Fevereiro, aplicável por remissão do artigo 73º acima indicado.</w:t>
      </w:r>
    </w:p>
    <w:p w14:paraId="70A66CC1" w14:textId="77777777" w:rsidR="00327259" w:rsidRDefault="00327259" w:rsidP="00327259">
      <w:pPr>
        <w:tabs>
          <w:tab w:val="left" w:pos="1701"/>
        </w:tabs>
        <w:spacing w:line="360" w:lineRule="auto"/>
        <w:ind w:left="1701" w:right="403"/>
        <w:jc w:val="both"/>
        <w:rPr>
          <w:rFonts w:ascii="Calibri" w:hAnsi="Calibri" w:cs="Calibri"/>
          <w:sz w:val="24"/>
          <w:szCs w:val="24"/>
        </w:rPr>
      </w:pPr>
    </w:p>
    <w:p w14:paraId="70A66CC2" w14:textId="77777777" w:rsidR="00327259" w:rsidRDefault="00E75DCD" w:rsidP="00327259">
      <w:pPr>
        <w:numPr>
          <w:ilvl w:val="0"/>
          <w:numId w:val="2"/>
        </w:numPr>
        <w:tabs>
          <w:tab w:val="left" w:pos="1701"/>
        </w:tabs>
        <w:spacing w:line="360" w:lineRule="auto"/>
        <w:ind w:left="709" w:right="403" w:firstLine="99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327259">
        <w:rPr>
          <w:rFonts w:ascii="Calibri" w:hAnsi="Calibri" w:cs="Calibri"/>
          <w:sz w:val="24"/>
          <w:szCs w:val="24"/>
        </w:rPr>
        <w:t xml:space="preserve"> período experimental destina-se a comprovar se o trabalhador possui as competências exigidas pelo posto de trabalho que vai ocupar</w:t>
      </w:r>
      <w:r w:rsidR="00BF5117">
        <w:rPr>
          <w:rFonts w:ascii="Calibri" w:hAnsi="Calibri" w:cs="Calibri"/>
          <w:sz w:val="24"/>
          <w:szCs w:val="24"/>
        </w:rPr>
        <w:t xml:space="preserve"> e</w:t>
      </w:r>
      <w:r w:rsidR="00327259">
        <w:rPr>
          <w:rFonts w:ascii="Calibri" w:hAnsi="Calibri" w:cs="Calibri"/>
          <w:sz w:val="24"/>
          <w:szCs w:val="24"/>
        </w:rPr>
        <w:t xml:space="preserve"> </w:t>
      </w:r>
      <w:r w:rsidR="00BF5117">
        <w:rPr>
          <w:rFonts w:ascii="Calibri" w:hAnsi="Calibri" w:cs="Calibri"/>
          <w:sz w:val="24"/>
          <w:szCs w:val="24"/>
        </w:rPr>
        <w:t>tem</w:t>
      </w:r>
      <w:r w:rsidR="00327259">
        <w:rPr>
          <w:rFonts w:ascii="Calibri" w:hAnsi="Calibri" w:cs="Calibri"/>
          <w:sz w:val="24"/>
          <w:szCs w:val="24"/>
        </w:rPr>
        <w:t xml:space="preserve"> início na data da celebração do </w:t>
      </w:r>
      <w:r>
        <w:rPr>
          <w:rFonts w:ascii="Calibri" w:hAnsi="Calibri" w:cs="Calibri"/>
          <w:sz w:val="24"/>
          <w:szCs w:val="24"/>
        </w:rPr>
        <w:t>contrato (que corresponde ao iní</w:t>
      </w:r>
      <w:r w:rsidR="00327259">
        <w:rPr>
          <w:rFonts w:ascii="Calibri" w:hAnsi="Calibri" w:cs="Calibri"/>
          <w:sz w:val="24"/>
          <w:szCs w:val="24"/>
        </w:rPr>
        <w:t xml:space="preserve">cio </w:t>
      </w:r>
      <w:r>
        <w:rPr>
          <w:rFonts w:ascii="Calibri" w:hAnsi="Calibri" w:cs="Calibri"/>
          <w:sz w:val="24"/>
          <w:szCs w:val="24"/>
        </w:rPr>
        <w:t>da execução da prestação do trabalhador</w:t>
      </w:r>
      <w:r w:rsidR="00327259">
        <w:rPr>
          <w:rFonts w:ascii="Calibri" w:hAnsi="Calibri" w:cs="Calibri"/>
          <w:sz w:val="24"/>
          <w:szCs w:val="24"/>
        </w:rPr>
        <w:t>).</w:t>
      </w:r>
    </w:p>
    <w:p w14:paraId="70A66CC3" w14:textId="77777777" w:rsidR="00327259" w:rsidRDefault="00327259" w:rsidP="00327259">
      <w:pPr>
        <w:pStyle w:val="PargrafodaLista"/>
        <w:rPr>
          <w:rFonts w:ascii="Calibri" w:hAnsi="Calibri" w:cs="Calibri"/>
          <w:sz w:val="24"/>
          <w:szCs w:val="24"/>
        </w:rPr>
      </w:pPr>
    </w:p>
    <w:p w14:paraId="70A66CC4" w14:textId="77777777" w:rsidR="00327259" w:rsidRDefault="00327259" w:rsidP="00327259">
      <w:pPr>
        <w:tabs>
          <w:tab w:val="left" w:pos="1701"/>
        </w:tabs>
        <w:spacing w:line="360" w:lineRule="auto"/>
        <w:ind w:left="1701" w:right="403"/>
        <w:jc w:val="both"/>
        <w:rPr>
          <w:rFonts w:ascii="Calibri" w:hAnsi="Calibri" w:cs="Calibri"/>
          <w:sz w:val="24"/>
          <w:szCs w:val="24"/>
        </w:rPr>
      </w:pPr>
    </w:p>
    <w:p w14:paraId="70A66CC5" w14:textId="77777777" w:rsidR="00327259" w:rsidRDefault="00327259" w:rsidP="00327259">
      <w:pPr>
        <w:numPr>
          <w:ilvl w:val="0"/>
          <w:numId w:val="2"/>
        </w:numPr>
        <w:tabs>
          <w:tab w:val="left" w:pos="1701"/>
        </w:tabs>
        <w:spacing w:line="360" w:lineRule="auto"/>
        <w:ind w:left="709" w:right="403" w:firstLine="99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Durante o período experimental o trabalhador é acompanhado por um </w:t>
      </w:r>
      <w:r w:rsidRPr="00E75DCD">
        <w:rPr>
          <w:rFonts w:ascii="Calibri" w:hAnsi="Calibri" w:cs="Calibri"/>
          <w:sz w:val="24"/>
          <w:szCs w:val="24"/>
          <w:u w:val="single"/>
        </w:rPr>
        <w:t>júri se se tratar de um contrato por tempo indeterminado</w:t>
      </w:r>
      <w:r>
        <w:rPr>
          <w:rFonts w:ascii="Calibri" w:hAnsi="Calibri" w:cs="Calibri"/>
          <w:sz w:val="24"/>
          <w:szCs w:val="24"/>
        </w:rPr>
        <w:t xml:space="preserve"> ou pelo </w:t>
      </w:r>
      <w:r w:rsidRPr="00E75DCD">
        <w:rPr>
          <w:rFonts w:ascii="Calibri" w:hAnsi="Calibri" w:cs="Calibri"/>
          <w:sz w:val="24"/>
          <w:szCs w:val="24"/>
          <w:u w:val="single"/>
        </w:rPr>
        <w:t>respectivo superior hierárquico imediato</w:t>
      </w:r>
      <w:r>
        <w:rPr>
          <w:rFonts w:ascii="Calibri" w:hAnsi="Calibri" w:cs="Calibri"/>
          <w:sz w:val="24"/>
          <w:szCs w:val="24"/>
        </w:rPr>
        <w:t xml:space="preserve"> no caso dos </w:t>
      </w:r>
      <w:r w:rsidRPr="00E75DCD">
        <w:rPr>
          <w:rFonts w:ascii="Calibri" w:hAnsi="Calibri" w:cs="Calibri"/>
          <w:sz w:val="24"/>
          <w:szCs w:val="24"/>
          <w:u w:val="single"/>
        </w:rPr>
        <w:t>contratos a termo resolutivo</w:t>
      </w:r>
      <w:r>
        <w:rPr>
          <w:rFonts w:ascii="Calibri" w:hAnsi="Calibri" w:cs="Calibri"/>
          <w:sz w:val="24"/>
          <w:szCs w:val="24"/>
        </w:rPr>
        <w:t>.</w:t>
      </w:r>
    </w:p>
    <w:p w14:paraId="70A66CC6" w14:textId="77777777" w:rsidR="00327259" w:rsidRDefault="00327259" w:rsidP="00327259">
      <w:pPr>
        <w:tabs>
          <w:tab w:val="left" w:pos="1701"/>
        </w:tabs>
        <w:spacing w:line="360" w:lineRule="auto"/>
        <w:ind w:left="1701" w:right="403"/>
        <w:jc w:val="both"/>
        <w:rPr>
          <w:rFonts w:ascii="Calibri" w:hAnsi="Calibri" w:cs="Calibri"/>
          <w:sz w:val="24"/>
          <w:szCs w:val="24"/>
        </w:rPr>
      </w:pPr>
    </w:p>
    <w:p w14:paraId="70A66CC7" w14:textId="77777777" w:rsidR="00327259" w:rsidRPr="00327259" w:rsidRDefault="00327259" w:rsidP="00327259">
      <w:pPr>
        <w:tabs>
          <w:tab w:val="left" w:pos="1701"/>
        </w:tabs>
        <w:spacing w:line="360" w:lineRule="auto"/>
        <w:ind w:left="1701" w:right="403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327259">
        <w:rPr>
          <w:rFonts w:ascii="Calibri" w:hAnsi="Calibri" w:cs="Calibri"/>
          <w:b/>
          <w:sz w:val="24"/>
          <w:szCs w:val="24"/>
          <w:u w:val="single"/>
        </w:rPr>
        <w:t>Designação e composição do júri de estágio</w:t>
      </w:r>
    </w:p>
    <w:p w14:paraId="70A66CC8" w14:textId="77777777" w:rsidR="00327259" w:rsidRDefault="00E75DCD" w:rsidP="00327259">
      <w:pPr>
        <w:numPr>
          <w:ilvl w:val="0"/>
          <w:numId w:val="3"/>
        </w:numPr>
        <w:tabs>
          <w:tab w:val="left" w:pos="1701"/>
        </w:tabs>
        <w:spacing w:line="360" w:lineRule="auto"/>
        <w:ind w:left="709" w:right="403" w:firstLine="99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Concluído o procedimento concursal e </w:t>
      </w:r>
      <w:r w:rsidR="00BF5117">
        <w:rPr>
          <w:rFonts w:ascii="Calibri" w:hAnsi="Calibri" w:cs="Calibri"/>
          <w:sz w:val="24"/>
          <w:szCs w:val="24"/>
        </w:rPr>
        <w:t>aquando</w:t>
      </w:r>
      <w:r>
        <w:rPr>
          <w:rFonts w:ascii="Calibri" w:hAnsi="Calibri" w:cs="Calibri"/>
          <w:sz w:val="24"/>
          <w:szCs w:val="24"/>
        </w:rPr>
        <w:t xml:space="preserve"> da assinatura do contrato deve ser constituído um júri de avaliação</w:t>
      </w:r>
      <w:r w:rsidR="00327259">
        <w:rPr>
          <w:rFonts w:ascii="Calibri" w:hAnsi="Calibri" w:cs="Calibri"/>
          <w:sz w:val="24"/>
          <w:szCs w:val="24"/>
        </w:rPr>
        <w:t xml:space="preserve"> do período experimental, ap</w:t>
      </w:r>
      <w:r w:rsidR="0080341A">
        <w:rPr>
          <w:rFonts w:ascii="Calibri" w:hAnsi="Calibri" w:cs="Calibri"/>
          <w:sz w:val="24"/>
          <w:szCs w:val="24"/>
        </w:rPr>
        <w:t xml:space="preserve">licando-se à sua constituição, </w:t>
      </w:r>
      <w:r w:rsidR="00327259">
        <w:rPr>
          <w:rFonts w:ascii="Calibri" w:hAnsi="Calibri" w:cs="Calibri"/>
          <w:sz w:val="24"/>
          <w:szCs w:val="24"/>
        </w:rPr>
        <w:t>composição</w:t>
      </w:r>
      <w:r w:rsidR="00BF5117">
        <w:rPr>
          <w:rFonts w:ascii="Calibri" w:hAnsi="Calibri" w:cs="Calibri"/>
          <w:sz w:val="24"/>
          <w:szCs w:val="24"/>
        </w:rPr>
        <w:t>, funcionamento e competência</w:t>
      </w:r>
      <w:r w:rsidR="00327259">
        <w:rPr>
          <w:rFonts w:ascii="Calibri" w:hAnsi="Calibri" w:cs="Calibri"/>
          <w:sz w:val="24"/>
          <w:szCs w:val="24"/>
        </w:rPr>
        <w:t xml:space="preserve"> o disposto na Resolução </w:t>
      </w:r>
      <w:r w:rsidR="0096408A">
        <w:rPr>
          <w:rFonts w:ascii="Calibri" w:hAnsi="Calibri" w:cs="Calibri"/>
          <w:sz w:val="24"/>
          <w:szCs w:val="24"/>
        </w:rPr>
        <w:t>nº 178/</w:t>
      </w:r>
      <w:r w:rsidR="00327259">
        <w:rPr>
          <w:rFonts w:ascii="Calibri" w:hAnsi="Calibri" w:cs="Calibri"/>
          <w:sz w:val="24"/>
          <w:szCs w:val="24"/>
        </w:rPr>
        <w:t xml:space="preserve">2009, de 24 de Novembro, republicada pela Declaração </w:t>
      </w:r>
      <w:r w:rsidR="0096408A">
        <w:rPr>
          <w:rFonts w:ascii="Calibri" w:hAnsi="Calibri" w:cs="Calibri"/>
          <w:sz w:val="24"/>
          <w:szCs w:val="24"/>
        </w:rPr>
        <w:t>d</w:t>
      </w:r>
      <w:r w:rsidR="00327259">
        <w:rPr>
          <w:rFonts w:ascii="Calibri" w:hAnsi="Calibri" w:cs="Calibri"/>
          <w:sz w:val="24"/>
          <w:szCs w:val="24"/>
        </w:rPr>
        <w:t>e Rectificação nº 14/2009</w:t>
      </w:r>
      <w:r w:rsidR="0096408A">
        <w:rPr>
          <w:rFonts w:ascii="Calibri" w:hAnsi="Calibri" w:cs="Calibri"/>
          <w:sz w:val="24"/>
          <w:szCs w:val="24"/>
        </w:rPr>
        <w:t>,</w:t>
      </w:r>
      <w:r w:rsidR="00327259">
        <w:rPr>
          <w:rFonts w:ascii="Calibri" w:hAnsi="Calibri" w:cs="Calibri"/>
          <w:sz w:val="24"/>
          <w:szCs w:val="24"/>
        </w:rPr>
        <w:t xml:space="preserve"> de 2 de Dezembro, </w:t>
      </w:r>
      <w:r>
        <w:rPr>
          <w:rFonts w:ascii="Calibri" w:hAnsi="Calibri" w:cs="Calibri"/>
          <w:sz w:val="24"/>
          <w:szCs w:val="24"/>
        </w:rPr>
        <w:t xml:space="preserve">aplicável </w:t>
      </w:r>
      <w:r w:rsidR="00327259">
        <w:rPr>
          <w:rFonts w:ascii="Calibri" w:hAnsi="Calibri" w:cs="Calibri"/>
          <w:sz w:val="24"/>
          <w:szCs w:val="24"/>
        </w:rPr>
        <w:t xml:space="preserve">por remissão do </w:t>
      </w:r>
      <w:r>
        <w:rPr>
          <w:rFonts w:ascii="Calibri" w:hAnsi="Calibri" w:cs="Calibri"/>
          <w:sz w:val="24"/>
          <w:szCs w:val="24"/>
        </w:rPr>
        <w:t>nº 11º do artigo 12º da</w:t>
      </w:r>
      <w:r w:rsidR="00327259">
        <w:rPr>
          <w:rFonts w:ascii="Calibri" w:hAnsi="Calibri" w:cs="Calibri"/>
          <w:sz w:val="24"/>
          <w:szCs w:val="24"/>
        </w:rPr>
        <w:t xml:space="preserve"> Lei nº 12-A/2008, de 27 de Fevereiro;</w:t>
      </w:r>
    </w:p>
    <w:p w14:paraId="70A66CC9" w14:textId="77777777" w:rsidR="00327259" w:rsidRPr="00E75DCD" w:rsidRDefault="00327259" w:rsidP="00E75DCD">
      <w:pPr>
        <w:rPr>
          <w:rFonts w:ascii="Calibri" w:hAnsi="Calibri" w:cs="Calibri"/>
          <w:sz w:val="24"/>
          <w:szCs w:val="24"/>
        </w:rPr>
      </w:pPr>
    </w:p>
    <w:p w14:paraId="70A66CCA" w14:textId="77777777" w:rsidR="00327259" w:rsidRDefault="00327259" w:rsidP="00327259">
      <w:pPr>
        <w:numPr>
          <w:ilvl w:val="0"/>
          <w:numId w:val="3"/>
        </w:numPr>
        <w:tabs>
          <w:tab w:val="left" w:pos="1701"/>
        </w:tabs>
        <w:spacing w:line="360" w:lineRule="auto"/>
        <w:ind w:left="709" w:right="403" w:firstLine="99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E75DCD">
        <w:rPr>
          <w:rFonts w:ascii="Calibri" w:hAnsi="Calibri" w:cs="Calibri"/>
          <w:sz w:val="24"/>
          <w:szCs w:val="24"/>
        </w:rPr>
        <w:t>A c</w:t>
      </w:r>
      <w:r>
        <w:rPr>
          <w:rFonts w:ascii="Calibri" w:hAnsi="Calibri" w:cs="Calibri"/>
          <w:sz w:val="24"/>
          <w:szCs w:val="24"/>
        </w:rPr>
        <w:t xml:space="preserve">omposição do júri deve obedecer ao disposto no artigo 21º da referida Resolução devendo a sua composição, com indicação dos seus elementos (presidente, 1º vogal, 2º vogal e vogais suplentes) ser remetido à Direcção Regional </w:t>
      </w:r>
      <w:r w:rsidR="00E75DCD">
        <w:rPr>
          <w:rFonts w:ascii="Calibri" w:hAnsi="Calibri" w:cs="Calibri"/>
          <w:sz w:val="24"/>
          <w:szCs w:val="24"/>
        </w:rPr>
        <w:t>com competência em matéria de educação para efeitos de homologação.</w:t>
      </w:r>
    </w:p>
    <w:p w14:paraId="70A66CCB" w14:textId="77777777" w:rsidR="00327259" w:rsidRDefault="00327259" w:rsidP="00327259">
      <w:pPr>
        <w:pStyle w:val="PargrafodaLista"/>
        <w:rPr>
          <w:rFonts w:ascii="Calibri" w:hAnsi="Calibri" w:cs="Calibri"/>
          <w:sz w:val="24"/>
          <w:szCs w:val="24"/>
        </w:rPr>
      </w:pPr>
    </w:p>
    <w:p w14:paraId="70A66CCC" w14:textId="77777777" w:rsidR="00327259" w:rsidRPr="00327259" w:rsidRDefault="00E75DCD" w:rsidP="00327259">
      <w:pPr>
        <w:tabs>
          <w:tab w:val="left" w:pos="1701"/>
        </w:tabs>
        <w:spacing w:line="360" w:lineRule="auto"/>
        <w:ind w:left="1701" w:right="403"/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Competência</w:t>
      </w:r>
      <w:r w:rsidR="00327259" w:rsidRPr="00327259">
        <w:rPr>
          <w:rFonts w:ascii="Calibri" w:hAnsi="Calibri" w:cs="Calibri"/>
          <w:b/>
          <w:sz w:val="24"/>
          <w:szCs w:val="24"/>
          <w:u w:val="single"/>
        </w:rPr>
        <w:t xml:space="preserve"> do júri de estágio</w:t>
      </w:r>
    </w:p>
    <w:p w14:paraId="70A66CCD" w14:textId="77777777" w:rsidR="00E80A3A" w:rsidRDefault="00E75DCD" w:rsidP="00E80A3A">
      <w:pPr>
        <w:numPr>
          <w:ilvl w:val="0"/>
          <w:numId w:val="4"/>
        </w:numPr>
        <w:tabs>
          <w:tab w:val="left" w:pos="709"/>
        </w:tabs>
        <w:spacing w:line="360" w:lineRule="auto"/>
        <w:ind w:left="709" w:right="403" w:firstLine="992"/>
        <w:jc w:val="both"/>
        <w:rPr>
          <w:rFonts w:ascii="Calibri" w:hAnsi="Calibri" w:cs="Calibri"/>
          <w:sz w:val="24"/>
          <w:szCs w:val="24"/>
        </w:rPr>
      </w:pPr>
      <w:r w:rsidRPr="00E80A3A">
        <w:rPr>
          <w:rFonts w:ascii="Calibri" w:hAnsi="Calibri" w:cs="Calibri"/>
          <w:sz w:val="24"/>
          <w:szCs w:val="24"/>
        </w:rPr>
        <w:t xml:space="preserve">O júri </w:t>
      </w:r>
      <w:r w:rsidR="00327259" w:rsidRPr="00E80A3A">
        <w:rPr>
          <w:rFonts w:ascii="Calibri" w:hAnsi="Calibri" w:cs="Calibri"/>
          <w:sz w:val="24"/>
          <w:szCs w:val="24"/>
        </w:rPr>
        <w:t xml:space="preserve">(ou superior hierárquico imediato, no caso do contrato a termo resolutivo) logo que </w:t>
      </w:r>
      <w:r w:rsidR="00BF5117" w:rsidRPr="00E80A3A">
        <w:rPr>
          <w:rFonts w:ascii="Calibri" w:hAnsi="Calibri" w:cs="Calibri"/>
          <w:sz w:val="24"/>
          <w:szCs w:val="24"/>
        </w:rPr>
        <w:t>designado, nos</w:t>
      </w:r>
      <w:r w:rsidRPr="00E80A3A">
        <w:rPr>
          <w:rFonts w:ascii="Calibri" w:hAnsi="Calibri" w:cs="Calibri"/>
          <w:sz w:val="24"/>
          <w:szCs w:val="24"/>
        </w:rPr>
        <w:t xml:space="preserve"> termos acima indicados, </w:t>
      </w:r>
      <w:r w:rsidRPr="00E80A3A">
        <w:rPr>
          <w:rFonts w:ascii="Calibri" w:hAnsi="Calibri" w:cs="Calibri"/>
          <w:sz w:val="24"/>
          <w:szCs w:val="24"/>
          <w:u w:val="single"/>
        </w:rPr>
        <w:t>deve elaborar</w:t>
      </w:r>
      <w:r w:rsidR="00E80A3A" w:rsidRPr="00E80A3A">
        <w:rPr>
          <w:rFonts w:ascii="Calibri" w:hAnsi="Calibri" w:cs="Calibri"/>
          <w:sz w:val="24"/>
          <w:szCs w:val="24"/>
          <w:u w:val="single"/>
        </w:rPr>
        <w:t xml:space="preserve">, quando o trabalhador iniciar funções, </w:t>
      </w:r>
      <w:r w:rsidR="00327259" w:rsidRPr="00E80A3A">
        <w:rPr>
          <w:rFonts w:ascii="Calibri" w:hAnsi="Calibri" w:cs="Calibri"/>
          <w:sz w:val="24"/>
          <w:szCs w:val="24"/>
          <w:u w:val="single"/>
        </w:rPr>
        <w:t xml:space="preserve">uma acta da qual </w:t>
      </w:r>
      <w:r w:rsidR="00E80A3A" w:rsidRPr="00E80A3A">
        <w:rPr>
          <w:rFonts w:ascii="Calibri" w:hAnsi="Calibri" w:cs="Calibri"/>
          <w:sz w:val="24"/>
          <w:szCs w:val="24"/>
          <w:u w:val="single"/>
        </w:rPr>
        <w:t>constem</w:t>
      </w:r>
      <w:r w:rsidR="00327259" w:rsidRPr="00E80A3A">
        <w:rPr>
          <w:rFonts w:ascii="Calibri" w:hAnsi="Calibri" w:cs="Calibri"/>
          <w:sz w:val="24"/>
          <w:szCs w:val="24"/>
          <w:u w:val="single"/>
        </w:rPr>
        <w:t xml:space="preserve"> os parâmetros de avaliação e gr</w:t>
      </w:r>
      <w:r w:rsidR="0096408A" w:rsidRPr="00E80A3A">
        <w:rPr>
          <w:rFonts w:ascii="Calibri" w:hAnsi="Calibri" w:cs="Calibri"/>
          <w:sz w:val="24"/>
          <w:szCs w:val="24"/>
          <w:u w:val="single"/>
        </w:rPr>
        <w:t>elha classificativa</w:t>
      </w:r>
      <w:r w:rsidR="0096408A" w:rsidRPr="00E80A3A">
        <w:rPr>
          <w:rFonts w:ascii="Calibri" w:hAnsi="Calibri" w:cs="Calibri"/>
          <w:sz w:val="24"/>
          <w:szCs w:val="24"/>
        </w:rPr>
        <w:t>, bem como o</w:t>
      </w:r>
      <w:r w:rsidR="00E80A3A">
        <w:rPr>
          <w:rFonts w:ascii="Calibri" w:hAnsi="Calibri" w:cs="Calibri"/>
          <w:sz w:val="24"/>
          <w:szCs w:val="24"/>
        </w:rPr>
        <w:t xml:space="preserve"> sistema de avaliação final.</w:t>
      </w:r>
    </w:p>
    <w:p w14:paraId="70A66CCE" w14:textId="77777777" w:rsidR="00E80A3A" w:rsidRPr="00E80A3A" w:rsidRDefault="00E80A3A" w:rsidP="00E80A3A">
      <w:pPr>
        <w:tabs>
          <w:tab w:val="left" w:pos="1701"/>
        </w:tabs>
        <w:spacing w:line="360" w:lineRule="auto"/>
        <w:ind w:right="403"/>
        <w:jc w:val="both"/>
        <w:rPr>
          <w:rFonts w:ascii="Calibri" w:hAnsi="Calibri" w:cs="Calibri"/>
          <w:sz w:val="24"/>
          <w:szCs w:val="24"/>
        </w:rPr>
      </w:pPr>
    </w:p>
    <w:p w14:paraId="70A66CCF" w14:textId="77777777" w:rsidR="00BF5117" w:rsidRDefault="00BF5117" w:rsidP="00BF5117">
      <w:pPr>
        <w:numPr>
          <w:ilvl w:val="0"/>
          <w:numId w:val="4"/>
        </w:numPr>
        <w:tabs>
          <w:tab w:val="left" w:pos="1701"/>
        </w:tabs>
        <w:spacing w:line="360" w:lineRule="auto"/>
        <w:ind w:left="709" w:right="403" w:firstLine="99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Sugere-se que sejam tidos em conta, designadamente, os seguintes parâmetros de avaliação devidamente quantificados:</w:t>
      </w:r>
    </w:p>
    <w:p w14:paraId="70A66CD0" w14:textId="77777777" w:rsidR="00BF5117" w:rsidRDefault="00BF5117" w:rsidP="00BF5117">
      <w:pPr>
        <w:pStyle w:val="PargrafodaLista"/>
        <w:numPr>
          <w:ilvl w:val="0"/>
          <w:numId w:val="5"/>
        </w:numPr>
        <w:tabs>
          <w:tab w:val="left" w:pos="1701"/>
        </w:tabs>
        <w:spacing w:line="360" w:lineRule="auto"/>
        <w:ind w:right="40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capacidade para programar, organizar e controlar a actividade;</w:t>
      </w:r>
    </w:p>
    <w:p w14:paraId="70A66CD1" w14:textId="77777777" w:rsidR="00BF5117" w:rsidRDefault="00BF5117" w:rsidP="00BF5117">
      <w:pPr>
        <w:pStyle w:val="PargrafodaLista"/>
        <w:numPr>
          <w:ilvl w:val="0"/>
          <w:numId w:val="5"/>
        </w:numPr>
        <w:tabs>
          <w:tab w:val="left" w:pos="1701"/>
        </w:tabs>
        <w:spacing w:line="360" w:lineRule="auto"/>
        <w:ind w:right="40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Adaptação e melhoria contínua;</w:t>
      </w:r>
    </w:p>
    <w:p w14:paraId="70A66CD2" w14:textId="77777777" w:rsidR="00BF5117" w:rsidRDefault="00BF5117" w:rsidP="00BF5117">
      <w:pPr>
        <w:pStyle w:val="PargrafodaLista"/>
        <w:numPr>
          <w:ilvl w:val="0"/>
          <w:numId w:val="5"/>
        </w:numPr>
        <w:tabs>
          <w:tab w:val="left" w:pos="1701"/>
        </w:tabs>
        <w:spacing w:line="360" w:lineRule="auto"/>
        <w:ind w:right="40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Iniciativa e autonomia;</w:t>
      </w:r>
    </w:p>
    <w:p w14:paraId="70A66CD3" w14:textId="77777777" w:rsidR="00BF5117" w:rsidRDefault="00BF5117" w:rsidP="00BF5117">
      <w:pPr>
        <w:pStyle w:val="PargrafodaLista"/>
        <w:numPr>
          <w:ilvl w:val="0"/>
          <w:numId w:val="5"/>
        </w:numPr>
        <w:tabs>
          <w:tab w:val="left" w:pos="1701"/>
        </w:tabs>
        <w:spacing w:line="360" w:lineRule="auto"/>
        <w:ind w:right="40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Relacionamento interpessoal.</w:t>
      </w:r>
    </w:p>
    <w:p w14:paraId="70A66CD4" w14:textId="77777777" w:rsidR="00E75DCD" w:rsidRPr="00E75DCD" w:rsidRDefault="00E75DCD" w:rsidP="00BF5117">
      <w:pPr>
        <w:tabs>
          <w:tab w:val="left" w:pos="1701"/>
        </w:tabs>
        <w:spacing w:line="360" w:lineRule="auto"/>
        <w:ind w:right="403"/>
        <w:jc w:val="both"/>
        <w:rPr>
          <w:rFonts w:ascii="Calibri" w:hAnsi="Calibri" w:cs="Calibri"/>
          <w:sz w:val="24"/>
          <w:szCs w:val="24"/>
        </w:rPr>
      </w:pPr>
    </w:p>
    <w:p w14:paraId="70A66CD5" w14:textId="77777777" w:rsidR="00327259" w:rsidRDefault="00BF5117" w:rsidP="00327259">
      <w:pPr>
        <w:numPr>
          <w:ilvl w:val="0"/>
          <w:numId w:val="4"/>
        </w:numPr>
        <w:tabs>
          <w:tab w:val="left" w:pos="1701"/>
        </w:tabs>
        <w:spacing w:line="360" w:lineRule="auto"/>
        <w:ind w:left="709" w:right="403" w:firstLine="99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Para efeitos de</w:t>
      </w:r>
      <w:r w:rsidR="00327259">
        <w:rPr>
          <w:rFonts w:ascii="Calibri" w:hAnsi="Calibri" w:cs="Calibri"/>
          <w:sz w:val="24"/>
          <w:szCs w:val="24"/>
        </w:rPr>
        <w:t xml:space="preserve"> avaliação final</w:t>
      </w:r>
      <w:r w:rsidR="00E75DCD">
        <w:rPr>
          <w:rFonts w:ascii="Calibri" w:hAnsi="Calibri" w:cs="Calibri"/>
          <w:sz w:val="24"/>
          <w:szCs w:val="24"/>
        </w:rPr>
        <w:t>,</w:t>
      </w:r>
      <w:r w:rsidR="00327259">
        <w:rPr>
          <w:rFonts w:ascii="Calibri" w:hAnsi="Calibri" w:cs="Calibri"/>
          <w:sz w:val="24"/>
          <w:szCs w:val="24"/>
        </w:rPr>
        <w:t xml:space="preserve"> deve</w:t>
      </w:r>
      <w:r w:rsidR="00E80A3A">
        <w:rPr>
          <w:rFonts w:ascii="Calibri" w:hAnsi="Calibri" w:cs="Calibri"/>
          <w:sz w:val="24"/>
          <w:szCs w:val="24"/>
        </w:rPr>
        <w:t>m</w:t>
      </w:r>
      <w:r w:rsidR="00327259">
        <w:rPr>
          <w:rFonts w:ascii="Calibri" w:hAnsi="Calibri" w:cs="Calibri"/>
          <w:sz w:val="24"/>
          <w:szCs w:val="24"/>
        </w:rPr>
        <w:t xml:space="preserve"> ser tido</w:t>
      </w:r>
      <w:r w:rsidR="00E80A3A">
        <w:rPr>
          <w:rFonts w:ascii="Calibri" w:hAnsi="Calibri" w:cs="Calibri"/>
          <w:sz w:val="24"/>
          <w:szCs w:val="24"/>
        </w:rPr>
        <w:t>s</w:t>
      </w:r>
      <w:r w:rsidR="00327259">
        <w:rPr>
          <w:rFonts w:ascii="Calibri" w:hAnsi="Calibri" w:cs="Calibri"/>
          <w:sz w:val="24"/>
          <w:szCs w:val="24"/>
        </w:rPr>
        <w:t xml:space="preserve"> em consideração os elementos que o júri tenha recolhido ao longo do período experimental, o relatório que o trabalhador deve apresentar e os resultados das acções de formação frequentadas</w:t>
      </w:r>
      <w:r w:rsidR="0096408A">
        <w:rPr>
          <w:rFonts w:ascii="Calibri" w:hAnsi="Calibri" w:cs="Calibri"/>
          <w:sz w:val="24"/>
          <w:szCs w:val="24"/>
        </w:rPr>
        <w:t>;</w:t>
      </w:r>
    </w:p>
    <w:p w14:paraId="70A66CD6" w14:textId="77777777" w:rsidR="0096408A" w:rsidRDefault="0096408A" w:rsidP="00E75DCD">
      <w:pPr>
        <w:tabs>
          <w:tab w:val="left" w:pos="1701"/>
        </w:tabs>
        <w:spacing w:line="360" w:lineRule="auto"/>
        <w:ind w:right="403"/>
        <w:jc w:val="both"/>
        <w:rPr>
          <w:rFonts w:ascii="Calibri" w:hAnsi="Calibri" w:cs="Calibri"/>
          <w:sz w:val="24"/>
          <w:szCs w:val="24"/>
        </w:rPr>
      </w:pPr>
    </w:p>
    <w:p w14:paraId="70A66CD7" w14:textId="77777777" w:rsidR="00805C3B" w:rsidRPr="00805C3B" w:rsidRDefault="00805C3B" w:rsidP="00805C3B">
      <w:pPr>
        <w:pStyle w:val="PargrafodaLista"/>
        <w:tabs>
          <w:tab w:val="left" w:pos="1701"/>
        </w:tabs>
        <w:spacing w:line="360" w:lineRule="auto"/>
        <w:ind w:left="2061" w:right="403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805C3B">
        <w:rPr>
          <w:rFonts w:ascii="Calibri" w:hAnsi="Calibri" w:cs="Calibri"/>
          <w:b/>
          <w:sz w:val="24"/>
          <w:szCs w:val="24"/>
          <w:u w:val="single"/>
        </w:rPr>
        <w:t>Duração do período experimental</w:t>
      </w:r>
    </w:p>
    <w:p w14:paraId="70A66CD8" w14:textId="77777777" w:rsidR="00805C3B" w:rsidRDefault="00805C3B" w:rsidP="00805C3B">
      <w:pPr>
        <w:pStyle w:val="PargrafodaLista"/>
        <w:numPr>
          <w:ilvl w:val="0"/>
          <w:numId w:val="6"/>
        </w:numPr>
        <w:tabs>
          <w:tab w:val="left" w:pos="1701"/>
        </w:tabs>
        <w:spacing w:line="360" w:lineRule="auto"/>
        <w:ind w:right="403"/>
        <w:jc w:val="both"/>
        <w:rPr>
          <w:rFonts w:ascii="Calibri" w:hAnsi="Calibri" w:cs="Calibri"/>
          <w:sz w:val="24"/>
          <w:szCs w:val="24"/>
        </w:rPr>
      </w:pPr>
      <w:r w:rsidRPr="00805C3B">
        <w:rPr>
          <w:rFonts w:ascii="Calibri" w:hAnsi="Calibri" w:cs="Calibri"/>
          <w:sz w:val="24"/>
          <w:szCs w:val="24"/>
          <w:u w:val="single"/>
        </w:rPr>
        <w:t>Contrato de trabalho por tempo indeterminado</w:t>
      </w:r>
      <w:r>
        <w:rPr>
          <w:rFonts w:ascii="Calibri" w:hAnsi="Calibri" w:cs="Calibri"/>
          <w:sz w:val="24"/>
          <w:szCs w:val="24"/>
        </w:rPr>
        <w:t>:</w:t>
      </w:r>
    </w:p>
    <w:p w14:paraId="70A66CD9" w14:textId="77777777" w:rsidR="00805C3B" w:rsidRDefault="00805C3B" w:rsidP="00805C3B">
      <w:pPr>
        <w:pStyle w:val="PargrafodaLista"/>
        <w:tabs>
          <w:tab w:val="left" w:pos="1701"/>
        </w:tabs>
        <w:spacing w:line="360" w:lineRule="auto"/>
        <w:ind w:left="2421" w:right="40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Carreira de Assistente Operacional – </w:t>
      </w:r>
      <w:r w:rsidRPr="00805C3B">
        <w:rPr>
          <w:rFonts w:ascii="Calibri" w:hAnsi="Calibri" w:cs="Calibri"/>
          <w:b/>
          <w:sz w:val="24"/>
          <w:szCs w:val="24"/>
        </w:rPr>
        <w:t>90 dias</w:t>
      </w:r>
    </w:p>
    <w:p w14:paraId="70A66CDA" w14:textId="77777777" w:rsidR="00805C3B" w:rsidRPr="00805C3B" w:rsidRDefault="00805C3B" w:rsidP="00805C3B">
      <w:pPr>
        <w:pStyle w:val="PargrafodaLista"/>
        <w:tabs>
          <w:tab w:val="left" w:pos="1701"/>
        </w:tabs>
        <w:spacing w:line="360" w:lineRule="auto"/>
        <w:ind w:left="2421" w:right="403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Carreira de Assistente Técnico – </w:t>
      </w:r>
      <w:r w:rsidRPr="00805C3B">
        <w:rPr>
          <w:rFonts w:ascii="Calibri" w:hAnsi="Calibri" w:cs="Calibri"/>
          <w:b/>
          <w:sz w:val="24"/>
          <w:szCs w:val="24"/>
        </w:rPr>
        <w:t>180 dias</w:t>
      </w:r>
    </w:p>
    <w:p w14:paraId="70A66CDB" w14:textId="77777777" w:rsidR="0096408A" w:rsidRDefault="00805C3B" w:rsidP="00E75DCD">
      <w:pPr>
        <w:pStyle w:val="PargrafodaLista"/>
        <w:tabs>
          <w:tab w:val="left" w:pos="1701"/>
        </w:tabs>
        <w:spacing w:line="360" w:lineRule="auto"/>
        <w:ind w:left="2421" w:right="403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Carreira de Técnico Superior – </w:t>
      </w:r>
      <w:r w:rsidR="00E75DCD">
        <w:rPr>
          <w:rFonts w:ascii="Calibri" w:hAnsi="Calibri" w:cs="Calibri"/>
          <w:b/>
          <w:sz w:val="24"/>
          <w:szCs w:val="24"/>
        </w:rPr>
        <w:t>2</w:t>
      </w:r>
      <w:r w:rsidRPr="00805C3B">
        <w:rPr>
          <w:rFonts w:ascii="Calibri" w:hAnsi="Calibri" w:cs="Calibri"/>
          <w:b/>
          <w:sz w:val="24"/>
          <w:szCs w:val="24"/>
        </w:rPr>
        <w:t>4</w:t>
      </w:r>
      <w:r w:rsidR="00E75DCD">
        <w:rPr>
          <w:rFonts w:ascii="Calibri" w:hAnsi="Calibri" w:cs="Calibri"/>
          <w:b/>
          <w:sz w:val="24"/>
          <w:szCs w:val="24"/>
        </w:rPr>
        <w:t>0</w:t>
      </w:r>
      <w:r w:rsidRPr="00805C3B">
        <w:rPr>
          <w:rFonts w:ascii="Calibri" w:hAnsi="Calibri" w:cs="Calibri"/>
          <w:b/>
          <w:sz w:val="24"/>
          <w:szCs w:val="24"/>
        </w:rPr>
        <w:t xml:space="preserve"> dias</w:t>
      </w:r>
    </w:p>
    <w:p w14:paraId="70A66CDC" w14:textId="77777777" w:rsidR="00E75DCD" w:rsidRPr="00E75DCD" w:rsidRDefault="00E75DCD" w:rsidP="00E75DCD">
      <w:pPr>
        <w:pStyle w:val="PargrafodaLista"/>
        <w:tabs>
          <w:tab w:val="left" w:pos="1701"/>
        </w:tabs>
        <w:spacing w:line="360" w:lineRule="auto"/>
        <w:ind w:left="2421" w:right="403"/>
        <w:jc w:val="both"/>
        <w:rPr>
          <w:rFonts w:ascii="Calibri" w:hAnsi="Calibri" w:cs="Calibri"/>
          <w:b/>
          <w:sz w:val="24"/>
          <w:szCs w:val="24"/>
        </w:rPr>
      </w:pPr>
    </w:p>
    <w:p w14:paraId="70A66CDD" w14:textId="77777777" w:rsidR="00327259" w:rsidRPr="00805C3B" w:rsidRDefault="00805C3B" w:rsidP="00805C3B">
      <w:pPr>
        <w:pStyle w:val="PargrafodaLista"/>
        <w:numPr>
          <w:ilvl w:val="0"/>
          <w:numId w:val="6"/>
        </w:numPr>
        <w:tabs>
          <w:tab w:val="left" w:pos="1701"/>
        </w:tabs>
        <w:spacing w:line="360" w:lineRule="auto"/>
        <w:ind w:right="403"/>
        <w:jc w:val="both"/>
        <w:rPr>
          <w:rFonts w:ascii="Calibri" w:hAnsi="Calibri" w:cs="Calibri"/>
          <w:sz w:val="24"/>
          <w:szCs w:val="24"/>
          <w:u w:val="single"/>
        </w:rPr>
      </w:pPr>
      <w:r w:rsidRPr="00805C3B">
        <w:rPr>
          <w:rFonts w:ascii="Calibri" w:hAnsi="Calibri" w:cs="Calibri"/>
          <w:sz w:val="24"/>
          <w:szCs w:val="24"/>
          <w:u w:val="single"/>
        </w:rPr>
        <w:t>Contrato a termo resolutivo certo ou incerto</w:t>
      </w:r>
      <w:r>
        <w:rPr>
          <w:rFonts w:ascii="Calibri" w:hAnsi="Calibri" w:cs="Calibri"/>
          <w:sz w:val="24"/>
          <w:szCs w:val="24"/>
          <w:u w:val="single"/>
        </w:rPr>
        <w:t>:</w:t>
      </w:r>
    </w:p>
    <w:p w14:paraId="70A66CDE" w14:textId="77777777" w:rsidR="00805C3B" w:rsidRPr="00805C3B" w:rsidRDefault="00805C3B" w:rsidP="00805C3B">
      <w:pPr>
        <w:pStyle w:val="PargrafodaLista"/>
        <w:tabs>
          <w:tab w:val="left" w:pos="1701"/>
        </w:tabs>
        <w:spacing w:line="360" w:lineRule="auto"/>
        <w:ind w:left="2421" w:right="403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Contrato com duração igual ou superior a 6 meses – </w:t>
      </w:r>
      <w:r w:rsidRPr="00805C3B">
        <w:rPr>
          <w:rFonts w:ascii="Calibri" w:hAnsi="Calibri" w:cs="Calibri"/>
          <w:b/>
          <w:sz w:val="24"/>
          <w:szCs w:val="24"/>
        </w:rPr>
        <w:t>30 dias</w:t>
      </w:r>
    </w:p>
    <w:p w14:paraId="70A66CDF" w14:textId="77777777" w:rsidR="00805C3B" w:rsidRDefault="00805C3B" w:rsidP="00805C3B">
      <w:pPr>
        <w:pStyle w:val="PargrafodaLista"/>
        <w:tabs>
          <w:tab w:val="left" w:pos="1701"/>
        </w:tabs>
        <w:spacing w:line="360" w:lineRule="auto"/>
        <w:ind w:left="2421" w:right="403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Contrato com duração inferior a 6 meses e nos contratos a termo incerto cuja duração se preveja não vir a ser superior</w:t>
      </w:r>
      <w:r w:rsidR="0096408A">
        <w:rPr>
          <w:rFonts w:ascii="Calibri" w:hAnsi="Calibri" w:cs="Calibri"/>
          <w:sz w:val="24"/>
          <w:szCs w:val="24"/>
        </w:rPr>
        <w:t xml:space="preserve"> àquele limite – </w:t>
      </w:r>
      <w:r w:rsidR="0096408A" w:rsidRPr="0096408A">
        <w:rPr>
          <w:rFonts w:ascii="Calibri" w:hAnsi="Calibri" w:cs="Calibri"/>
          <w:b/>
          <w:sz w:val="24"/>
          <w:szCs w:val="24"/>
        </w:rPr>
        <w:t>15 dias</w:t>
      </w:r>
    </w:p>
    <w:p w14:paraId="70A66CE0" w14:textId="77777777" w:rsidR="0096408A" w:rsidRPr="0096408A" w:rsidRDefault="0096408A" w:rsidP="00805C3B">
      <w:pPr>
        <w:pStyle w:val="PargrafodaLista"/>
        <w:tabs>
          <w:tab w:val="left" w:pos="1701"/>
        </w:tabs>
        <w:spacing w:line="360" w:lineRule="auto"/>
        <w:ind w:left="2421" w:right="403"/>
        <w:jc w:val="both"/>
        <w:rPr>
          <w:rFonts w:ascii="Calibri" w:hAnsi="Calibri" w:cs="Calibri"/>
          <w:b/>
          <w:sz w:val="24"/>
          <w:szCs w:val="24"/>
        </w:rPr>
      </w:pPr>
    </w:p>
    <w:p w14:paraId="70A66CE1" w14:textId="77777777" w:rsidR="00255095" w:rsidRDefault="0096408A" w:rsidP="00327259">
      <w:pPr>
        <w:tabs>
          <w:tab w:val="left" w:pos="1701"/>
        </w:tabs>
        <w:spacing w:line="360" w:lineRule="auto"/>
        <w:ind w:left="709" w:right="403" w:firstLine="99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contagem do período experimental é feita nos termos do artigo 75º do RCTFP.</w:t>
      </w:r>
    </w:p>
    <w:p w14:paraId="70A66CE2" w14:textId="77777777" w:rsidR="0096408A" w:rsidRDefault="0096408A" w:rsidP="00327259">
      <w:pPr>
        <w:tabs>
          <w:tab w:val="left" w:pos="1701"/>
        </w:tabs>
        <w:spacing w:line="360" w:lineRule="auto"/>
        <w:ind w:left="709" w:right="403" w:firstLine="992"/>
        <w:jc w:val="both"/>
        <w:rPr>
          <w:rFonts w:ascii="Calibri" w:hAnsi="Calibri" w:cs="Calibri"/>
          <w:sz w:val="24"/>
          <w:szCs w:val="24"/>
        </w:rPr>
      </w:pPr>
    </w:p>
    <w:p w14:paraId="70A66CE3" w14:textId="77777777" w:rsidR="0096408A" w:rsidRPr="0096408A" w:rsidRDefault="0096408A" w:rsidP="00327259">
      <w:pPr>
        <w:tabs>
          <w:tab w:val="left" w:pos="1701"/>
        </w:tabs>
        <w:spacing w:line="360" w:lineRule="auto"/>
        <w:ind w:left="709" w:right="403" w:firstLine="992"/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</w:r>
      <w:r w:rsidRPr="0096408A">
        <w:rPr>
          <w:rFonts w:ascii="Calibri" w:hAnsi="Calibri" w:cs="Calibri"/>
          <w:b/>
          <w:sz w:val="24"/>
          <w:szCs w:val="24"/>
          <w:u w:val="single"/>
        </w:rPr>
        <w:t>Avaliação Final</w:t>
      </w:r>
    </w:p>
    <w:p w14:paraId="70A66CE4" w14:textId="77777777" w:rsidR="0096408A" w:rsidRDefault="0096408A" w:rsidP="00327259">
      <w:pPr>
        <w:tabs>
          <w:tab w:val="left" w:pos="1701"/>
        </w:tabs>
        <w:spacing w:line="360" w:lineRule="auto"/>
        <w:ind w:left="709" w:right="403" w:firstLine="99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Traduz-se numa escala de 0 a 20 valores, considerando-se concluído com sucesso quando o trabalhador tenha obtido uma avaliação não inferior a 14 valores par</w:t>
      </w:r>
      <w:r w:rsidR="00BF5117">
        <w:rPr>
          <w:rFonts w:ascii="Calibri" w:hAnsi="Calibri" w:cs="Calibri"/>
          <w:sz w:val="24"/>
          <w:szCs w:val="24"/>
        </w:rPr>
        <w:t>a a carreira técnica superior</w:t>
      </w:r>
      <w:r w:rsidR="00E75DCD">
        <w:rPr>
          <w:rFonts w:ascii="Calibri" w:hAnsi="Calibri" w:cs="Calibri"/>
          <w:sz w:val="24"/>
          <w:szCs w:val="24"/>
        </w:rPr>
        <w:t xml:space="preserve"> ou</w:t>
      </w:r>
      <w:r>
        <w:rPr>
          <w:rFonts w:ascii="Calibri" w:hAnsi="Calibri" w:cs="Calibri"/>
          <w:sz w:val="24"/>
          <w:szCs w:val="24"/>
        </w:rPr>
        <w:t xml:space="preserve"> 12 valores para as carreiras de assistente técnico e assistente operacional.</w:t>
      </w:r>
    </w:p>
    <w:p w14:paraId="70A66CE5" w14:textId="77777777" w:rsidR="0096408A" w:rsidRDefault="0096408A" w:rsidP="00327259">
      <w:pPr>
        <w:tabs>
          <w:tab w:val="left" w:pos="1701"/>
        </w:tabs>
        <w:spacing w:line="360" w:lineRule="auto"/>
        <w:ind w:left="709" w:right="403" w:firstLine="992"/>
        <w:jc w:val="both"/>
        <w:rPr>
          <w:rFonts w:ascii="Calibri" w:hAnsi="Calibri" w:cs="Calibri"/>
          <w:sz w:val="24"/>
          <w:szCs w:val="24"/>
        </w:rPr>
      </w:pPr>
    </w:p>
    <w:p w14:paraId="70A66CE6" w14:textId="77777777" w:rsidR="0096408A" w:rsidRPr="0096408A" w:rsidRDefault="0096408A" w:rsidP="00327259">
      <w:pPr>
        <w:tabs>
          <w:tab w:val="left" w:pos="1701"/>
        </w:tabs>
        <w:spacing w:line="360" w:lineRule="auto"/>
        <w:ind w:left="709" w:right="403" w:firstLine="992"/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</w:r>
      <w:r w:rsidRPr="0096408A">
        <w:rPr>
          <w:rFonts w:ascii="Calibri" w:hAnsi="Calibri" w:cs="Calibri"/>
          <w:b/>
          <w:sz w:val="24"/>
          <w:szCs w:val="24"/>
          <w:u w:val="single"/>
        </w:rPr>
        <w:t>Conclusão do período experimental</w:t>
      </w:r>
      <w:r w:rsidR="00E75DCD">
        <w:rPr>
          <w:rFonts w:ascii="Calibri" w:hAnsi="Calibri" w:cs="Calibri"/>
          <w:b/>
          <w:sz w:val="24"/>
          <w:szCs w:val="24"/>
          <w:u w:val="single"/>
        </w:rPr>
        <w:t xml:space="preserve"> com sucesso</w:t>
      </w:r>
    </w:p>
    <w:p w14:paraId="70A66CE7" w14:textId="77777777" w:rsidR="0096408A" w:rsidRPr="00E75DCD" w:rsidRDefault="0096408A" w:rsidP="00E75DCD">
      <w:pPr>
        <w:pStyle w:val="PargrafodaLista"/>
        <w:numPr>
          <w:ilvl w:val="0"/>
          <w:numId w:val="7"/>
        </w:numPr>
        <w:tabs>
          <w:tab w:val="left" w:pos="1701"/>
        </w:tabs>
        <w:spacing w:line="360" w:lineRule="auto"/>
        <w:ind w:left="709" w:right="403" w:firstLine="992"/>
        <w:jc w:val="both"/>
        <w:rPr>
          <w:rFonts w:ascii="Calibri" w:hAnsi="Calibri" w:cs="Calibri"/>
          <w:sz w:val="24"/>
          <w:szCs w:val="24"/>
        </w:rPr>
      </w:pPr>
      <w:r w:rsidRPr="00E75DCD">
        <w:rPr>
          <w:rFonts w:ascii="Calibri" w:hAnsi="Calibri" w:cs="Calibri"/>
          <w:sz w:val="24"/>
          <w:szCs w:val="24"/>
        </w:rPr>
        <w:t xml:space="preserve">Deve ser elaborada acta pelo júri com a proposta de avaliação da qual deve fazer parte integrante </w:t>
      </w:r>
      <w:r w:rsidR="00E75DCD">
        <w:rPr>
          <w:rFonts w:ascii="Calibri" w:hAnsi="Calibri" w:cs="Calibri"/>
          <w:sz w:val="24"/>
          <w:szCs w:val="24"/>
        </w:rPr>
        <w:t>uma</w:t>
      </w:r>
      <w:r w:rsidRPr="00E75DCD">
        <w:rPr>
          <w:rFonts w:ascii="Calibri" w:hAnsi="Calibri" w:cs="Calibri"/>
          <w:sz w:val="24"/>
          <w:szCs w:val="24"/>
        </w:rPr>
        <w:t xml:space="preserve"> lista classificativa do(s) trabalhador(es);</w:t>
      </w:r>
    </w:p>
    <w:p w14:paraId="70A66CE8" w14:textId="77777777" w:rsidR="0096408A" w:rsidRPr="00E75DCD" w:rsidRDefault="0096408A" w:rsidP="00E75DCD">
      <w:pPr>
        <w:tabs>
          <w:tab w:val="left" w:pos="1701"/>
        </w:tabs>
        <w:spacing w:line="360" w:lineRule="auto"/>
        <w:ind w:right="403"/>
        <w:jc w:val="both"/>
        <w:rPr>
          <w:rFonts w:ascii="Calibri" w:hAnsi="Calibri" w:cs="Calibri"/>
          <w:sz w:val="24"/>
          <w:szCs w:val="24"/>
        </w:rPr>
      </w:pPr>
    </w:p>
    <w:p w14:paraId="70A66CE9" w14:textId="77777777" w:rsidR="0096408A" w:rsidRDefault="00E75DCD" w:rsidP="0096408A">
      <w:pPr>
        <w:pStyle w:val="PargrafodaLista"/>
        <w:numPr>
          <w:ilvl w:val="0"/>
          <w:numId w:val="7"/>
        </w:numPr>
        <w:tabs>
          <w:tab w:val="left" w:pos="1701"/>
        </w:tabs>
        <w:spacing w:line="360" w:lineRule="auto"/>
        <w:ind w:left="709" w:right="403" w:firstLine="99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Posteriormente deve(m) </w:t>
      </w:r>
      <w:r w:rsidR="0096408A">
        <w:rPr>
          <w:rFonts w:ascii="Calibri" w:hAnsi="Calibri" w:cs="Calibri"/>
          <w:sz w:val="24"/>
          <w:szCs w:val="24"/>
        </w:rPr>
        <w:t xml:space="preserve">o(s) trabalhador(es) </w:t>
      </w:r>
      <w:r>
        <w:rPr>
          <w:rFonts w:ascii="Calibri" w:hAnsi="Calibri" w:cs="Calibri"/>
          <w:sz w:val="24"/>
          <w:szCs w:val="24"/>
        </w:rPr>
        <w:t xml:space="preserve">ser notificado(s) </w:t>
      </w:r>
      <w:r w:rsidR="0096408A">
        <w:rPr>
          <w:rFonts w:ascii="Calibri" w:hAnsi="Calibri" w:cs="Calibri"/>
          <w:sz w:val="24"/>
          <w:szCs w:val="24"/>
        </w:rPr>
        <w:t xml:space="preserve">da classificação atribuída para efeitos de </w:t>
      </w:r>
      <w:r>
        <w:rPr>
          <w:rFonts w:ascii="Calibri" w:hAnsi="Calibri" w:cs="Calibri"/>
          <w:sz w:val="24"/>
          <w:szCs w:val="24"/>
        </w:rPr>
        <w:t>audiência</w:t>
      </w:r>
      <w:r w:rsidR="0096408A">
        <w:rPr>
          <w:rFonts w:ascii="Calibri" w:hAnsi="Calibri" w:cs="Calibri"/>
          <w:sz w:val="24"/>
          <w:szCs w:val="24"/>
        </w:rPr>
        <w:t xml:space="preserve"> dos interessados nos termos dos artigos 30º e 31º da Resolução acima indicada;</w:t>
      </w:r>
    </w:p>
    <w:p w14:paraId="70A66CEA" w14:textId="77777777" w:rsidR="0096408A" w:rsidRPr="00E75DCD" w:rsidRDefault="0096408A" w:rsidP="00E75DCD">
      <w:pPr>
        <w:tabs>
          <w:tab w:val="left" w:pos="1701"/>
        </w:tabs>
        <w:spacing w:line="360" w:lineRule="auto"/>
        <w:ind w:right="403"/>
        <w:jc w:val="both"/>
        <w:rPr>
          <w:rFonts w:ascii="Calibri" w:hAnsi="Calibri" w:cs="Calibri"/>
          <w:sz w:val="24"/>
          <w:szCs w:val="24"/>
        </w:rPr>
      </w:pPr>
    </w:p>
    <w:p w14:paraId="70A66CEB" w14:textId="77777777" w:rsidR="0096408A" w:rsidRPr="00E75DCD" w:rsidRDefault="0096408A" w:rsidP="00E75DCD">
      <w:pPr>
        <w:pStyle w:val="PargrafodaLista"/>
        <w:numPr>
          <w:ilvl w:val="0"/>
          <w:numId w:val="7"/>
        </w:numPr>
        <w:tabs>
          <w:tab w:val="left" w:pos="1701"/>
        </w:tabs>
        <w:spacing w:line="360" w:lineRule="auto"/>
        <w:ind w:left="709" w:right="403" w:firstLine="99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Terminado o prazo de audiência (10 dias úteis) o júri reúne para apreciar eventuais alegações e, caso mantenha a sua posição</w:t>
      </w:r>
      <w:r w:rsidR="00E75DC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elaborar acta </w:t>
      </w:r>
      <w:r w:rsidR="00E75DCD">
        <w:rPr>
          <w:rFonts w:ascii="Calibri" w:hAnsi="Calibri" w:cs="Calibri"/>
          <w:sz w:val="24"/>
          <w:szCs w:val="24"/>
        </w:rPr>
        <w:t xml:space="preserve">com a deliberação, remetendo o processo </w:t>
      </w:r>
      <w:r>
        <w:rPr>
          <w:rFonts w:ascii="Calibri" w:hAnsi="Calibri" w:cs="Calibri"/>
          <w:sz w:val="24"/>
          <w:szCs w:val="24"/>
        </w:rPr>
        <w:t>ao órgão executivo;</w:t>
      </w:r>
    </w:p>
    <w:p w14:paraId="70A66CEC" w14:textId="77777777" w:rsidR="0096408A" w:rsidRDefault="0096408A" w:rsidP="00327259">
      <w:pPr>
        <w:pStyle w:val="PargrafodaLista"/>
        <w:numPr>
          <w:ilvl w:val="0"/>
          <w:numId w:val="7"/>
        </w:numPr>
        <w:tabs>
          <w:tab w:val="left" w:pos="1701"/>
        </w:tabs>
        <w:spacing w:line="360" w:lineRule="auto"/>
        <w:ind w:left="709" w:right="403" w:firstLine="992"/>
        <w:jc w:val="both"/>
        <w:rPr>
          <w:rFonts w:ascii="Calibri" w:hAnsi="Calibri" w:cs="Calibri"/>
          <w:sz w:val="24"/>
          <w:szCs w:val="24"/>
        </w:rPr>
      </w:pPr>
      <w:r w:rsidRPr="0096408A">
        <w:rPr>
          <w:rFonts w:ascii="Calibri" w:hAnsi="Calibri" w:cs="Calibri"/>
          <w:sz w:val="24"/>
          <w:szCs w:val="24"/>
        </w:rPr>
        <w:t>O processo devidamente instruído, com a lista classificativa deve ser remetido a esta Direcção Regional para efeitos de homologação</w:t>
      </w:r>
      <w:r>
        <w:rPr>
          <w:rFonts w:ascii="Calibri" w:hAnsi="Calibri" w:cs="Calibri"/>
          <w:sz w:val="24"/>
          <w:szCs w:val="24"/>
        </w:rPr>
        <w:t>.</w:t>
      </w:r>
    </w:p>
    <w:p w14:paraId="70A66CED" w14:textId="77777777" w:rsidR="0096408A" w:rsidRDefault="0096408A" w:rsidP="0096408A">
      <w:pPr>
        <w:pStyle w:val="PargrafodaLista"/>
        <w:tabs>
          <w:tab w:val="left" w:pos="1701"/>
        </w:tabs>
        <w:spacing w:line="360" w:lineRule="auto"/>
        <w:ind w:left="1701" w:right="403"/>
        <w:jc w:val="both"/>
        <w:rPr>
          <w:rFonts w:ascii="Calibri" w:hAnsi="Calibri" w:cs="Calibri"/>
          <w:sz w:val="24"/>
          <w:szCs w:val="24"/>
        </w:rPr>
      </w:pPr>
    </w:p>
    <w:p w14:paraId="70A66CEE" w14:textId="77777777" w:rsidR="0096408A" w:rsidRPr="0096408A" w:rsidRDefault="0096408A" w:rsidP="0096408A">
      <w:pPr>
        <w:pStyle w:val="PargrafodaLista"/>
        <w:tabs>
          <w:tab w:val="left" w:pos="1701"/>
        </w:tabs>
        <w:spacing w:line="360" w:lineRule="auto"/>
        <w:ind w:left="1701" w:right="403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96408A">
        <w:rPr>
          <w:rFonts w:ascii="Calibri" w:hAnsi="Calibri" w:cs="Calibri"/>
          <w:b/>
          <w:sz w:val="24"/>
          <w:szCs w:val="24"/>
          <w:u w:val="single"/>
        </w:rPr>
        <w:t>Após homologação</w:t>
      </w:r>
    </w:p>
    <w:p w14:paraId="70A66CEF" w14:textId="77777777" w:rsidR="0096408A" w:rsidRDefault="0096408A" w:rsidP="0096408A">
      <w:pPr>
        <w:pStyle w:val="PargrafodaLista"/>
        <w:numPr>
          <w:ilvl w:val="0"/>
          <w:numId w:val="8"/>
        </w:numPr>
        <w:tabs>
          <w:tab w:val="left" w:pos="1701"/>
        </w:tabs>
        <w:spacing w:line="360" w:lineRule="auto"/>
        <w:ind w:left="709" w:right="403" w:firstLine="99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Depois do processo homologado deve de novo ser submetido a pronúncia dos interessados nos termos do artigo 36º Resolução</w:t>
      </w:r>
      <w:r w:rsidR="00E75DCD">
        <w:rPr>
          <w:rFonts w:ascii="Calibri" w:hAnsi="Calibri" w:cs="Calibri"/>
          <w:sz w:val="24"/>
          <w:szCs w:val="24"/>
        </w:rPr>
        <w:t xml:space="preserve"> em apreço</w:t>
      </w:r>
      <w:r>
        <w:rPr>
          <w:rFonts w:ascii="Calibri" w:hAnsi="Calibri" w:cs="Calibri"/>
          <w:sz w:val="24"/>
          <w:szCs w:val="24"/>
        </w:rPr>
        <w:t>;</w:t>
      </w:r>
    </w:p>
    <w:p w14:paraId="70A66CF0" w14:textId="77777777" w:rsidR="0096408A" w:rsidRDefault="0096408A" w:rsidP="0096408A">
      <w:pPr>
        <w:pStyle w:val="PargrafodaLista"/>
        <w:tabs>
          <w:tab w:val="left" w:pos="1701"/>
        </w:tabs>
        <w:spacing w:line="360" w:lineRule="auto"/>
        <w:ind w:left="1701" w:right="403"/>
        <w:jc w:val="both"/>
        <w:rPr>
          <w:rFonts w:ascii="Calibri" w:hAnsi="Calibri" w:cs="Calibri"/>
          <w:sz w:val="24"/>
          <w:szCs w:val="24"/>
        </w:rPr>
      </w:pPr>
    </w:p>
    <w:p w14:paraId="70A66CF1" w14:textId="77777777" w:rsidR="0096408A" w:rsidRDefault="0096408A" w:rsidP="0096408A">
      <w:pPr>
        <w:pStyle w:val="PargrafodaLista"/>
        <w:numPr>
          <w:ilvl w:val="0"/>
          <w:numId w:val="8"/>
        </w:numPr>
        <w:tabs>
          <w:tab w:val="left" w:pos="1701"/>
        </w:tabs>
        <w:spacing w:line="360" w:lineRule="auto"/>
        <w:ind w:left="709" w:right="403" w:firstLine="99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Terminado o prazo de audiência é formalmente assinalado por acto escrito o termo do perío</w:t>
      </w:r>
      <w:r w:rsidR="00BF5117">
        <w:rPr>
          <w:rFonts w:ascii="Calibri" w:hAnsi="Calibri" w:cs="Calibri"/>
          <w:sz w:val="24"/>
          <w:szCs w:val="24"/>
        </w:rPr>
        <w:t>do experimental, podendo para o efeito ser utilizada a minuta em anexo.</w:t>
      </w:r>
    </w:p>
    <w:p w14:paraId="70A66CF2" w14:textId="77777777" w:rsidR="0096408A" w:rsidRDefault="0096408A" w:rsidP="0096408A">
      <w:pPr>
        <w:pStyle w:val="PargrafodaLista"/>
        <w:tabs>
          <w:tab w:val="left" w:pos="1701"/>
        </w:tabs>
        <w:spacing w:line="360" w:lineRule="auto"/>
        <w:ind w:left="1701" w:right="403"/>
        <w:jc w:val="both"/>
        <w:rPr>
          <w:rFonts w:ascii="Calibri" w:hAnsi="Calibri" w:cs="Calibri"/>
          <w:sz w:val="24"/>
          <w:szCs w:val="24"/>
        </w:rPr>
      </w:pPr>
    </w:p>
    <w:p w14:paraId="70A66CF3" w14:textId="77777777" w:rsidR="0096408A" w:rsidRPr="0096408A" w:rsidRDefault="0096408A" w:rsidP="0096408A">
      <w:pPr>
        <w:pStyle w:val="PargrafodaLista"/>
        <w:tabs>
          <w:tab w:val="left" w:pos="1701"/>
        </w:tabs>
        <w:spacing w:line="360" w:lineRule="auto"/>
        <w:ind w:left="1701" w:right="403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96408A">
        <w:rPr>
          <w:rFonts w:ascii="Calibri" w:hAnsi="Calibri" w:cs="Calibri"/>
          <w:b/>
          <w:sz w:val="24"/>
          <w:szCs w:val="24"/>
          <w:u w:val="single"/>
        </w:rPr>
        <w:t>Período experimental sem sucesso</w:t>
      </w:r>
    </w:p>
    <w:p w14:paraId="70A66CF4" w14:textId="77777777" w:rsidR="0096408A" w:rsidRDefault="0096408A" w:rsidP="0096408A">
      <w:pPr>
        <w:pStyle w:val="PargrafodaLista"/>
        <w:numPr>
          <w:ilvl w:val="0"/>
          <w:numId w:val="9"/>
        </w:numPr>
        <w:tabs>
          <w:tab w:val="left" w:pos="1701"/>
        </w:tabs>
        <w:spacing w:line="360" w:lineRule="auto"/>
        <w:ind w:left="709" w:right="403" w:firstLine="99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 o trabalhador já era detentor de uma relação jurídica de emprego público por tempo indeterminado, regressa à situação em que se encontrava;</w:t>
      </w:r>
    </w:p>
    <w:p w14:paraId="70A66CF5" w14:textId="77777777" w:rsidR="0096408A" w:rsidRDefault="0096408A" w:rsidP="0096408A">
      <w:pPr>
        <w:pStyle w:val="PargrafodaLista"/>
        <w:tabs>
          <w:tab w:val="left" w:pos="1701"/>
        </w:tabs>
        <w:spacing w:line="360" w:lineRule="auto"/>
        <w:ind w:left="1701" w:right="403"/>
        <w:jc w:val="both"/>
        <w:rPr>
          <w:rFonts w:ascii="Calibri" w:hAnsi="Calibri" w:cs="Calibri"/>
          <w:sz w:val="24"/>
          <w:szCs w:val="24"/>
        </w:rPr>
      </w:pPr>
    </w:p>
    <w:p w14:paraId="70A66CF6" w14:textId="77777777" w:rsidR="0096408A" w:rsidRDefault="0096408A" w:rsidP="0096408A">
      <w:pPr>
        <w:pStyle w:val="PargrafodaLista"/>
        <w:numPr>
          <w:ilvl w:val="0"/>
          <w:numId w:val="9"/>
        </w:numPr>
        <w:tabs>
          <w:tab w:val="left" w:pos="1701"/>
        </w:tabs>
        <w:spacing w:line="360" w:lineRule="auto"/>
        <w:ind w:left="709" w:right="403" w:firstLine="99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 o trabalhador não é detentor de relação jurídica de emprego por tempo indeterminado, cessa a sua relação jurídica de emprego.</w:t>
      </w:r>
    </w:p>
    <w:p w14:paraId="70A66CF7" w14:textId="77777777" w:rsidR="0096408A" w:rsidRPr="00BE26F8" w:rsidRDefault="0096408A" w:rsidP="00BE26F8">
      <w:pPr>
        <w:tabs>
          <w:tab w:val="left" w:pos="1701"/>
        </w:tabs>
        <w:spacing w:line="360" w:lineRule="auto"/>
        <w:ind w:right="403"/>
        <w:jc w:val="both"/>
        <w:rPr>
          <w:rFonts w:ascii="Calibri" w:hAnsi="Calibri" w:cs="Calibri"/>
          <w:sz w:val="24"/>
          <w:szCs w:val="24"/>
        </w:rPr>
      </w:pPr>
    </w:p>
    <w:p w14:paraId="70A66CF8" w14:textId="77777777" w:rsidR="00344AA9" w:rsidRPr="0096408A" w:rsidRDefault="0096408A" w:rsidP="0096408A">
      <w:pPr>
        <w:tabs>
          <w:tab w:val="left" w:pos="1701"/>
        </w:tabs>
        <w:spacing w:line="360" w:lineRule="auto"/>
        <w:ind w:right="40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344AA9" w:rsidRPr="0096408A">
        <w:rPr>
          <w:rFonts w:ascii="Calibri" w:hAnsi="Calibri" w:cs="Calibri"/>
          <w:sz w:val="24"/>
          <w:szCs w:val="24"/>
        </w:rPr>
        <w:t>Com os melhores cumprimentos</w:t>
      </w:r>
      <w:r w:rsidR="00E75DCD">
        <w:rPr>
          <w:rFonts w:ascii="Calibri" w:hAnsi="Calibri" w:cs="Calibri"/>
          <w:sz w:val="24"/>
          <w:szCs w:val="24"/>
        </w:rPr>
        <w:t>,</w:t>
      </w:r>
    </w:p>
    <w:p w14:paraId="70A66CF9" w14:textId="77777777" w:rsidR="00344AA9" w:rsidRPr="00FE5849" w:rsidRDefault="00344AA9" w:rsidP="00FE5849">
      <w:pPr>
        <w:tabs>
          <w:tab w:val="left" w:pos="1701"/>
        </w:tabs>
        <w:spacing w:line="300" w:lineRule="auto"/>
        <w:ind w:left="709" w:right="402"/>
        <w:jc w:val="both"/>
        <w:rPr>
          <w:rFonts w:ascii="Calibri" w:hAnsi="Calibri" w:cs="Calibri"/>
          <w:sz w:val="24"/>
          <w:szCs w:val="24"/>
        </w:rPr>
      </w:pPr>
    </w:p>
    <w:p w14:paraId="70A66CFA" w14:textId="77777777" w:rsidR="0096408A" w:rsidRDefault="0096408A" w:rsidP="00BE26F8">
      <w:pPr>
        <w:tabs>
          <w:tab w:val="left" w:pos="1701"/>
        </w:tabs>
        <w:spacing w:line="300" w:lineRule="auto"/>
        <w:ind w:right="402"/>
        <w:jc w:val="both"/>
        <w:rPr>
          <w:rFonts w:ascii="Calibri" w:hAnsi="Calibri" w:cs="Calibri"/>
          <w:sz w:val="24"/>
          <w:szCs w:val="24"/>
        </w:rPr>
      </w:pPr>
    </w:p>
    <w:p w14:paraId="70A66CFB" w14:textId="77777777" w:rsidR="00E80A3A" w:rsidRPr="00FE5849" w:rsidRDefault="00E80A3A" w:rsidP="00FE5849">
      <w:pPr>
        <w:tabs>
          <w:tab w:val="left" w:pos="1701"/>
        </w:tabs>
        <w:spacing w:line="300" w:lineRule="auto"/>
        <w:ind w:left="709" w:right="402"/>
        <w:jc w:val="both"/>
        <w:rPr>
          <w:rFonts w:ascii="Calibri" w:hAnsi="Calibri" w:cs="Calibri"/>
          <w:sz w:val="24"/>
          <w:szCs w:val="24"/>
        </w:rPr>
      </w:pPr>
    </w:p>
    <w:p w14:paraId="70A66CFC" w14:textId="77777777" w:rsidR="00344AA9" w:rsidRPr="00FE5849" w:rsidRDefault="00344AA9" w:rsidP="00FE5849">
      <w:pPr>
        <w:tabs>
          <w:tab w:val="left" w:pos="1701"/>
        </w:tabs>
        <w:ind w:left="709" w:right="402"/>
        <w:jc w:val="center"/>
        <w:rPr>
          <w:rFonts w:ascii="Calibri" w:hAnsi="Calibri" w:cs="Calibri"/>
          <w:b/>
          <w:sz w:val="24"/>
          <w:szCs w:val="24"/>
        </w:rPr>
      </w:pPr>
      <w:r w:rsidRPr="00FE5849">
        <w:rPr>
          <w:rFonts w:ascii="Calibri" w:hAnsi="Calibri" w:cs="Calibri"/>
          <w:b/>
          <w:sz w:val="24"/>
          <w:szCs w:val="24"/>
        </w:rPr>
        <w:t>A DIRECTORA REGIONAL</w:t>
      </w:r>
    </w:p>
    <w:p w14:paraId="70A66CFD" w14:textId="77777777" w:rsidR="00344AA9" w:rsidRPr="00FE5849" w:rsidRDefault="00344AA9" w:rsidP="00FE5849">
      <w:pPr>
        <w:tabs>
          <w:tab w:val="left" w:pos="1701"/>
        </w:tabs>
        <w:ind w:left="709" w:right="402"/>
        <w:jc w:val="center"/>
        <w:rPr>
          <w:rFonts w:ascii="Calibri" w:hAnsi="Calibri" w:cs="Calibri"/>
          <w:b/>
          <w:sz w:val="24"/>
          <w:szCs w:val="24"/>
        </w:rPr>
      </w:pPr>
    </w:p>
    <w:p w14:paraId="70A66CFE" w14:textId="77777777" w:rsidR="00344AA9" w:rsidRPr="00FE5849" w:rsidRDefault="00344AA9" w:rsidP="00FE5849">
      <w:pPr>
        <w:tabs>
          <w:tab w:val="left" w:pos="1701"/>
        </w:tabs>
        <w:ind w:left="709" w:right="402"/>
        <w:jc w:val="center"/>
        <w:rPr>
          <w:rFonts w:ascii="Calibri" w:hAnsi="Calibri" w:cs="Calibri"/>
          <w:b/>
          <w:sz w:val="24"/>
          <w:szCs w:val="24"/>
        </w:rPr>
      </w:pPr>
    </w:p>
    <w:p w14:paraId="70A66CFF" w14:textId="77777777" w:rsidR="00344AA9" w:rsidRDefault="00344AA9" w:rsidP="00FE5849">
      <w:pPr>
        <w:tabs>
          <w:tab w:val="left" w:pos="1701"/>
        </w:tabs>
        <w:ind w:left="709" w:right="402"/>
        <w:jc w:val="center"/>
        <w:rPr>
          <w:rFonts w:ascii="Calibri" w:hAnsi="Calibri" w:cs="Calibri"/>
          <w:b/>
          <w:sz w:val="24"/>
          <w:szCs w:val="24"/>
        </w:rPr>
      </w:pPr>
    </w:p>
    <w:p w14:paraId="70A66D00" w14:textId="77777777" w:rsidR="0096408A" w:rsidRPr="00FE5849" w:rsidRDefault="0096408A" w:rsidP="00FE5849">
      <w:pPr>
        <w:tabs>
          <w:tab w:val="left" w:pos="1701"/>
        </w:tabs>
        <w:ind w:left="709" w:right="402"/>
        <w:jc w:val="center"/>
        <w:rPr>
          <w:rFonts w:ascii="Calibri" w:hAnsi="Calibri" w:cs="Calibri"/>
          <w:b/>
          <w:sz w:val="24"/>
          <w:szCs w:val="24"/>
        </w:rPr>
      </w:pPr>
    </w:p>
    <w:p w14:paraId="70A66D01" w14:textId="77777777" w:rsidR="00981BDC" w:rsidRPr="00FE5849" w:rsidRDefault="00981BDC" w:rsidP="00FE5849">
      <w:pPr>
        <w:tabs>
          <w:tab w:val="left" w:pos="1701"/>
        </w:tabs>
        <w:ind w:left="709" w:right="402"/>
        <w:jc w:val="center"/>
        <w:rPr>
          <w:rFonts w:ascii="Calibri" w:hAnsi="Calibri" w:cs="Calibri"/>
          <w:b/>
          <w:sz w:val="24"/>
          <w:szCs w:val="24"/>
        </w:rPr>
      </w:pPr>
      <w:r w:rsidRPr="00FE5849">
        <w:rPr>
          <w:rFonts w:ascii="Calibri" w:hAnsi="Calibri" w:cs="Calibri"/>
          <w:b/>
          <w:sz w:val="24"/>
          <w:szCs w:val="24"/>
        </w:rPr>
        <w:t>MARIA DA GRAÇA LOPES TEIXEIRA</w:t>
      </w:r>
    </w:p>
    <w:p w14:paraId="70A66D02" w14:textId="77777777" w:rsidR="00344AA9" w:rsidRPr="00663B63" w:rsidRDefault="00344AA9" w:rsidP="00FE5849">
      <w:pPr>
        <w:tabs>
          <w:tab w:val="left" w:pos="851"/>
          <w:tab w:val="left" w:pos="1701"/>
          <w:tab w:val="left" w:pos="2892"/>
          <w:tab w:val="left" w:pos="5216"/>
          <w:tab w:val="left" w:pos="8051"/>
        </w:tabs>
        <w:spacing w:line="300" w:lineRule="auto"/>
        <w:ind w:left="709" w:right="402"/>
        <w:rPr>
          <w:rFonts w:cs="Arial"/>
          <w:sz w:val="24"/>
        </w:rPr>
      </w:pPr>
    </w:p>
    <w:p w14:paraId="70A66D03" w14:textId="77777777" w:rsidR="00976852" w:rsidRDefault="00976852" w:rsidP="00FE5849">
      <w:pPr>
        <w:tabs>
          <w:tab w:val="left" w:pos="851"/>
          <w:tab w:val="left" w:pos="1701"/>
          <w:tab w:val="left" w:pos="2892"/>
          <w:tab w:val="left" w:pos="5216"/>
          <w:tab w:val="left" w:pos="8051"/>
        </w:tabs>
        <w:spacing w:line="300" w:lineRule="auto"/>
        <w:ind w:left="709" w:right="402"/>
        <w:rPr>
          <w:rFonts w:cs="Arial"/>
          <w:sz w:val="24"/>
        </w:rPr>
      </w:pPr>
    </w:p>
    <w:p w14:paraId="70A66D04" w14:textId="77777777" w:rsidR="00E80A3A" w:rsidRDefault="00E80A3A" w:rsidP="00FE5849">
      <w:pPr>
        <w:tabs>
          <w:tab w:val="left" w:pos="851"/>
          <w:tab w:val="left" w:pos="1701"/>
          <w:tab w:val="left" w:pos="2892"/>
          <w:tab w:val="left" w:pos="5216"/>
          <w:tab w:val="left" w:pos="8051"/>
        </w:tabs>
        <w:spacing w:line="300" w:lineRule="auto"/>
        <w:ind w:left="709" w:right="402"/>
        <w:rPr>
          <w:rFonts w:cs="Arial"/>
          <w:sz w:val="24"/>
        </w:rPr>
      </w:pPr>
    </w:p>
    <w:p w14:paraId="70A66D05" w14:textId="77777777" w:rsidR="00E80A3A" w:rsidRDefault="00E80A3A" w:rsidP="00FE5849">
      <w:pPr>
        <w:tabs>
          <w:tab w:val="left" w:pos="851"/>
          <w:tab w:val="left" w:pos="1701"/>
          <w:tab w:val="left" w:pos="2892"/>
          <w:tab w:val="left" w:pos="5216"/>
          <w:tab w:val="left" w:pos="8051"/>
        </w:tabs>
        <w:spacing w:line="300" w:lineRule="auto"/>
        <w:ind w:left="709" w:right="402"/>
        <w:rPr>
          <w:rFonts w:asciiTheme="minorHAnsi" w:hAnsiTheme="minorHAnsi" w:cstheme="minorHAnsi"/>
        </w:rPr>
      </w:pPr>
      <w:r w:rsidRPr="00E80A3A">
        <w:rPr>
          <w:rFonts w:asciiTheme="minorHAnsi" w:hAnsiTheme="minorHAnsi" w:cstheme="minorHAnsi"/>
        </w:rPr>
        <w:t>LF/FG</w:t>
      </w:r>
    </w:p>
    <w:p w14:paraId="70A66D06" w14:textId="77777777" w:rsidR="008A366A" w:rsidRDefault="008A366A" w:rsidP="00FE5849">
      <w:pPr>
        <w:tabs>
          <w:tab w:val="left" w:pos="851"/>
          <w:tab w:val="left" w:pos="1701"/>
          <w:tab w:val="left" w:pos="2892"/>
          <w:tab w:val="left" w:pos="5216"/>
          <w:tab w:val="left" w:pos="8051"/>
        </w:tabs>
        <w:spacing w:line="300" w:lineRule="auto"/>
        <w:ind w:left="709" w:right="402"/>
        <w:rPr>
          <w:rFonts w:asciiTheme="minorHAnsi" w:hAnsiTheme="minorHAnsi" w:cstheme="minorHAnsi"/>
        </w:rPr>
      </w:pPr>
    </w:p>
    <w:p w14:paraId="70A66D07" w14:textId="77777777" w:rsidR="008A366A" w:rsidRDefault="008A366A" w:rsidP="00FE5849">
      <w:pPr>
        <w:tabs>
          <w:tab w:val="left" w:pos="851"/>
          <w:tab w:val="left" w:pos="1701"/>
          <w:tab w:val="left" w:pos="2892"/>
          <w:tab w:val="left" w:pos="5216"/>
          <w:tab w:val="left" w:pos="8051"/>
        </w:tabs>
        <w:spacing w:line="300" w:lineRule="auto"/>
        <w:ind w:left="709" w:right="402"/>
        <w:rPr>
          <w:rFonts w:asciiTheme="minorHAnsi" w:hAnsiTheme="minorHAnsi" w:cstheme="minorHAnsi"/>
        </w:rPr>
      </w:pPr>
    </w:p>
    <w:p w14:paraId="70A66D08" w14:textId="77777777" w:rsidR="008A366A" w:rsidRDefault="008A366A" w:rsidP="008A366A">
      <w:pPr>
        <w:tabs>
          <w:tab w:val="left" w:pos="851"/>
          <w:tab w:val="left" w:pos="1701"/>
          <w:tab w:val="left" w:pos="2892"/>
          <w:tab w:val="left" w:pos="5216"/>
          <w:tab w:val="left" w:pos="8051"/>
        </w:tabs>
        <w:spacing w:line="300" w:lineRule="auto"/>
        <w:ind w:left="709" w:right="40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A366A">
        <w:rPr>
          <w:rFonts w:asciiTheme="minorHAnsi" w:hAnsiTheme="minorHAnsi" w:cstheme="minorHAnsi"/>
          <w:b/>
          <w:sz w:val="32"/>
          <w:szCs w:val="32"/>
        </w:rPr>
        <w:t>Anexo</w:t>
      </w:r>
    </w:p>
    <w:p w14:paraId="70A66D09" w14:textId="77777777" w:rsidR="008A366A" w:rsidRDefault="008A366A" w:rsidP="008A366A">
      <w:pPr>
        <w:tabs>
          <w:tab w:val="left" w:pos="851"/>
          <w:tab w:val="left" w:pos="1701"/>
          <w:tab w:val="left" w:pos="2892"/>
          <w:tab w:val="left" w:pos="5216"/>
          <w:tab w:val="left" w:pos="8051"/>
        </w:tabs>
        <w:spacing w:line="300" w:lineRule="auto"/>
        <w:ind w:left="709" w:right="402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0A66D0A" w14:textId="77777777" w:rsidR="008A366A" w:rsidRDefault="008A366A" w:rsidP="008A366A">
      <w:pPr>
        <w:spacing w:line="360" w:lineRule="auto"/>
        <w:jc w:val="both"/>
        <w:rPr>
          <w:rFonts w:ascii="Charter BT" w:hAnsi="Charter BT"/>
        </w:rPr>
      </w:pPr>
    </w:p>
    <w:p w14:paraId="70A66D0B" w14:textId="77777777" w:rsidR="008A366A" w:rsidRPr="008A366A" w:rsidRDefault="008A366A" w:rsidP="008A366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A366A">
        <w:rPr>
          <w:rFonts w:asciiTheme="minorHAnsi" w:hAnsiTheme="minorHAnsi" w:cstheme="minorHAnsi"/>
          <w:b/>
          <w:sz w:val="24"/>
          <w:szCs w:val="24"/>
        </w:rPr>
        <w:t>Período Experimental</w:t>
      </w:r>
    </w:p>
    <w:p w14:paraId="70A66D0C" w14:textId="77777777" w:rsidR="008A366A" w:rsidRPr="008A366A" w:rsidRDefault="008A366A" w:rsidP="008A366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0A66D0D" w14:textId="77777777" w:rsidR="008A366A" w:rsidRPr="008A366A" w:rsidRDefault="008A366A" w:rsidP="008A366A">
      <w:pPr>
        <w:jc w:val="center"/>
        <w:rPr>
          <w:rFonts w:asciiTheme="minorHAnsi" w:hAnsiTheme="minorHAnsi" w:cstheme="minorHAnsi"/>
          <w:sz w:val="24"/>
          <w:szCs w:val="24"/>
        </w:rPr>
      </w:pPr>
      <w:r w:rsidRPr="008A366A">
        <w:rPr>
          <w:rFonts w:asciiTheme="minorHAnsi" w:hAnsiTheme="minorHAnsi" w:cstheme="minorHAnsi"/>
          <w:sz w:val="24"/>
          <w:szCs w:val="24"/>
        </w:rPr>
        <w:t>(Termo)</w:t>
      </w:r>
    </w:p>
    <w:p w14:paraId="70A66D0E" w14:textId="77777777" w:rsidR="008A366A" w:rsidRPr="008A366A" w:rsidRDefault="008A366A" w:rsidP="008A366A">
      <w:pPr>
        <w:spacing w:line="360" w:lineRule="auto"/>
        <w:jc w:val="both"/>
        <w:rPr>
          <w:rFonts w:asciiTheme="minorHAnsi" w:hAnsiTheme="minorHAnsi" w:cstheme="minorHAnsi"/>
        </w:rPr>
      </w:pPr>
    </w:p>
    <w:p w14:paraId="70A66D0F" w14:textId="77777777" w:rsidR="008A366A" w:rsidRPr="008A366A" w:rsidRDefault="008A366A" w:rsidP="008A366A">
      <w:pPr>
        <w:spacing w:line="360" w:lineRule="auto"/>
        <w:jc w:val="both"/>
        <w:rPr>
          <w:rFonts w:asciiTheme="minorHAnsi" w:hAnsiTheme="minorHAnsi" w:cstheme="minorHAnsi"/>
        </w:rPr>
      </w:pPr>
    </w:p>
    <w:p w14:paraId="70A66D10" w14:textId="77777777" w:rsidR="008A366A" w:rsidRPr="008A366A" w:rsidRDefault="008A366A" w:rsidP="008A366A">
      <w:pPr>
        <w:spacing w:line="360" w:lineRule="auto"/>
        <w:jc w:val="both"/>
        <w:rPr>
          <w:rFonts w:asciiTheme="minorHAnsi" w:hAnsiTheme="minorHAnsi" w:cstheme="minorHAnsi"/>
        </w:rPr>
      </w:pPr>
    </w:p>
    <w:p w14:paraId="70A66D11" w14:textId="77777777" w:rsidR="008A366A" w:rsidRPr="008A366A" w:rsidRDefault="008A366A" w:rsidP="008A366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366A">
        <w:rPr>
          <w:rFonts w:asciiTheme="minorHAnsi" w:hAnsiTheme="minorHAnsi" w:cstheme="minorHAnsi"/>
          <w:sz w:val="24"/>
          <w:szCs w:val="24"/>
        </w:rPr>
        <w:t>____________________(nome do contratado), carreira______________, em exercício de funções nesta unidade orgânica, desde ___/___/___, por contrato _________________(tipo de contrato: termo resolutivo certo, incerto ou por tempo indeterminado), concluiu com sucesso o período experimental de ____ dias, em cumprimento da alínea ___ (carreira ou duração, consoante seja contrato por tempo indeterminado ou a termo) do nº 1 do artº ____ (76º ou 77º, consoante se trate de contrato a termo ou por tempo indeterminado), da Lei nº 59/2008.</w:t>
      </w:r>
    </w:p>
    <w:p w14:paraId="70A66D12" w14:textId="77777777" w:rsidR="008A366A" w:rsidRPr="008A366A" w:rsidRDefault="008A366A" w:rsidP="008A366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A66D13" w14:textId="77777777" w:rsidR="008A366A" w:rsidRPr="008A366A" w:rsidRDefault="008A366A" w:rsidP="008A366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A66D14" w14:textId="77777777" w:rsidR="008A366A" w:rsidRPr="008A366A" w:rsidRDefault="008A366A" w:rsidP="008A366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A66D15" w14:textId="77777777" w:rsidR="008A366A" w:rsidRPr="008A366A" w:rsidRDefault="008A366A" w:rsidP="008A366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A366A">
        <w:rPr>
          <w:rFonts w:asciiTheme="minorHAnsi" w:hAnsiTheme="minorHAnsi" w:cstheme="minorHAnsi"/>
          <w:sz w:val="24"/>
          <w:szCs w:val="24"/>
        </w:rPr>
        <w:t>(Local)__________,(Data) ___/___/___</w:t>
      </w:r>
    </w:p>
    <w:p w14:paraId="70A66D16" w14:textId="77777777" w:rsidR="008A366A" w:rsidRPr="008A366A" w:rsidRDefault="008A366A" w:rsidP="008A366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0A66D17" w14:textId="77777777" w:rsidR="008A366A" w:rsidRPr="008A366A" w:rsidRDefault="008A366A" w:rsidP="008A366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A66D18" w14:textId="77777777" w:rsidR="008A366A" w:rsidRPr="008A366A" w:rsidRDefault="008A366A" w:rsidP="008A366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A366A">
        <w:rPr>
          <w:rFonts w:asciiTheme="minorHAnsi" w:hAnsiTheme="minorHAnsi" w:cstheme="minorHAnsi"/>
          <w:sz w:val="24"/>
          <w:szCs w:val="24"/>
        </w:rPr>
        <w:t>O Presidente do Conselho Executivo</w:t>
      </w:r>
    </w:p>
    <w:p w14:paraId="70A66D19" w14:textId="77777777" w:rsidR="008A366A" w:rsidRPr="008A366A" w:rsidRDefault="008A366A" w:rsidP="008A366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0A66D1A" w14:textId="77777777" w:rsidR="008A366A" w:rsidRDefault="008A366A" w:rsidP="008A366A">
      <w:pPr>
        <w:spacing w:line="360" w:lineRule="auto"/>
        <w:jc w:val="center"/>
        <w:rPr>
          <w:rFonts w:ascii="Charter BT" w:hAnsi="Charter BT"/>
          <w:sz w:val="24"/>
          <w:szCs w:val="24"/>
        </w:rPr>
      </w:pPr>
    </w:p>
    <w:p w14:paraId="70A66D1B" w14:textId="77777777" w:rsidR="008A366A" w:rsidRPr="00B93448" w:rsidRDefault="008A366A" w:rsidP="008A366A">
      <w:pPr>
        <w:spacing w:line="360" w:lineRule="auto"/>
        <w:jc w:val="center"/>
        <w:rPr>
          <w:rFonts w:ascii="Charter BT" w:hAnsi="Charter BT"/>
          <w:sz w:val="24"/>
          <w:szCs w:val="24"/>
        </w:rPr>
      </w:pPr>
      <w:r>
        <w:rPr>
          <w:rFonts w:ascii="Charter BT" w:hAnsi="Charter BT"/>
          <w:sz w:val="24"/>
          <w:szCs w:val="24"/>
        </w:rPr>
        <w:t>________________________</w:t>
      </w:r>
    </w:p>
    <w:p w14:paraId="70A66D1C" w14:textId="77777777" w:rsidR="008A366A" w:rsidRDefault="008A366A" w:rsidP="008A366A">
      <w:pPr>
        <w:ind w:left="3600"/>
        <w:jc w:val="center"/>
        <w:rPr>
          <w:rFonts w:ascii="Charter BT" w:hAnsi="Charter BT"/>
        </w:rPr>
      </w:pPr>
    </w:p>
    <w:p w14:paraId="70A66D1D" w14:textId="77777777" w:rsidR="008A366A" w:rsidRPr="008A366A" w:rsidRDefault="008A366A" w:rsidP="008A366A">
      <w:pPr>
        <w:tabs>
          <w:tab w:val="left" w:pos="851"/>
          <w:tab w:val="left" w:pos="1701"/>
          <w:tab w:val="left" w:pos="2892"/>
          <w:tab w:val="left" w:pos="5216"/>
          <w:tab w:val="left" w:pos="8051"/>
        </w:tabs>
        <w:spacing w:line="300" w:lineRule="auto"/>
        <w:ind w:left="709" w:right="402"/>
        <w:jc w:val="center"/>
        <w:rPr>
          <w:rFonts w:asciiTheme="minorHAnsi" w:hAnsiTheme="minorHAnsi" w:cstheme="minorHAnsi"/>
          <w:b/>
          <w:sz w:val="32"/>
          <w:szCs w:val="32"/>
        </w:rPr>
      </w:pPr>
    </w:p>
    <w:sectPr w:rsidR="008A366A" w:rsidRPr="008A366A" w:rsidSect="00A71311">
      <w:headerReference w:type="default" r:id="rId17"/>
      <w:footerReference w:type="even" r:id="rId18"/>
      <w:footerReference w:type="default" r:id="rId19"/>
      <w:footerReference w:type="first" r:id="rId20"/>
      <w:type w:val="continuous"/>
      <w:pgSz w:w="11907" w:h="16840" w:code="9"/>
      <w:pgMar w:top="1813" w:right="731" w:bottom="1276" w:left="851" w:header="284" w:footer="25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66D29" w14:textId="77777777" w:rsidR="00327259" w:rsidRDefault="00327259">
      <w:r>
        <w:separator/>
      </w:r>
    </w:p>
  </w:endnote>
  <w:endnote w:type="continuationSeparator" w:id="0">
    <w:p w14:paraId="70A66D2A" w14:textId="77777777" w:rsidR="00327259" w:rsidRDefault="0032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rplGoth 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arter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66D2E" w14:textId="77777777" w:rsidR="00344AA9" w:rsidRDefault="000B79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44AA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6322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0A66D2F" w14:textId="77777777" w:rsidR="00344AA9" w:rsidRDefault="00344AA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66D30" w14:textId="68DADB94" w:rsidR="00344AA9" w:rsidRPr="0035170A" w:rsidRDefault="00411B2F" w:rsidP="0035170A">
    <w:pPr>
      <w:tabs>
        <w:tab w:val="left" w:pos="5670"/>
        <w:tab w:val="left" w:pos="8364"/>
      </w:tabs>
      <w:ind w:firstLine="142"/>
      <w:rPr>
        <w:rFonts w:ascii="Times New Roman" w:hAnsi="Times New Roman"/>
        <w:sz w:val="22"/>
      </w:rPr>
    </w:pPr>
    <w:r>
      <w:rPr>
        <w:rFonts w:ascii="Times New Roman" w:hAnsi="Times New Roman"/>
        <w:noProof/>
        <w:sz w:val="22"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0A66D41" wp14:editId="37B2FE84">
              <wp:simplePos x="0" y="0"/>
              <wp:positionH relativeFrom="column">
                <wp:posOffset>8255</wp:posOffset>
              </wp:positionH>
              <wp:positionV relativeFrom="paragraph">
                <wp:posOffset>47625</wp:posOffset>
              </wp:positionV>
              <wp:extent cx="6583680" cy="0"/>
              <wp:effectExtent l="8255" t="9525" r="8890" b="952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3.75pt" to="519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ToFA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" o:allowincell="f"/>
          </w:pict>
        </mc:Fallback>
      </mc:AlternateContent>
    </w:r>
  </w:p>
  <w:p w14:paraId="70A66D31" w14:textId="77777777" w:rsidR="00344AA9" w:rsidRPr="0035170A" w:rsidRDefault="00344AA9" w:rsidP="0035170A">
    <w:pPr>
      <w:tabs>
        <w:tab w:val="left" w:pos="4500"/>
        <w:tab w:val="left" w:pos="5100"/>
        <w:tab w:val="left" w:pos="7400"/>
        <w:tab w:val="right" w:pos="8200"/>
      </w:tabs>
      <w:ind w:right="-709" w:firstLine="142"/>
      <w:rPr>
        <w:rFonts w:ascii="Times New Roman" w:hAnsi="Times New Roman"/>
        <w:lang w:val="en-GB"/>
      </w:rPr>
    </w:pPr>
    <w:r w:rsidRPr="0035170A">
      <w:rPr>
        <w:rFonts w:ascii="Times New Roman" w:hAnsi="Times New Roman"/>
      </w:rPr>
      <w:t>Paços da Junta Geral – Carreira dos Cavalos</w:t>
    </w:r>
    <w:r w:rsidRPr="0035170A">
      <w:rPr>
        <w:rFonts w:ascii="Times New Roman" w:hAnsi="Times New Roman"/>
      </w:rPr>
      <w:tab/>
      <w:t xml:space="preserve">Telef. </w:t>
    </w:r>
    <w:r w:rsidRPr="0035170A">
      <w:rPr>
        <w:rFonts w:ascii="Times New Roman" w:hAnsi="Times New Roman"/>
      </w:rPr>
      <w:tab/>
    </w:r>
    <w:r w:rsidRPr="0035170A">
      <w:rPr>
        <w:rFonts w:ascii="Times New Roman" w:hAnsi="Times New Roman"/>
        <w:lang w:val="en-GB"/>
      </w:rPr>
      <w:t>295401100</w:t>
    </w:r>
    <w:r w:rsidRPr="0035170A">
      <w:rPr>
        <w:rFonts w:ascii="Times New Roman" w:hAnsi="Times New Roman"/>
        <w:lang w:val="en-GB"/>
      </w:rPr>
      <w:tab/>
      <w:t>Email</w:t>
    </w:r>
    <w:r w:rsidRPr="0035170A">
      <w:rPr>
        <w:rFonts w:ascii="Times New Roman" w:hAnsi="Times New Roman"/>
        <w:lang w:val="en-GB"/>
      </w:rPr>
      <w:tab/>
      <w:t>:  dre</w:t>
    </w:r>
    <w:r w:rsidR="00A047A8">
      <w:rPr>
        <w:rFonts w:ascii="Times New Roman" w:hAnsi="Times New Roman"/>
        <w:lang w:val="en-GB"/>
      </w:rPr>
      <w:t>f</w:t>
    </w:r>
    <w:r w:rsidRPr="0035170A">
      <w:rPr>
        <w:rFonts w:ascii="Times New Roman" w:hAnsi="Times New Roman"/>
        <w:lang w:val="en-GB"/>
      </w:rPr>
      <w:t>.info@azores.gov.pt</w:t>
    </w:r>
  </w:p>
  <w:p w14:paraId="70A66D32" w14:textId="77777777" w:rsidR="00344AA9" w:rsidRPr="0035170A" w:rsidRDefault="00344AA9" w:rsidP="0035170A">
    <w:pPr>
      <w:tabs>
        <w:tab w:val="left" w:pos="4500"/>
        <w:tab w:val="left" w:pos="5100"/>
        <w:tab w:val="left" w:pos="7400"/>
        <w:tab w:val="right" w:pos="8000"/>
      </w:tabs>
      <w:ind w:right="-709" w:firstLine="142"/>
      <w:rPr>
        <w:rFonts w:ascii="Times New Roman" w:hAnsi="Times New Roman"/>
      </w:rPr>
    </w:pPr>
    <w:r w:rsidRPr="0035170A">
      <w:rPr>
        <w:rFonts w:ascii="Times New Roman" w:hAnsi="Times New Roman"/>
      </w:rPr>
      <w:t>9700-167 Angra do Heroísmo</w:t>
    </w:r>
    <w:r w:rsidRPr="0035170A">
      <w:rPr>
        <w:rFonts w:ascii="Times New Roman" w:hAnsi="Times New Roman"/>
      </w:rPr>
      <w:tab/>
      <w:t>Fax</w:t>
    </w:r>
    <w:r w:rsidRPr="0035170A">
      <w:rPr>
        <w:rFonts w:ascii="Times New Roman" w:hAnsi="Times New Roman"/>
      </w:rPr>
      <w:tab/>
      <w:t>295401182</w:t>
    </w:r>
    <w:r w:rsidRPr="0035170A">
      <w:rPr>
        <w:rFonts w:ascii="Times New Roman" w:hAnsi="Times New Roman"/>
      </w:rPr>
      <w:tab/>
      <w:t>http://</w:t>
    </w:r>
    <w:r w:rsidR="00A016E7">
      <w:rPr>
        <w:rFonts w:ascii="Times New Roman" w:hAnsi="Times New Roman"/>
      </w:rPr>
      <w:t>www.edu.azores.gov.pt</w:t>
    </w:r>
  </w:p>
  <w:p w14:paraId="70A66D33" w14:textId="77777777" w:rsidR="00344AA9" w:rsidRPr="0035170A" w:rsidRDefault="00344AA9" w:rsidP="0035170A">
    <w:pPr>
      <w:pStyle w:val="Rodap"/>
      <w:rPr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66D34" w14:textId="77777777" w:rsidR="00344AA9" w:rsidRPr="00D93EC1" w:rsidRDefault="00344AA9" w:rsidP="0016734F">
    <w:pPr>
      <w:pStyle w:val="Rodap"/>
      <w:tabs>
        <w:tab w:val="clear" w:pos="4320"/>
        <w:tab w:val="clear" w:pos="8640"/>
        <w:tab w:val="left" w:pos="7371"/>
        <w:tab w:val="right" w:pos="9072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66D38" w14:textId="77777777" w:rsidR="006A7796" w:rsidRDefault="000B79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A779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6322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0A66D39" w14:textId="77777777" w:rsidR="006A7796" w:rsidRDefault="006A7796">
    <w:pPr>
      <w:pStyle w:val="Rodap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66D3A" w14:textId="223EEC7E" w:rsidR="0035170A" w:rsidRPr="0035170A" w:rsidRDefault="00411B2F" w:rsidP="0035170A">
    <w:pPr>
      <w:tabs>
        <w:tab w:val="left" w:pos="5670"/>
        <w:tab w:val="left" w:pos="8364"/>
      </w:tabs>
      <w:ind w:firstLine="142"/>
      <w:rPr>
        <w:rFonts w:ascii="Times New Roman" w:hAnsi="Times New Roman"/>
        <w:sz w:val="22"/>
      </w:rPr>
    </w:pPr>
    <w:r>
      <w:rPr>
        <w:rFonts w:ascii="Times New Roman" w:hAnsi="Times New Roman"/>
        <w:noProof/>
        <w:sz w:val="22"/>
        <w:lang w:eastAsia="pt-P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0A66D44" wp14:editId="11A5D73D">
              <wp:simplePos x="0" y="0"/>
              <wp:positionH relativeFrom="column">
                <wp:posOffset>8255</wp:posOffset>
              </wp:positionH>
              <wp:positionV relativeFrom="paragraph">
                <wp:posOffset>47625</wp:posOffset>
              </wp:positionV>
              <wp:extent cx="6583680" cy="0"/>
              <wp:effectExtent l="8255" t="9525" r="8890" b="9525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3.75pt" to="519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484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icTecPszm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" o:allowincell="f"/>
          </w:pict>
        </mc:Fallback>
      </mc:AlternateContent>
    </w:r>
  </w:p>
  <w:p w14:paraId="70A66D3B" w14:textId="77777777" w:rsidR="0035170A" w:rsidRPr="0035170A" w:rsidRDefault="0035170A" w:rsidP="0035170A">
    <w:pPr>
      <w:tabs>
        <w:tab w:val="left" w:pos="4500"/>
        <w:tab w:val="left" w:pos="5100"/>
        <w:tab w:val="left" w:pos="7400"/>
        <w:tab w:val="right" w:pos="8200"/>
      </w:tabs>
      <w:ind w:right="-709" w:firstLine="142"/>
      <w:rPr>
        <w:rFonts w:ascii="Times New Roman" w:hAnsi="Times New Roman"/>
        <w:lang w:val="en-GB"/>
      </w:rPr>
    </w:pPr>
    <w:r w:rsidRPr="0035170A">
      <w:rPr>
        <w:rFonts w:ascii="Times New Roman" w:hAnsi="Times New Roman"/>
      </w:rPr>
      <w:t>Paços da Junta Geral – Carreira dos Cavalos</w:t>
    </w:r>
    <w:r w:rsidRPr="0035170A">
      <w:rPr>
        <w:rFonts w:ascii="Times New Roman" w:hAnsi="Times New Roman"/>
      </w:rPr>
      <w:tab/>
      <w:t xml:space="preserve">Telef. </w:t>
    </w:r>
    <w:r w:rsidRPr="0035170A">
      <w:rPr>
        <w:rFonts w:ascii="Times New Roman" w:hAnsi="Times New Roman"/>
      </w:rPr>
      <w:tab/>
    </w:r>
    <w:r w:rsidRPr="0035170A">
      <w:rPr>
        <w:rFonts w:ascii="Times New Roman" w:hAnsi="Times New Roman"/>
        <w:lang w:val="en-GB"/>
      </w:rPr>
      <w:t>295401100</w:t>
    </w:r>
    <w:r w:rsidRPr="0035170A">
      <w:rPr>
        <w:rFonts w:ascii="Times New Roman" w:hAnsi="Times New Roman"/>
        <w:lang w:val="en-GB"/>
      </w:rPr>
      <w:tab/>
      <w:t>Email</w:t>
    </w:r>
    <w:r w:rsidRPr="0035170A">
      <w:rPr>
        <w:rFonts w:ascii="Times New Roman" w:hAnsi="Times New Roman"/>
        <w:lang w:val="en-GB"/>
      </w:rPr>
      <w:tab/>
      <w:t>:  dre.info@azores.gov.pt</w:t>
    </w:r>
  </w:p>
  <w:p w14:paraId="70A66D3C" w14:textId="77777777" w:rsidR="0035170A" w:rsidRPr="0035170A" w:rsidRDefault="0035170A" w:rsidP="0035170A">
    <w:pPr>
      <w:tabs>
        <w:tab w:val="left" w:pos="4500"/>
        <w:tab w:val="left" w:pos="5100"/>
        <w:tab w:val="left" w:pos="7400"/>
        <w:tab w:val="right" w:pos="8000"/>
      </w:tabs>
      <w:ind w:right="-709" w:firstLine="142"/>
      <w:rPr>
        <w:rFonts w:ascii="Times New Roman" w:hAnsi="Times New Roman"/>
      </w:rPr>
    </w:pPr>
    <w:r w:rsidRPr="0035170A">
      <w:rPr>
        <w:rFonts w:ascii="Times New Roman" w:hAnsi="Times New Roman"/>
      </w:rPr>
      <w:t>9700-167 Angra do Heroísmo</w:t>
    </w:r>
    <w:r w:rsidRPr="0035170A">
      <w:rPr>
        <w:rFonts w:ascii="Times New Roman" w:hAnsi="Times New Roman"/>
      </w:rPr>
      <w:tab/>
      <w:t>Fax</w:t>
    </w:r>
    <w:r w:rsidRPr="0035170A">
      <w:rPr>
        <w:rFonts w:ascii="Times New Roman" w:hAnsi="Times New Roman"/>
      </w:rPr>
      <w:tab/>
      <w:t>295401182</w:t>
    </w:r>
    <w:r w:rsidRPr="0035170A">
      <w:rPr>
        <w:rFonts w:ascii="Times New Roman" w:hAnsi="Times New Roman"/>
      </w:rPr>
      <w:tab/>
      <w:t>http://srec.azores.gov.pt/dre</w:t>
    </w:r>
  </w:p>
  <w:p w14:paraId="70A66D3D" w14:textId="77777777" w:rsidR="006A7796" w:rsidRPr="0035170A" w:rsidRDefault="006A7796" w:rsidP="0035170A">
    <w:pPr>
      <w:pStyle w:val="Rodap"/>
      <w:rPr>
        <w:szCs w:val="1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66D3E" w14:textId="77777777" w:rsidR="006A7796" w:rsidRPr="00D93EC1" w:rsidRDefault="006A7796" w:rsidP="0016734F">
    <w:pPr>
      <w:pStyle w:val="Rodap"/>
      <w:tabs>
        <w:tab w:val="clear" w:pos="4320"/>
        <w:tab w:val="clear" w:pos="8640"/>
        <w:tab w:val="left" w:pos="7371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66D27" w14:textId="77777777" w:rsidR="00327259" w:rsidRDefault="00327259">
      <w:r>
        <w:separator/>
      </w:r>
    </w:p>
  </w:footnote>
  <w:footnote w:type="continuationSeparator" w:id="0">
    <w:p w14:paraId="70A66D28" w14:textId="77777777" w:rsidR="00327259" w:rsidRDefault="00327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66D2B" w14:textId="77777777" w:rsidR="00344AA9" w:rsidRPr="0035170A" w:rsidRDefault="00327259" w:rsidP="0035170A">
    <w:pPr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pt-PT"/>
      </w:rPr>
      <w:drawing>
        <wp:inline distT="0" distB="0" distL="0" distR="0" wp14:anchorId="70A66D3F" wp14:editId="70A66D40">
          <wp:extent cx="400050" cy="38100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A66D2C" w14:textId="77777777" w:rsidR="00344AA9" w:rsidRPr="0035170A" w:rsidRDefault="00344AA9" w:rsidP="0035170A">
    <w:pPr>
      <w:jc w:val="center"/>
      <w:rPr>
        <w:rFonts w:ascii="Verdana" w:hAnsi="Verdana"/>
        <w:caps/>
      </w:rPr>
    </w:pPr>
    <w:r w:rsidRPr="0035170A">
      <w:rPr>
        <w:rFonts w:ascii="Verdana" w:hAnsi="Verdana"/>
        <w:caps/>
      </w:rPr>
      <w:t>Região Autónoma dos Açores</w:t>
    </w:r>
  </w:p>
  <w:p w14:paraId="70A66D2D" w14:textId="77777777" w:rsidR="00344AA9" w:rsidRPr="0035170A" w:rsidRDefault="00344AA9" w:rsidP="0035170A">
    <w:pPr>
      <w:keepNext/>
      <w:jc w:val="center"/>
      <w:outlineLvl w:val="2"/>
      <w:rPr>
        <w:b/>
        <w:caps/>
        <w:spacing w:val="10"/>
        <w:sz w:val="24"/>
      </w:rPr>
    </w:pPr>
    <w:r w:rsidRPr="0035170A">
      <w:rPr>
        <w:b/>
        <w:caps/>
        <w:spacing w:val="10"/>
        <w:sz w:val="24"/>
      </w:rPr>
      <w:t xml:space="preserve">Secretaria Regional da Educação e </w:t>
    </w:r>
    <w:r w:rsidR="00417E6A">
      <w:rPr>
        <w:b/>
        <w:caps/>
        <w:spacing w:val="10"/>
        <w:sz w:val="24"/>
      </w:rPr>
      <w:t>FORMAÇÃO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66D35" w14:textId="77777777" w:rsidR="00236FA7" w:rsidRPr="0035170A" w:rsidRDefault="00327259" w:rsidP="00236FA7">
    <w:pPr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pt-PT"/>
      </w:rPr>
      <w:drawing>
        <wp:inline distT="0" distB="0" distL="0" distR="0" wp14:anchorId="70A66D42" wp14:editId="70A66D43">
          <wp:extent cx="400050" cy="381000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A66D36" w14:textId="77777777" w:rsidR="00236FA7" w:rsidRPr="0035170A" w:rsidRDefault="00236FA7" w:rsidP="00236FA7">
    <w:pPr>
      <w:jc w:val="center"/>
      <w:rPr>
        <w:rFonts w:ascii="Verdana" w:hAnsi="Verdana"/>
        <w:caps/>
      </w:rPr>
    </w:pPr>
    <w:r w:rsidRPr="0035170A">
      <w:rPr>
        <w:rFonts w:ascii="Verdana" w:hAnsi="Verdana"/>
        <w:caps/>
      </w:rPr>
      <w:t>Região Autónoma dos Açores</w:t>
    </w:r>
  </w:p>
  <w:p w14:paraId="70A66D37" w14:textId="77777777" w:rsidR="0035170A" w:rsidRPr="00236FA7" w:rsidRDefault="00236FA7" w:rsidP="00236FA7">
    <w:pPr>
      <w:pStyle w:val="Cabealho"/>
      <w:jc w:val="center"/>
    </w:pPr>
    <w:r w:rsidRPr="0035170A">
      <w:rPr>
        <w:b/>
        <w:caps/>
        <w:spacing w:val="10"/>
        <w:sz w:val="24"/>
      </w:rPr>
      <w:t xml:space="preserve">Secretaria Regional da Educação e </w:t>
    </w:r>
    <w:r w:rsidR="00976852">
      <w:rPr>
        <w:b/>
        <w:caps/>
        <w:spacing w:val="10"/>
        <w:sz w:val="24"/>
      </w:rPr>
      <w:t>FORMAÇÃO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25D7"/>
    <w:multiLevelType w:val="hybridMultilevel"/>
    <w:tmpl w:val="E5DCB482"/>
    <w:lvl w:ilvl="0" w:tplc="343646FE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141" w:hanging="360"/>
      </w:pPr>
    </w:lvl>
    <w:lvl w:ilvl="2" w:tplc="0816001B" w:tentative="1">
      <w:start w:val="1"/>
      <w:numFmt w:val="lowerRoman"/>
      <w:lvlText w:val="%3."/>
      <w:lvlJc w:val="right"/>
      <w:pPr>
        <w:ind w:left="3861" w:hanging="180"/>
      </w:pPr>
    </w:lvl>
    <w:lvl w:ilvl="3" w:tplc="0816000F" w:tentative="1">
      <w:start w:val="1"/>
      <w:numFmt w:val="decimal"/>
      <w:lvlText w:val="%4."/>
      <w:lvlJc w:val="left"/>
      <w:pPr>
        <w:ind w:left="4581" w:hanging="360"/>
      </w:pPr>
    </w:lvl>
    <w:lvl w:ilvl="4" w:tplc="08160019" w:tentative="1">
      <w:start w:val="1"/>
      <w:numFmt w:val="lowerLetter"/>
      <w:lvlText w:val="%5."/>
      <w:lvlJc w:val="left"/>
      <w:pPr>
        <w:ind w:left="5301" w:hanging="360"/>
      </w:pPr>
    </w:lvl>
    <w:lvl w:ilvl="5" w:tplc="0816001B" w:tentative="1">
      <w:start w:val="1"/>
      <w:numFmt w:val="lowerRoman"/>
      <w:lvlText w:val="%6."/>
      <w:lvlJc w:val="right"/>
      <w:pPr>
        <w:ind w:left="6021" w:hanging="180"/>
      </w:pPr>
    </w:lvl>
    <w:lvl w:ilvl="6" w:tplc="0816000F" w:tentative="1">
      <w:start w:val="1"/>
      <w:numFmt w:val="decimal"/>
      <w:lvlText w:val="%7."/>
      <w:lvlJc w:val="left"/>
      <w:pPr>
        <w:ind w:left="6741" w:hanging="360"/>
      </w:pPr>
    </w:lvl>
    <w:lvl w:ilvl="7" w:tplc="08160019" w:tentative="1">
      <w:start w:val="1"/>
      <w:numFmt w:val="lowerLetter"/>
      <w:lvlText w:val="%8."/>
      <w:lvlJc w:val="left"/>
      <w:pPr>
        <w:ind w:left="7461" w:hanging="360"/>
      </w:pPr>
    </w:lvl>
    <w:lvl w:ilvl="8" w:tplc="08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2CC84301"/>
    <w:multiLevelType w:val="hybridMultilevel"/>
    <w:tmpl w:val="0C8CBEFA"/>
    <w:lvl w:ilvl="0" w:tplc="4CB0832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81" w:hanging="360"/>
      </w:pPr>
    </w:lvl>
    <w:lvl w:ilvl="2" w:tplc="0816001B" w:tentative="1">
      <w:start w:val="1"/>
      <w:numFmt w:val="lowerRoman"/>
      <w:lvlText w:val="%3."/>
      <w:lvlJc w:val="right"/>
      <w:pPr>
        <w:ind w:left="3501" w:hanging="180"/>
      </w:pPr>
    </w:lvl>
    <w:lvl w:ilvl="3" w:tplc="0816000F" w:tentative="1">
      <w:start w:val="1"/>
      <w:numFmt w:val="decimal"/>
      <w:lvlText w:val="%4."/>
      <w:lvlJc w:val="left"/>
      <w:pPr>
        <w:ind w:left="4221" w:hanging="360"/>
      </w:pPr>
    </w:lvl>
    <w:lvl w:ilvl="4" w:tplc="08160019" w:tentative="1">
      <w:start w:val="1"/>
      <w:numFmt w:val="lowerLetter"/>
      <w:lvlText w:val="%5."/>
      <w:lvlJc w:val="left"/>
      <w:pPr>
        <w:ind w:left="4941" w:hanging="360"/>
      </w:pPr>
    </w:lvl>
    <w:lvl w:ilvl="5" w:tplc="0816001B" w:tentative="1">
      <w:start w:val="1"/>
      <w:numFmt w:val="lowerRoman"/>
      <w:lvlText w:val="%6."/>
      <w:lvlJc w:val="right"/>
      <w:pPr>
        <w:ind w:left="5661" w:hanging="180"/>
      </w:pPr>
    </w:lvl>
    <w:lvl w:ilvl="6" w:tplc="0816000F" w:tentative="1">
      <w:start w:val="1"/>
      <w:numFmt w:val="decimal"/>
      <w:lvlText w:val="%7."/>
      <w:lvlJc w:val="left"/>
      <w:pPr>
        <w:ind w:left="6381" w:hanging="360"/>
      </w:pPr>
    </w:lvl>
    <w:lvl w:ilvl="7" w:tplc="08160019" w:tentative="1">
      <w:start w:val="1"/>
      <w:numFmt w:val="lowerLetter"/>
      <w:lvlText w:val="%8."/>
      <w:lvlJc w:val="left"/>
      <w:pPr>
        <w:ind w:left="7101" w:hanging="360"/>
      </w:pPr>
    </w:lvl>
    <w:lvl w:ilvl="8" w:tplc="08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2D2234AC"/>
    <w:multiLevelType w:val="hybridMultilevel"/>
    <w:tmpl w:val="E0DCE466"/>
    <w:lvl w:ilvl="0" w:tplc="8C088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81" w:hanging="360"/>
      </w:pPr>
    </w:lvl>
    <w:lvl w:ilvl="2" w:tplc="0816001B" w:tentative="1">
      <w:start w:val="1"/>
      <w:numFmt w:val="lowerRoman"/>
      <w:lvlText w:val="%3."/>
      <w:lvlJc w:val="right"/>
      <w:pPr>
        <w:ind w:left="3501" w:hanging="180"/>
      </w:pPr>
    </w:lvl>
    <w:lvl w:ilvl="3" w:tplc="0816000F" w:tentative="1">
      <w:start w:val="1"/>
      <w:numFmt w:val="decimal"/>
      <w:lvlText w:val="%4."/>
      <w:lvlJc w:val="left"/>
      <w:pPr>
        <w:ind w:left="4221" w:hanging="360"/>
      </w:pPr>
    </w:lvl>
    <w:lvl w:ilvl="4" w:tplc="08160019" w:tentative="1">
      <w:start w:val="1"/>
      <w:numFmt w:val="lowerLetter"/>
      <w:lvlText w:val="%5."/>
      <w:lvlJc w:val="left"/>
      <w:pPr>
        <w:ind w:left="4941" w:hanging="360"/>
      </w:pPr>
    </w:lvl>
    <w:lvl w:ilvl="5" w:tplc="0816001B" w:tentative="1">
      <w:start w:val="1"/>
      <w:numFmt w:val="lowerRoman"/>
      <w:lvlText w:val="%6."/>
      <w:lvlJc w:val="right"/>
      <w:pPr>
        <w:ind w:left="5661" w:hanging="180"/>
      </w:pPr>
    </w:lvl>
    <w:lvl w:ilvl="6" w:tplc="0816000F" w:tentative="1">
      <w:start w:val="1"/>
      <w:numFmt w:val="decimal"/>
      <w:lvlText w:val="%7."/>
      <w:lvlJc w:val="left"/>
      <w:pPr>
        <w:ind w:left="6381" w:hanging="360"/>
      </w:pPr>
    </w:lvl>
    <w:lvl w:ilvl="7" w:tplc="08160019" w:tentative="1">
      <w:start w:val="1"/>
      <w:numFmt w:val="lowerLetter"/>
      <w:lvlText w:val="%8."/>
      <w:lvlJc w:val="left"/>
      <w:pPr>
        <w:ind w:left="7101" w:hanging="360"/>
      </w:pPr>
    </w:lvl>
    <w:lvl w:ilvl="8" w:tplc="08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32565577"/>
    <w:multiLevelType w:val="hybridMultilevel"/>
    <w:tmpl w:val="5AE2F376"/>
    <w:lvl w:ilvl="0" w:tplc="BB646C8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81" w:hanging="360"/>
      </w:pPr>
    </w:lvl>
    <w:lvl w:ilvl="2" w:tplc="0816001B" w:tentative="1">
      <w:start w:val="1"/>
      <w:numFmt w:val="lowerRoman"/>
      <w:lvlText w:val="%3."/>
      <w:lvlJc w:val="right"/>
      <w:pPr>
        <w:ind w:left="3501" w:hanging="180"/>
      </w:pPr>
    </w:lvl>
    <w:lvl w:ilvl="3" w:tplc="0816000F" w:tentative="1">
      <w:start w:val="1"/>
      <w:numFmt w:val="decimal"/>
      <w:lvlText w:val="%4."/>
      <w:lvlJc w:val="left"/>
      <w:pPr>
        <w:ind w:left="4221" w:hanging="360"/>
      </w:pPr>
    </w:lvl>
    <w:lvl w:ilvl="4" w:tplc="08160019" w:tentative="1">
      <w:start w:val="1"/>
      <w:numFmt w:val="lowerLetter"/>
      <w:lvlText w:val="%5."/>
      <w:lvlJc w:val="left"/>
      <w:pPr>
        <w:ind w:left="4941" w:hanging="360"/>
      </w:pPr>
    </w:lvl>
    <w:lvl w:ilvl="5" w:tplc="0816001B" w:tentative="1">
      <w:start w:val="1"/>
      <w:numFmt w:val="lowerRoman"/>
      <w:lvlText w:val="%6."/>
      <w:lvlJc w:val="right"/>
      <w:pPr>
        <w:ind w:left="5661" w:hanging="180"/>
      </w:pPr>
    </w:lvl>
    <w:lvl w:ilvl="6" w:tplc="0816000F" w:tentative="1">
      <w:start w:val="1"/>
      <w:numFmt w:val="decimal"/>
      <w:lvlText w:val="%7."/>
      <w:lvlJc w:val="left"/>
      <w:pPr>
        <w:ind w:left="6381" w:hanging="360"/>
      </w:pPr>
    </w:lvl>
    <w:lvl w:ilvl="7" w:tplc="08160019" w:tentative="1">
      <w:start w:val="1"/>
      <w:numFmt w:val="lowerLetter"/>
      <w:lvlText w:val="%8."/>
      <w:lvlJc w:val="left"/>
      <w:pPr>
        <w:ind w:left="7101" w:hanging="360"/>
      </w:pPr>
    </w:lvl>
    <w:lvl w:ilvl="8" w:tplc="08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34A675FE"/>
    <w:multiLevelType w:val="hybridMultilevel"/>
    <w:tmpl w:val="5B0672C4"/>
    <w:lvl w:ilvl="0" w:tplc="E65E374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81" w:hanging="360"/>
      </w:pPr>
    </w:lvl>
    <w:lvl w:ilvl="2" w:tplc="0816001B" w:tentative="1">
      <w:start w:val="1"/>
      <w:numFmt w:val="lowerRoman"/>
      <w:lvlText w:val="%3."/>
      <w:lvlJc w:val="right"/>
      <w:pPr>
        <w:ind w:left="3501" w:hanging="180"/>
      </w:pPr>
    </w:lvl>
    <w:lvl w:ilvl="3" w:tplc="0816000F" w:tentative="1">
      <w:start w:val="1"/>
      <w:numFmt w:val="decimal"/>
      <w:lvlText w:val="%4."/>
      <w:lvlJc w:val="left"/>
      <w:pPr>
        <w:ind w:left="4221" w:hanging="360"/>
      </w:pPr>
    </w:lvl>
    <w:lvl w:ilvl="4" w:tplc="08160019" w:tentative="1">
      <w:start w:val="1"/>
      <w:numFmt w:val="lowerLetter"/>
      <w:lvlText w:val="%5."/>
      <w:lvlJc w:val="left"/>
      <w:pPr>
        <w:ind w:left="4941" w:hanging="360"/>
      </w:pPr>
    </w:lvl>
    <w:lvl w:ilvl="5" w:tplc="0816001B" w:tentative="1">
      <w:start w:val="1"/>
      <w:numFmt w:val="lowerRoman"/>
      <w:lvlText w:val="%6."/>
      <w:lvlJc w:val="right"/>
      <w:pPr>
        <w:ind w:left="5661" w:hanging="180"/>
      </w:pPr>
    </w:lvl>
    <w:lvl w:ilvl="6" w:tplc="0816000F" w:tentative="1">
      <w:start w:val="1"/>
      <w:numFmt w:val="decimal"/>
      <w:lvlText w:val="%7."/>
      <w:lvlJc w:val="left"/>
      <w:pPr>
        <w:ind w:left="6381" w:hanging="360"/>
      </w:pPr>
    </w:lvl>
    <w:lvl w:ilvl="7" w:tplc="08160019" w:tentative="1">
      <w:start w:val="1"/>
      <w:numFmt w:val="lowerLetter"/>
      <w:lvlText w:val="%8."/>
      <w:lvlJc w:val="left"/>
      <w:pPr>
        <w:ind w:left="7101" w:hanging="360"/>
      </w:pPr>
    </w:lvl>
    <w:lvl w:ilvl="8" w:tplc="08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395A6BB7"/>
    <w:multiLevelType w:val="hybridMultilevel"/>
    <w:tmpl w:val="6DC48FDC"/>
    <w:lvl w:ilvl="0" w:tplc="0CE0276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81" w:hanging="360"/>
      </w:pPr>
    </w:lvl>
    <w:lvl w:ilvl="2" w:tplc="0816001B" w:tentative="1">
      <w:start w:val="1"/>
      <w:numFmt w:val="lowerRoman"/>
      <w:lvlText w:val="%3."/>
      <w:lvlJc w:val="right"/>
      <w:pPr>
        <w:ind w:left="3501" w:hanging="180"/>
      </w:pPr>
    </w:lvl>
    <w:lvl w:ilvl="3" w:tplc="0816000F" w:tentative="1">
      <w:start w:val="1"/>
      <w:numFmt w:val="decimal"/>
      <w:lvlText w:val="%4."/>
      <w:lvlJc w:val="left"/>
      <w:pPr>
        <w:ind w:left="4221" w:hanging="360"/>
      </w:pPr>
    </w:lvl>
    <w:lvl w:ilvl="4" w:tplc="08160019" w:tentative="1">
      <w:start w:val="1"/>
      <w:numFmt w:val="lowerLetter"/>
      <w:lvlText w:val="%5."/>
      <w:lvlJc w:val="left"/>
      <w:pPr>
        <w:ind w:left="4941" w:hanging="360"/>
      </w:pPr>
    </w:lvl>
    <w:lvl w:ilvl="5" w:tplc="0816001B" w:tentative="1">
      <w:start w:val="1"/>
      <w:numFmt w:val="lowerRoman"/>
      <w:lvlText w:val="%6."/>
      <w:lvlJc w:val="right"/>
      <w:pPr>
        <w:ind w:left="5661" w:hanging="180"/>
      </w:pPr>
    </w:lvl>
    <w:lvl w:ilvl="6" w:tplc="0816000F" w:tentative="1">
      <w:start w:val="1"/>
      <w:numFmt w:val="decimal"/>
      <w:lvlText w:val="%7."/>
      <w:lvlJc w:val="left"/>
      <w:pPr>
        <w:ind w:left="6381" w:hanging="360"/>
      </w:pPr>
    </w:lvl>
    <w:lvl w:ilvl="7" w:tplc="08160019" w:tentative="1">
      <w:start w:val="1"/>
      <w:numFmt w:val="lowerLetter"/>
      <w:lvlText w:val="%8."/>
      <w:lvlJc w:val="left"/>
      <w:pPr>
        <w:ind w:left="7101" w:hanging="360"/>
      </w:pPr>
    </w:lvl>
    <w:lvl w:ilvl="8" w:tplc="08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3A685D58"/>
    <w:multiLevelType w:val="hybridMultilevel"/>
    <w:tmpl w:val="E724E7FC"/>
    <w:lvl w:ilvl="0" w:tplc="EF4A71F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81" w:hanging="360"/>
      </w:pPr>
    </w:lvl>
    <w:lvl w:ilvl="2" w:tplc="0816001B" w:tentative="1">
      <w:start w:val="1"/>
      <w:numFmt w:val="lowerRoman"/>
      <w:lvlText w:val="%3."/>
      <w:lvlJc w:val="right"/>
      <w:pPr>
        <w:ind w:left="3501" w:hanging="180"/>
      </w:pPr>
    </w:lvl>
    <w:lvl w:ilvl="3" w:tplc="0816000F" w:tentative="1">
      <w:start w:val="1"/>
      <w:numFmt w:val="decimal"/>
      <w:lvlText w:val="%4."/>
      <w:lvlJc w:val="left"/>
      <w:pPr>
        <w:ind w:left="4221" w:hanging="360"/>
      </w:pPr>
    </w:lvl>
    <w:lvl w:ilvl="4" w:tplc="08160019" w:tentative="1">
      <w:start w:val="1"/>
      <w:numFmt w:val="lowerLetter"/>
      <w:lvlText w:val="%5."/>
      <w:lvlJc w:val="left"/>
      <w:pPr>
        <w:ind w:left="4941" w:hanging="360"/>
      </w:pPr>
    </w:lvl>
    <w:lvl w:ilvl="5" w:tplc="0816001B" w:tentative="1">
      <w:start w:val="1"/>
      <w:numFmt w:val="lowerRoman"/>
      <w:lvlText w:val="%6."/>
      <w:lvlJc w:val="right"/>
      <w:pPr>
        <w:ind w:left="5661" w:hanging="180"/>
      </w:pPr>
    </w:lvl>
    <w:lvl w:ilvl="6" w:tplc="0816000F" w:tentative="1">
      <w:start w:val="1"/>
      <w:numFmt w:val="decimal"/>
      <w:lvlText w:val="%7."/>
      <w:lvlJc w:val="left"/>
      <w:pPr>
        <w:ind w:left="6381" w:hanging="360"/>
      </w:pPr>
    </w:lvl>
    <w:lvl w:ilvl="7" w:tplc="08160019" w:tentative="1">
      <w:start w:val="1"/>
      <w:numFmt w:val="lowerLetter"/>
      <w:lvlText w:val="%8."/>
      <w:lvlJc w:val="left"/>
      <w:pPr>
        <w:ind w:left="7101" w:hanging="360"/>
      </w:pPr>
    </w:lvl>
    <w:lvl w:ilvl="8" w:tplc="08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467703B1"/>
    <w:multiLevelType w:val="hybridMultilevel"/>
    <w:tmpl w:val="1A06D9C6"/>
    <w:lvl w:ilvl="0" w:tplc="D818989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81" w:hanging="360"/>
      </w:pPr>
    </w:lvl>
    <w:lvl w:ilvl="2" w:tplc="0816001B" w:tentative="1">
      <w:start w:val="1"/>
      <w:numFmt w:val="lowerRoman"/>
      <w:lvlText w:val="%3."/>
      <w:lvlJc w:val="right"/>
      <w:pPr>
        <w:ind w:left="3501" w:hanging="180"/>
      </w:pPr>
    </w:lvl>
    <w:lvl w:ilvl="3" w:tplc="0816000F" w:tentative="1">
      <w:start w:val="1"/>
      <w:numFmt w:val="decimal"/>
      <w:lvlText w:val="%4."/>
      <w:lvlJc w:val="left"/>
      <w:pPr>
        <w:ind w:left="4221" w:hanging="360"/>
      </w:pPr>
    </w:lvl>
    <w:lvl w:ilvl="4" w:tplc="08160019" w:tentative="1">
      <w:start w:val="1"/>
      <w:numFmt w:val="lowerLetter"/>
      <w:lvlText w:val="%5."/>
      <w:lvlJc w:val="left"/>
      <w:pPr>
        <w:ind w:left="4941" w:hanging="360"/>
      </w:pPr>
    </w:lvl>
    <w:lvl w:ilvl="5" w:tplc="0816001B" w:tentative="1">
      <w:start w:val="1"/>
      <w:numFmt w:val="lowerRoman"/>
      <w:lvlText w:val="%6."/>
      <w:lvlJc w:val="right"/>
      <w:pPr>
        <w:ind w:left="5661" w:hanging="180"/>
      </w:pPr>
    </w:lvl>
    <w:lvl w:ilvl="6" w:tplc="0816000F" w:tentative="1">
      <w:start w:val="1"/>
      <w:numFmt w:val="decimal"/>
      <w:lvlText w:val="%7."/>
      <w:lvlJc w:val="left"/>
      <w:pPr>
        <w:ind w:left="6381" w:hanging="360"/>
      </w:pPr>
    </w:lvl>
    <w:lvl w:ilvl="7" w:tplc="08160019" w:tentative="1">
      <w:start w:val="1"/>
      <w:numFmt w:val="lowerLetter"/>
      <w:lvlText w:val="%8."/>
      <w:lvlJc w:val="left"/>
      <w:pPr>
        <w:ind w:left="7101" w:hanging="360"/>
      </w:pPr>
    </w:lvl>
    <w:lvl w:ilvl="8" w:tplc="08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66A6462A"/>
    <w:multiLevelType w:val="hybridMultilevel"/>
    <w:tmpl w:val="480C7CF0"/>
    <w:lvl w:ilvl="0" w:tplc="0F94F26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81" w:hanging="360"/>
      </w:pPr>
    </w:lvl>
    <w:lvl w:ilvl="2" w:tplc="0816001B" w:tentative="1">
      <w:start w:val="1"/>
      <w:numFmt w:val="lowerRoman"/>
      <w:lvlText w:val="%3."/>
      <w:lvlJc w:val="right"/>
      <w:pPr>
        <w:ind w:left="3501" w:hanging="180"/>
      </w:pPr>
    </w:lvl>
    <w:lvl w:ilvl="3" w:tplc="0816000F" w:tentative="1">
      <w:start w:val="1"/>
      <w:numFmt w:val="decimal"/>
      <w:lvlText w:val="%4."/>
      <w:lvlJc w:val="left"/>
      <w:pPr>
        <w:ind w:left="4221" w:hanging="360"/>
      </w:pPr>
    </w:lvl>
    <w:lvl w:ilvl="4" w:tplc="08160019" w:tentative="1">
      <w:start w:val="1"/>
      <w:numFmt w:val="lowerLetter"/>
      <w:lvlText w:val="%5."/>
      <w:lvlJc w:val="left"/>
      <w:pPr>
        <w:ind w:left="4941" w:hanging="360"/>
      </w:pPr>
    </w:lvl>
    <w:lvl w:ilvl="5" w:tplc="0816001B" w:tentative="1">
      <w:start w:val="1"/>
      <w:numFmt w:val="lowerRoman"/>
      <w:lvlText w:val="%6."/>
      <w:lvlJc w:val="right"/>
      <w:pPr>
        <w:ind w:left="5661" w:hanging="180"/>
      </w:pPr>
    </w:lvl>
    <w:lvl w:ilvl="6" w:tplc="0816000F" w:tentative="1">
      <w:start w:val="1"/>
      <w:numFmt w:val="decimal"/>
      <w:lvlText w:val="%7."/>
      <w:lvlJc w:val="left"/>
      <w:pPr>
        <w:ind w:left="6381" w:hanging="360"/>
      </w:pPr>
    </w:lvl>
    <w:lvl w:ilvl="7" w:tplc="08160019" w:tentative="1">
      <w:start w:val="1"/>
      <w:numFmt w:val="lowerLetter"/>
      <w:lvlText w:val="%8."/>
      <w:lvlJc w:val="left"/>
      <w:pPr>
        <w:ind w:left="7101" w:hanging="360"/>
      </w:pPr>
    </w:lvl>
    <w:lvl w:ilvl="8" w:tplc="08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Assunto" w:val="aaaaa"/>
    <w:docVar w:name="DLParaNome" w:val="aaaa aaaa"/>
  </w:docVars>
  <w:rsids>
    <w:rsidRoot w:val="00216D42"/>
    <w:rsid w:val="00001FEA"/>
    <w:rsid w:val="00006962"/>
    <w:rsid w:val="00021F15"/>
    <w:rsid w:val="00024F97"/>
    <w:rsid w:val="00030A6C"/>
    <w:rsid w:val="00030D8E"/>
    <w:rsid w:val="00031860"/>
    <w:rsid w:val="000349A4"/>
    <w:rsid w:val="0004558C"/>
    <w:rsid w:val="0006094A"/>
    <w:rsid w:val="00065ABB"/>
    <w:rsid w:val="000846A1"/>
    <w:rsid w:val="00085D54"/>
    <w:rsid w:val="00087F0F"/>
    <w:rsid w:val="000A0EF2"/>
    <w:rsid w:val="000B410A"/>
    <w:rsid w:val="000B79C0"/>
    <w:rsid w:val="000C1BA6"/>
    <w:rsid w:val="000D44CF"/>
    <w:rsid w:val="000E07CD"/>
    <w:rsid w:val="000E60DE"/>
    <w:rsid w:val="000F17C3"/>
    <w:rsid w:val="000F1827"/>
    <w:rsid w:val="000F3EE3"/>
    <w:rsid w:val="000F4CD3"/>
    <w:rsid w:val="00106F51"/>
    <w:rsid w:val="0010721C"/>
    <w:rsid w:val="00111780"/>
    <w:rsid w:val="0011217F"/>
    <w:rsid w:val="001200E4"/>
    <w:rsid w:val="00122928"/>
    <w:rsid w:val="00123FD6"/>
    <w:rsid w:val="00140424"/>
    <w:rsid w:val="00142690"/>
    <w:rsid w:val="0014522E"/>
    <w:rsid w:val="00145D9D"/>
    <w:rsid w:val="00153B4D"/>
    <w:rsid w:val="00156D2D"/>
    <w:rsid w:val="001636CF"/>
    <w:rsid w:val="00163E8A"/>
    <w:rsid w:val="00165B77"/>
    <w:rsid w:val="00166F9F"/>
    <w:rsid w:val="0016734F"/>
    <w:rsid w:val="00171125"/>
    <w:rsid w:val="00184487"/>
    <w:rsid w:val="00195361"/>
    <w:rsid w:val="00197575"/>
    <w:rsid w:val="00197DBE"/>
    <w:rsid w:val="001B4112"/>
    <w:rsid w:val="001B610C"/>
    <w:rsid w:val="001B6419"/>
    <w:rsid w:val="001B6E1B"/>
    <w:rsid w:val="001C152C"/>
    <w:rsid w:val="001C6CDE"/>
    <w:rsid w:val="001D5DEC"/>
    <w:rsid w:val="001E1DAE"/>
    <w:rsid w:val="0020653B"/>
    <w:rsid w:val="002076FC"/>
    <w:rsid w:val="00214D8C"/>
    <w:rsid w:val="0021569C"/>
    <w:rsid w:val="00216D42"/>
    <w:rsid w:val="00220748"/>
    <w:rsid w:val="00221349"/>
    <w:rsid w:val="002300BA"/>
    <w:rsid w:val="0023485E"/>
    <w:rsid w:val="00236C6C"/>
    <w:rsid w:val="00236FA7"/>
    <w:rsid w:val="00241A12"/>
    <w:rsid w:val="00254B73"/>
    <w:rsid w:val="00255095"/>
    <w:rsid w:val="002644B1"/>
    <w:rsid w:val="002844FA"/>
    <w:rsid w:val="002906C9"/>
    <w:rsid w:val="00296ACB"/>
    <w:rsid w:val="002A02D3"/>
    <w:rsid w:val="002A0E05"/>
    <w:rsid w:val="002A318B"/>
    <w:rsid w:val="002B6E59"/>
    <w:rsid w:val="002C0C5D"/>
    <w:rsid w:val="002D391B"/>
    <w:rsid w:val="002D6F58"/>
    <w:rsid w:val="002D700B"/>
    <w:rsid w:val="002E182C"/>
    <w:rsid w:val="002E42C6"/>
    <w:rsid w:val="002E5BDE"/>
    <w:rsid w:val="00305C47"/>
    <w:rsid w:val="003162B2"/>
    <w:rsid w:val="0032531B"/>
    <w:rsid w:val="00327259"/>
    <w:rsid w:val="00330E71"/>
    <w:rsid w:val="00344AA9"/>
    <w:rsid w:val="0035170A"/>
    <w:rsid w:val="003609E6"/>
    <w:rsid w:val="003713F0"/>
    <w:rsid w:val="003733B1"/>
    <w:rsid w:val="00375142"/>
    <w:rsid w:val="00381A9C"/>
    <w:rsid w:val="0039061D"/>
    <w:rsid w:val="00395569"/>
    <w:rsid w:val="0039673B"/>
    <w:rsid w:val="003B791A"/>
    <w:rsid w:val="003D304F"/>
    <w:rsid w:val="003E54AF"/>
    <w:rsid w:val="003E5A06"/>
    <w:rsid w:val="003F3C6B"/>
    <w:rsid w:val="00403A8F"/>
    <w:rsid w:val="0040570B"/>
    <w:rsid w:val="00405CA0"/>
    <w:rsid w:val="00405D22"/>
    <w:rsid w:val="00407EA5"/>
    <w:rsid w:val="00411B2F"/>
    <w:rsid w:val="00414792"/>
    <w:rsid w:val="00416E99"/>
    <w:rsid w:val="00417E6A"/>
    <w:rsid w:val="004202D9"/>
    <w:rsid w:val="00437EA0"/>
    <w:rsid w:val="00450191"/>
    <w:rsid w:val="00462E73"/>
    <w:rsid w:val="004648D2"/>
    <w:rsid w:val="00467429"/>
    <w:rsid w:val="004727C3"/>
    <w:rsid w:val="004770B7"/>
    <w:rsid w:val="0048018F"/>
    <w:rsid w:val="004938D4"/>
    <w:rsid w:val="004A13C2"/>
    <w:rsid w:val="004B72DE"/>
    <w:rsid w:val="004C1DE2"/>
    <w:rsid w:val="004C62C9"/>
    <w:rsid w:val="004D06F8"/>
    <w:rsid w:val="004D29E6"/>
    <w:rsid w:val="004D7412"/>
    <w:rsid w:val="004E62FE"/>
    <w:rsid w:val="004F156A"/>
    <w:rsid w:val="00506917"/>
    <w:rsid w:val="0051760B"/>
    <w:rsid w:val="00520358"/>
    <w:rsid w:val="00522C03"/>
    <w:rsid w:val="0052568D"/>
    <w:rsid w:val="0054647F"/>
    <w:rsid w:val="0056322D"/>
    <w:rsid w:val="005648B5"/>
    <w:rsid w:val="005703AA"/>
    <w:rsid w:val="005724BC"/>
    <w:rsid w:val="0058350E"/>
    <w:rsid w:val="00596486"/>
    <w:rsid w:val="00596876"/>
    <w:rsid w:val="005A3580"/>
    <w:rsid w:val="005B43CC"/>
    <w:rsid w:val="005D6FD0"/>
    <w:rsid w:val="006001A5"/>
    <w:rsid w:val="00605D2E"/>
    <w:rsid w:val="0061212B"/>
    <w:rsid w:val="006207D8"/>
    <w:rsid w:val="00625F8E"/>
    <w:rsid w:val="006351B4"/>
    <w:rsid w:val="0063527B"/>
    <w:rsid w:val="00635611"/>
    <w:rsid w:val="00636D8D"/>
    <w:rsid w:val="00641CB3"/>
    <w:rsid w:val="0064466C"/>
    <w:rsid w:val="006476B6"/>
    <w:rsid w:val="006561B5"/>
    <w:rsid w:val="00663B63"/>
    <w:rsid w:val="006704C9"/>
    <w:rsid w:val="00680B36"/>
    <w:rsid w:val="006925B6"/>
    <w:rsid w:val="006A0100"/>
    <w:rsid w:val="006A04A1"/>
    <w:rsid w:val="006A3AEB"/>
    <w:rsid w:val="006A439E"/>
    <w:rsid w:val="006A7796"/>
    <w:rsid w:val="006B1546"/>
    <w:rsid w:val="006B6495"/>
    <w:rsid w:val="006C2067"/>
    <w:rsid w:val="006D163C"/>
    <w:rsid w:val="006E2D39"/>
    <w:rsid w:val="006E3791"/>
    <w:rsid w:val="006E588A"/>
    <w:rsid w:val="006E663D"/>
    <w:rsid w:val="006F051C"/>
    <w:rsid w:val="00716A1D"/>
    <w:rsid w:val="0071711E"/>
    <w:rsid w:val="00723064"/>
    <w:rsid w:val="00730288"/>
    <w:rsid w:val="00766C63"/>
    <w:rsid w:val="00774E25"/>
    <w:rsid w:val="00775E81"/>
    <w:rsid w:val="007864E7"/>
    <w:rsid w:val="007A091E"/>
    <w:rsid w:val="007A0CE2"/>
    <w:rsid w:val="007A2F57"/>
    <w:rsid w:val="007A5988"/>
    <w:rsid w:val="007B1EFB"/>
    <w:rsid w:val="007B2F38"/>
    <w:rsid w:val="007D26BF"/>
    <w:rsid w:val="007D6F7C"/>
    <w:rsid w:val="007E0089"/>
    <w:rsid w:val="007E389B"/>
    <w:rsid w:val="007E646E"/>
    <w:rsid w:val="007F0706"/>
    <w:rsid w:val="007F4BF8"/>
    <w:rsid w:val="007F4C4F"/>
    <w:rsid w:val="00800E5A"/>
    <w:rsid w:val="0080341A"/>
    <w:rsid w:val="008036B2"/>
    <w:rsid w:val="00804191"/>
    <w:rsid w:val="00805C3B"/>
    <w:rsid w:val="008075D5"/>
    <w:rsid w:val="00814569"/>
    <w:rsid w:val="00816017"/>
    <w:rsid w:val="00820CAC"/>
    <w:rsid w:val="00822441"/>
    <w:rsid w:val="008225C5"/>
    <w:rsid w:val="0084257F"/>
    <w:rsid w:val="00842A47"/>
    <w:rsid w:val="00846E7B"/>
    <w:rsid w:val="008473CA"/>
    <w:rsid w:val="00855DF7"/>
    <w:rsid w:val="008759BC"/>
    <w:rsid w:val="00885967"/>
    <w:rsid w:val="008860A8"/>
    <w:rsid w:val="00897E5A"/>
    <w:rsid w:val="008A0658"/>
    <w:rsid w:val="008A0F0E"/>
    <w:rsid w:val="008A3153"/>
    <w:rsid w:val="008A366A"/>
    <w:rsid w:val="008A6691"/>
    <w:rsid w:val="008B2C49"/>
    <w:rsid w:val="008C5563"/>
    <w:rsid w:val="008C5EC8"/>
    <w:rsid w:val="008D2BBD"/>
    <w:rsid w:val="008D57F0"/>
    <w:rsid w:val="008E03D1"/>
    <w:rsid w:val="009026D4"/>
    <w:rsid w:val="00904DE1"/>
    <w:rsid w:val="00912FFA"/>
    <w:rsid w:val="0092016C"/>
    <w:rsid w:val="0092392C"/>
    <w:rsid w:val="00942AFE"/>
    <w:rsid w:val="009467A8"/>
    <w:rsid w:val="00952DF5"/>
    <w:rsid w:val="00960832"/>
    <w:rsid w:val="00963D96"/>
    <w:rsid w:val="0096408A"/>
    <w:rsid w:val="009714CC"/>
    <w:rsid w:val="00976852"/>
    <w:rsid w:val="00981BDC"/>
    <w:rsid w:val="00986A10"/>
    <w:rsid w:val="00997DD0"/>
    <w:rsid w:val="009B175B"/>
    <w:rsid w:val="009C1B98"/>
    <w:rsid w:val="009C72B4"/>
    <w:rsid w:val="009C7FFC"/>
    <w:rsid w:val="009D006D"/>
    <w:rsid w:val="009D2BB3"/>
    <w:rsid w:val="009D521B"/>
    <w:rsid w:val="009D73CA"/>
    <w:rsid w:val="009E5D46"/>
    <w:rsid w:val="009E6D12"/>
    <w:rsid w:val="009F19D0"/>
    <w:rsid w:val="009F602C"/>
    <w:rsid w:val="00A016E7"/>
    <w:rsid w:val="00A047A8"/>
    <w:rsid w:val="00A05D57"/>
    <w:rsid w:val="00A06753"/>
    <w:rsid w:val="00A075BF"/>
    <w:rsid w:val="00A10D4C"/>
    <w:rsid w:val="00A2030D"/>
    <w:rsid w:val="00A20F0C"/>
    <w:rsid w:val="00A22F3D"/>
    <w:rsid w:val="00A31569"/>
    <w:rsid w:val="00A515CC"/>
    <w:rsid w:val="00A553BA"/>
    <w:rsid w:val="00A62FA1"/>
    <w:rsid w:val="00A71311"/>
    <w:rsid w:val="00A759D8"/>
    <w:rsid w:val="00A91E08"/>
    <w:rsid w:val="00A920DC"/>
    <w:rsid w:val="00A93808"/>
    <w:rsid w:val="00A95681"/>
    <w:rsid w:val="00AA4634"/>
    <w:rsid w:val="00AB4B45"/>
    <w:rsid w:val="00AC0C6E"/>
    <w:rsid w:val="00AC6788"/>
    <w:rsid w:val="00AD5C93"/>
    <w:rsid w:val="00AE781D"/>
    <w:rsid w:val="00AF753A"/>
    <w:rsid w:val="00AF77B7"/>
    <w:rsid w:val="00B24BB4"/>
    <w:rsid w:val="00B365D7"/>
    <w:rsid w:val="00B45C5E"/>
    <w:rsid w:val="00B55B70"/>
    <w:rsid w:val="00B616A3"/>
    <w:rsid w:val="00B679EE"/>
    <w:rsid w:val="00B84EA1"/>
    <w:rsid w:val="00B90231"/>
    <w:rsid w:val="00BA4CDC"/>
    <w:rsid w:val="00BA6BC5"/>
    <w:rsid w:val="00BA7116"/>
    <w:rsid w:val="00BA7569"/>
    <w:rsid w:val="00BB1C7D"/>
    <w:rsid w:val="00BE14E8"/>
    <w:rsid w:val="00BE26F8"/>
    <w:rsid w:val="00BF5117"/>
    <w:rsid w:val="00C02B7B"/>
    <w:rsid w:val="00C04B16"/>
    <w:rsid w:val="00C06719"/>
    <w:rsid w:val="00C132CA"/>
    <w:rsid w:val="00C208ED"/>
    <w:rsid w:val="00C31064"/>
    <w:rsid w:val="00C333D0"/>
    <w:rsid w:val="00C8279D"/>
    <w:rsid w:val="00C86B28"/>
    <w:rsid w:val="00C9218F"/>
    <w:rsid w:val="00C94BB1"/>
    <w:rsid w:val="00C96ECF"/>
    <w:rsid w:val="00C975A1"/>
    <w:rsid w:val="00CB356A"/>
    <w:rsid w:val="00CC0DC0"/>
    <w:rsid w:val="00CC26D4"/>
    <w:rsid w:val="00CC2D84"/>
    <w:rsid w:val="00CC3913"/>
    <w:rsid w:val="00CD3F8D"/>
    <w:rsid w:val="00CD69CC"/>
    <w:rsid w:val="00CE7969"/>
    <w:rsid w:val="00CF088A"/>
    <w:rsid w:val="00D00AA6"/>
    <w:rsid w:val="00D03EE0"/>
    <w:rsid w:val="00D146D0"/>
    <w:rsid w:val="00D2477D"/>
    <w:rsid w:val="00D31548"/>
    <w:rsid w:val="00D45DFF"/>
    <w:rsid w:val="00D50377"/>
    <w:rsid w:val="00D57F78"/>
    <w:rsid w:val="00D60D78"/>
    <w:rsid w:val="00D60F4D"/>
    <w:rsid w:val="00D61D65"/>
    <w:rsid w:val="00D73227"/>
    <w:rsid w:val="00D74AE5"/>
    <w:rsid w:val="00D84E10"/>
    <w:rsid w:val="00D90765"/>
    <w:rsid w:val="00D93EC1"/>
    <w:rsid w:val="00DA09D7"/>
    <w:rsid w:val="00DB0672"/>
    <w:rsid w:val="00DB08DF"/>
    <w:rsid w:val="00DB6CF3"/>
    <w:rsid w:val="00DB7A73"/>
    <w:rsid w:val="00DB7D22"/>
    <w:rsid w:val="00DC2D0B"/>
    <w:rsid w:val="00DD1410"/>
    <w:rsid w:val="00DE3A92"/>
    <w:rsid w:val="00DE503D"/>
    <w:rsid w:val="00DF3862"/>
    <w:rsid w:val="00DF3EF1"/>
    <w:rsid w:val="00DF4D7E"/>
    <w:rsid w:val="00E01184"/>
    <w:rsid w:val="00E02967"/>
    <w:rsid w:val="00E0649E"/>
    <w:rsid w:val="00E2297B"/>
    <w:rsid w:val="00E436DD"/>
    <w:rsid w:val="00E56890"/>
    <w:rsid w:val="00E75DCD"/>
    <w:rsid w:val="00E80A3A"/>
    <w:rsid w:val="00E82247"/>
    <w:rsid w:val="00E86A4C"/>
    <w:rsid w:val="00E87453"/>
    <w:rsid w:val="00E9660F"/>
    <w:rsid w:val="00EA0A75"/>
    <w:rsid w:val="00EA654D"/>
    <w:rsid w:val="00EA71E5"/>
    <w:rsid w:val="00EB47BC"/>
    <w:rsid w:val="00EB7C5C"/>
    <w:rsid w:val="00EC4A04"/>
    <w:rsid w:val="00EF039D"/>
    <w:rsid w:val="00EF386D"/>
    <w:rsid w:val="00EF7461"/>
    <w:rsid w:val="00F023AC"/>
    <w:rsid w:val="00F05EF9"/>
    <w:rsid w:val="00F0630A"/>
    <w:rsid w:val="00F06622"/>
    <w:rsid w:val="00F13481"/>
    <w:rsid w:val="00F13D5E"/>
    <w:rsid w:val="00F146EE"/>
    <w:rsid w:val="00F21257"/>
    <w:rsid w:val="00F315E7"/>
    <w:rsid w:val="00F31D37"/>
    <w:rsid w:val="00F35983"/>
    <w:rsid w:val="00F46E71"/>
    <w:rsid w:val="00F54801"/>
    <w:rsid w:val="00F60FC9"/>
    <w:rsid w:val="00F737DA"/>
    <w:rsid w:val="00F75079"/>
    <w:rsid w:val="00F81AC8"/>
    <w:rsid w:val="00F85D6A"/>
    <w:rsid w:val="00F91B35"/>
    <w:rsid w:val="00F9477E"/>
    <w:rsid w:val="00F96D07"/>
    <w:rsid w:val="00FA1CD6"/>
    <w:rsid w:val="00FA3EA5"/>
    <w:rsid w:val="00FD27FA"/>
    <w:rsid w:val="00FD4328"/>
    <w:rsid w:val="00FD6054"/>
    <w:rsid w:val="00FD708E"/>
    <w:rsid w:val="00FE3162"/>
    <w:rsid w:val="00FE5849"/>
    <w:rsid w:val="00FE71C0"/>
    <w:rsid w:val="00FF631D"/>
    <w:rsid w:val="00FF6348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70A66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C5C"/>
    <w:rPr>
      <w:rFonts w:ascii="Arial" w:hAnsi="Arial"/>
      <w:lang w:eastAsia="en-US"/>
    </w:rPr>
  </w:style>
  <w:style w:type="paragraph" w:styleId="Cabealho1">
    <w:name w:val="heading 1"/>
    <w:basedOn w:val="Normal"/>
    <w:next w:val="Normal"/>
    <w:qFormat/>
    <w:rsid w:val="00395569"/>
    <w:pPr>
      <w:keepNext/>
      <w:ind w:right="122"/>
      <w:jc w:val="both"/>
      <w:outlineLvl w:val="0"/>
    </w:pPr>
    <w:rPr>
      <w:b/>
      <w:sz w:val="22"/>
      <w:lang w:eastAsia="pt-PT"/>
    </w:rPr>
  </w:style>
  <w:style w:type="paragraph" w:styleId="Cabealho2">
    <w:name w:val="heading 2"/>
    <w:basedOn w:val="Normal"/>
    <w:next w:val="Normal"/>
    <w:qFormat/>
    <w:rsid w:val="00395569"/>
    <w:pPr>
      <w:keepNext/>
      <w:ind w:left="1440" w:right="-980" w:hanging="1440"/>
      <w:outlineLvl w:val="1"/>
    </w:pPr>
    <w:rPr>
      <w:rFonts w:ascii="Times New Roman" w:hAnsi="Times New Roman"/>
      <w:b/>
      <w:sz w:val="26"/>
      <w:lang w:eastAsia="pt-PT"/>
    </w:rPr>
  </w:style>
  <w:style w:type="paragraph" w:styleId="Cabealho3">
    <w:name w:val="heading 3"/>
    <w:basedOn w:val="Normal"/>
    <w:next w:val="Normal"/>
    <w:qFormat/>
    <w:rsid w:val="0035170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qFormat/>
    <w:rsid w:val="00D74AE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abealho5">
    <w:name w:val="heading 5"/>
    <w:basedOn w:val="Normal"/>
    <w:next w:val="Normal"/>
    <w:qFormat/>
    <w:rsid w:val="00EF38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EF386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7C5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B7C5C"/>
    <w:pPr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rsid w:val="00EB7C5C"/>
    <w:pPr>
      <w:tabs>
        <w:tab w:val="right" w:pos="8080"/>
      </w:tabs>
      <w:ind w:left="3969"/>
    </w:pPr>
    <w:rPr>
      <w:rFonts w:ascii="CopprplGoth Cn BT" w:hAnsi="CopprplGoth Cn BT"/>
      <w:sz w:val="24"/>
    </w:rPr>
  </w:style>
  <w:style w:type="paragraph" w:styleId="Corpodetexto2">
    <w:name w:val="Body Text 2"/>
    <w:basedOn w:val="Normal"/>
    <w:rsid w:val="00EB7C5C"/>
    <w:pPr>
      <w:tabs>
        <w:tab w:val="right" w:pos="8080"/>
      </w:tabs>
      <w:ind w:left="3969"/>
    </w:pPr>
    <w:rPr>
      <w:rFonts w:ascii="CopprplGoth Cn BT" w:hAnsi="CopprplGoth Cn BT"/>
      <w:sz w:val="16"/>
    </w:rPr>
  </w:style>
  <w:style w:type="character" w:styleId="Nmerodepgina">
    <w:name w:val="page number"/>
    <w:basedOn w:val="Tipodeletrapredefinidodopargrafo"/>
    <w:rsid w:val="00EB7C5C"/>
  </w:style>
  <w:style w:type="paragraph" w:styleId="Mapadodocumento">
    <w:name w:val="Document Map"/>
    <w:basedOn w:val="Normal"/>
    <w:semiHidden/>
    <w:rsid w:val="00EB7C5C"/>
    <w:pPr>
      <w:shd w:val="clear" w:color="auto" w:fill="000080"/>
    </w:pPr>
    <w:rPr>
      <w:rFonts w:ascii="Tahoma" w:hAnsi="Tahoma"/>
    </w:rPr>
  </w:style>
  <w:style w:type="paragraph" w:customStyle="1" w:styleId="Estilo1">
    <w:name w:val="Estilo1"/>
    <w:basedOn w:val="Corpodetexto2"/>
    <w:rsid w:val="00EB7C5C"/>
    <w:pPr>
      <w:tabs>
        <w:tab w:val="clear" w:pos="8080"/>
        <w:tab w:val="right" w:pos="9072"/>
      </w:tabs>
      <w:ind w:left="0" w:firstLine="993"/>
    </w:pPr>
    <w:rPr>
      <w:caps/>
    </w:rPr>
  </w:style>
  <w:style w:type="character" w:styleId="Hiperligao">
    <w:name w:val="Hyperlink"/>
    <w:basedOn w:val="Tipodeletrapredefinidodopargrafo"/>
    <w:rsid w:val="00EB7C5C"/>
    <w:rPr>
      <w:color w:val="0000FF"/>
      <w:u w:val="single"/>
    </w:rPr>
  </w:style>
  <w:style w:type="paragraph" w:styleId="Textodebalo">
    <w:name w:val="Balloon Text"/>
    <w:basedOn w:val="Normal"/>
    <w:semiHidden/>
    <w:rsid w:val="0039673B"/>
    <w:rPr>
      <w:rFonts w:ascii="Tahoma" w:hAnsi="Tahoma" w:cs="Tahoma"/>
      <w:sz w:val="16"/>
      <w:szCs w:val="16"/>
    </w:rPr>
  </w:style>
  <w:style w:type="paragraph" w:customStyle="1" w:styleId="Referncias">
    <w:name w:val="Referências"/>
    <w:basedOn w:val="Normal"/>
    <w:rsid w:val="0048018F"/>
    <w:pPr>
      <w:tabs>
        <w:tab w:val="left" w:pos="7655"/>
      </w:tabs>
      <w:ind w:left="6662"/>
    </w:pPr>
    <w:rPr>
      <w:sz w:val="24"/>
      <w:lang w:val="en-GB" w:eastAsia="pt-PT"/>
    </w:rPr>
  </w:style>
  <w:style w:type="paragraph" w:customStyle="1" w:styleId="Assunto">
    <w:name w:val="Assunto"/>
    <w:basedOn w:val="Normal"/>
    <w:rsid w:val="0048018F"/>
    <w:pPr>
      <w:spacing w:before="240"/>
      <w:ind w:left="1134" w:hanging="1134"/>
      <w:jc w:val="both"/>
    </w:pPr>
    <w:rPr>
      <w:sz w:val="24"/>
      <w:lang w:val="en-GB" w:eastAsia="pt-PT"/>
    </w:rPr>
  </w:style>
  <w:style w:type="paragraph" w:customStyle="1" w:styleId="Texto">
    <w:name w:val="Texto"/>
    <w:basedOn w:val="Normal"/>
    <w:rsid w:val="0048018F"/>
    <w:pPr>
      <w:spacing w:before="120" w:line="360" w:lineRule="auto"/>
      <w:jc w:val="both"/>
    </w:pPr>
    <w:rPr>
      <w:sz w:val="24"/>
      <w:lang w:val="en-GB" w:eastAsia="pt-PT"/>
    </w:rPr>
  </w:style>
  <w:style w:type="paragraph" w:styleId="Avanodecorpodetexto">
    <w:name w:val="Body Text Indent"/>
    <w:basedOn w:val="Normal"/>
    <w:rsid w:val="00D74AE5"/>
    <w:pPr>
      <w:spacing w:after="120"/>
      <w:ind w:left="283"/>
    </w:pPr>
  </w:style>
  <w:style w:type="paragraph" w:styleId="Avanodecorpodetexto2">
    <w:name w:val="Body Text Indent 2"/>
    <w:basedOn w:val="Normal"/>
    <w:rsid w:val="00E2297B"/>
    <w:pPr>
      <w:spacing w:after="120" w:line="480" w:lineRule="auto"/>
      <w:ind w:left="283"/>
    </w:pPr>
  </w:style>
  <w:style w:type="table" w:styleId="Tabelacomgrelha">
    <w:name w:val="Table Grid"/>
    <w:basedOn w:val="Tabelanormal"/>
    <w:rsid w:val="00CB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725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C5C"/>
    <w:rPr>
      <w:rFonts w:ascii="Arial" w:hAnsi="Arial"/>
      <w:lang w:eastAsia="en-US"/>
    </w:rPr>
  </w:style>
  <w:style w:type="paragraph" w:styleId="Cabealho1">
    <w:name w:val="heading 1"/>
    <w:basedOn w:val="Normal"/>
    <w:next w:val="Normal"/>
    <w:qFormat/>
    <w:rsid w:val="00395569"/>
    <w:pPr>
      <w:keepNext/>
      <w:ind w:right="122"/>
      <w:jc w:val="both"/>
      <w:outlineLvl w:val="0"/>
    </w:pPr>
    <w:rPr>
      <w:b/>
      <w:sz w:val="22"/>
      <w:lang w:eastAsia="pt-PT"/>
    </w:rPr>
  </w:style>
  <w:style w:type="paragraph" w:styleId="Cabealho2">
    <w:name w:val="heading 2"/>
    <w:basedOn w:val="Normal"/>
    <w:next w:val="Normal"/>
    <w:qFormat/>
    <w:rsid w:val="00395569"/>
    <w:pPr>
      <w:keepNext/>
      <w:ind w:left="1440" w:right="-980" w:hanging="1440"/>
      <w:outlineLvl w:val="1"/>
    </w:pPr>
    <w:rPr>
      <w:rFonts w:ascii="Times New Roman" w:hAnsi="Times New Roman"/>
      <w:b/>
      <w:sz w:val="26"/>
      <w:lang w:eastAsia="pt-PT"/>
    </w:rPr>
  </w:style>
  <w:style w:type="paragraph" w:styleId="Cabealho3">
    <w:name w:val="heading 3"/>
    <w:basedOn w:val="Normal"/>
    <w:next w:val="Normal"/>
    <w:qFormat/>
    <w:rsid w:val="0035170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qFormat/>
    <w:rsid w:val="00D74AE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abealho5">
    <w:name w:val="heading 5"/>
    <w:basedOn w:val="Normal"/>
    <w:next w:val="Normal"/>
    <w:qFormat/>
    <w:rsid w:val="00EF38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EF386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7C5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B7C5C"/>
    <w:pPr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rsid w:val="00EB7C5C"/>
    <w:pPr>
      <w:tabs>
        <w:tab w:val="right" w:pos="8080"/>
      </w:tabs>
      <w:ind w:left="3969"/>
    </w:pPr>
    <w:rPr>
      <w:rFonts w:ascii="CopprplGoth Cn BT" w:hAnsi="CopprplGoth Cn BT"/>
      <w:sz w:val="24"/>
    </w:rPr>
  </w:style>
  <w:style w:type="paragraph" w:styleId="Corpodetexto2">
    <w:name w:val="Body Text 2"/>
    <w:basedOn w:val="Normal"/>
    <w:rsid w:val="00EB7C5C"/>
    <w:pPr>
      <w:tabs>
        <w:tab w:val="right" w:pos="8080"/>
      </w:tabs>
      <w:ind w:left="3969"/>
    </w:pPr>
    <w:rPr>
      <w:rFonts w:ascii="CopprplGoth Cn BT" w:hAnsi="CopprplGoth Cn BT"/>
      <w:sz w:val="16"/>
    </w:rPr>
  </w:style>
  <w:style w:type="character" w:styleId="Nmerodepgina">
    <w:name w:val="page number"/>
    <w:basedOn w:val="Tipodeletrapredefinidodopargrafo"/>
    <w:rsid w:val="00EB7C5C"/>
  </w:style>
  <w:style w:type="paragraph" w:styleId="Mapadodocumento">
    <w:name w:val="Document Map"/>
    <w:basedOn w:val="Normal"/>
    <w:semiHidden/>
    <w:rsid w:val="00EB7C5C"/>
    <w:pPr>
      <w:shd w:val="clear" w:color="auto" w:fill="000080"/>
    </w:pPr>
    <w:rPr>
      <w:rFonts w:ascii="Tahoma" w:hAnsi="Tahoma"/>
    </w:rPr>
  </w:style>
  <w:style w:type="paragraph" w:customStyle="1" w:styleId="Estilo1">
    <w:name w:val="Estilo1"/>
    <w:basedOn w:val="Corpodetexto2"/>
    <w:rsid w:val="00EB7C5C"/>
    <w:pPr>
      <w:tabs>
        <w:tab w:val="clear" w:pos="8080"/>
        <w:tab w:val="right" w:pos="9072"/>
      </w:tabs>
      <w:ind w:left="0" w:firstLine="993"/>
    </w:pPr>
    <w:rPr>
      <w:caps/>
    </w:rPr>
  </w:style>
  <w:style w:type="character" w:styleId="Hiperligao">
    <w:name w:val="Hyperlink"/>
    <w:basedOn w:val="Tipodeletrapredefinidodopargrafo"/>
    <w:rsid w:val="00EB7C5C"/>
    <w:rPr>
      <w:color w:val="0000FF"/>
      <w:u w:val="single"/>
    </w:rPr>
  </w:style>
  <w:style w:type="paragraph" w:styleId="Textodebalo">
    <w:name w:val="Balloon Text"/>
    <w:basedOn w:val="Normal"/>
    <w:semiHidden/>
    <w:rsid w:val="0039673B"/>
    <w:rPr>
      <w:rFonts w:ascii="Tahoma" w:hAnsi="Tahoma" w:cs="Tahoma"/>
      <w:sz w:val="16"/>
      <w:szCs w:val="16"/>
    </w:rPr>
  </w:style>
  <w:style w:type="paragraph" w:customStyle="1" w:styleId="Referncias">
    <w:name w:val="Referências"/>
    <w:basedOn w:val="Normal"/>
    <w:rsid w:val="0048018F"/>
    <w:pPr>
      <w:tabs>
        <w:tab w:val="left" w:pos="7655"/>
      </w:tabs>
      <w:ind w:left="6662"/>
    </w:pPr>
    <w:rPr>
      <w:sz w:val="24"/>
      <w:lang w:val="en-GB" w:eastAsia="pt-PT"/>
    </w:rPr>
  </w:style>
  <w:style w:type="paragraph" w:customStyle="1" w:styleId="Assunto">
    <w:name w:val="Assunto"/>
    <w:basedOn w:val="Normal"/>
    <w:rsid w:val="0048018F"/>
    <w:pPr>
      <w:spacing w:before="240"/>
      <w:ind w:left="1134" w:hanging="1134"/>
      <w:jc w:val="both"/>
    </w:pPr>
    <w:rPr>
      <w:sz w:val="24"/>
      <w:lang w:val="en-GB" w:eastAsia="pt-PT"/>
    </w:rPr>
  </w:style>
  <w:style w:type="paragraph" w:customStyle="1" w:styleId="Texto">
    <w:name w:val="Texto"/>
    <w:basedOn w:val="Normal"/>
    <w:rsid w:val="0048018F"/>
    <w:pPr>
      <w:spacing w:before="120" w:line="360" w:lineRule="auto"/>
      <w:jc w:val="both"/>
    </w:pPr>
    <w:rPr>
      <w:sz w:val="24"/>
      <w:lang w:val="en-GB" w:eastAsia="pt-PT"/>
    </w:rPr>
  </w:style>
  <w:style w:type="paragraph" w:styleId="Avanodecorpodetexto">
    <w:name w:val="Body Text Indent"/>
    <w:basedOn w:val="Normal"/>
    <w:rsid w:val="00D74AE5"/>
    <w:pPr>
      <w:spacing w:after="120"/>
      <w:ind w:left="283"/>
    </w:pPr>
  </w:style>
  <w:style w:type="paragraph" w:styleId="Avanodecorpodetexto2">
    <w:name w:val="Body Text Indent 2"/>
    <w:basedOn w:val="Normal"/>
    <w:rsid w:val="00E2297B"/>
    <w:pPr>
      <w:spacing w:after="120" w:line="480" w:lineRule="auto"/>
      <w:ind w:left="283"/>
    </w:pPr>
  </w:style>
  <w:style w:type="table" w:styleId="Tabelacomgrelha">
    <w:name w:val="Table Grid"/>
    <w:basedOn w:val="Tabelanormal"/>
    <w:rsid w:val="00CB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725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A5CB3B0FBE094DB674134C9B34D7F5" ma:contentTypeVersion="1" ma:contentTypeDescription="Criar um novo documento." ma:contentTypeScope="" ma:versionID="a0ada906eecc4ff262b5eb0186135da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C67BE-E39E-4BE3-9C53-D7AC98AE302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AE5385-32FC-438A-8D84-53C3C943F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CC617-7EB0-41B2-B9E0-28D960BC0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</vt:lpstr>
    </vt:vector>
  </TitlesOfParts>
  <Company>Cm-Cascais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creator>mg197113</dc:creator>
  <cp:lastModifiedBy>Guida FSA. Dias</cp:lastModifiedBy>
  <cp:revision>2</cp:revision>
  <cp:lastPrinted>2011-04-21T11:28:00Z</cp:lastPrinted>
  <dcterms:created xsi:type="dcterms:W3CDTF">2017-06-20T16:20:00Z</dcterms:created>
  <dcterms:modified xsi:type="dcterms:W3CDTF">2017-06-20T16:20:00Z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CR-E</vt:lpwstr>
  </property>
  <property fmtid="{D5CDD505-2E9C-101B-9397-08002B2CF9AE}" pid="3" name="Archived">
    <vt:bool>false</vt:bool>
  </property>
  <property fmtid="{D5CDD505-2E9C-101B-9397-08002B2CF9AE}" pid="4" name="Circulation">
    <vt:lpwstr>Internal</vt:lpwstr>
  </property>
  <property fmtid="{D5CDD505-2E9C-101B-9397-08002B2CF9AE}" pid="5" name="file">
    <vt:lpwstr>empty</vt:lpwstr>
  </property>
  <property fmtid="{D5CDD505-2E9C-101B-9397-08002B2CF9AE}" pid="6" name="type">
    <vt:lpwstr>field</vt:lpwstr>
  </property>
  <property fmtid="{D5CDD505-2E9C-101B-9397-08002B2CF9AE}" pid="7" name="refdoc">
    <vt:lpwstr> </vt:lpwstr>
  </property>
  <property fmtid="{D5CDD505-2E9C-101B-9397-08002B2CF9AE}" pid="8" name="Client">
    <vt:lpwstr>Internal</vt:lpwstr>
  </property>
  <property fmtid="{D5CDD505-2E9C-101B-9397-08002B2CF9AE}" pid="9" name="cardGUID">
    <vt:lpwstr>c2b62a15-0e34-4200-8588-9ecc00bc9448</vt:lpwstr>
  </property>
  <property fmtid="{D5CDD505-2E9C-101B-9397-08002B2CF9AE}" pid="10" name="cardNAME">
    <vt:lpwstr>S-DRE/2011/2394</vt:lpwstr>
  </property>
  <property fmtid="{D5CDD505-2E9C-101B-9397-08002B2CF9AE}" pid="11" name="DocumentState">
    <vt:lpwstr>Added2SGC</vt:lpwstr>
  </property>
  <property fmtid="{D5CDD505-2E9C-101B-9397-08002B2CF9AE}" pid="12" name="ContentTypeId">
    <vt:lpwstr>0x01010017A5CB3B0FBE094DB674134C9B34D7F5</vt:lpwstr>
  </property>
</Properties>
</file>